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A1E63" w14:textId="4C014BB1" w:rsidR="00EA7F29" w:rsidRDefault="00EA7F29" w:rsidP="00135162">
      <w:pPr>
        <w:spacing w:after="0" w:line="240" w:lineRule="auto"/>
        <w:textAlignment w:val="baseline"/>
        <w:outlineLvl w:val="3"/>
        <w:rPr>
          <w:rFonts w:ascii="inherit" w:eastAsia="Times New Roman" w:hAnsi="inherit" w:cs="Arial"/>
          <w:b/>
          <w:bCs/>
          <w:i/>
          <w:iCs/>
          <w:color w:val="538135" w:themeColor="accent6" w:themeShade="BF"/>
          <w:sz w:val="30"/>
          <w:szCs w:val="30"/>
          <w:bdr w:val="none" w:sz="0" w:space="0" w:color="auto" w:frame="1"/>
          <w:lang w:eastAsia="fr-FR"/>
        </w:rPr>
      </w:pPr>
    </w:p>
    <w:p w14:paraId="599006B6" w14:textId="74F2313C" w:rsidR="00607B4E" w:rsidRDefault="00607B4E" w:rsidP="00607B4E">
      <w:pPr>
        <w:spacing w:after="0" w:line="240" w:lineRule="auto"/>
        <w:jc w:val="center"/>
        <w:textAlignment w:val="baseline"/>
        <w:outlineLvl w:val="3"/>
        <w:rPr>
          <w:rFonts w:ascii="inherit" w:eastAsia="Times New Roman" w:hAnsi="inherit" w:cs="Arial"/>
          <w:b/>
          <w:bCs/>
          <w:i/>
          <w:iCs/>
          <w:color w:val="538135" w:themeColor="accent6" w:themeShade="BF"/>
          <w:sz w:val="30"/>
          <w:szCs w:val="30"/>
          <w:bdr w:val="none" w:sz="0" w:space="0" w:color="auto" w:frame="1"/>
          <w:lang w:eastAsia="fr-FR"/>
        </w:rPr>
      </w:pPr>
    </w:p>
    <w:p w14:paraId="0A1CC361" w14:textId="77777777" w:rsidR="00607B4E" w:rsidRDefault="00607B4E" w:rsidP="00135162">
      <w:pPr>
        <w:spacing w:after="0" w:line="240" w:lineRule="auto"/>
        <w:textAlignment w:val="baseline"/>
        <w:outlineLvl w:val="3"/>
        <w:rPr>
          <w:rFonts w:ascii="inherit" w:eastAsia="Times New Roman" w:hAnsi="inherit" w:cs="Arial"/>
          <w:b/>
          <w:bCs/>
          <w:i/>
          <w:iCs/>
          <w:color w:val="538135" w:themeColor="accent6" w:themeShade="BF"/>
          <w:sz w:val="30"/>
          <w:szCs w:val="30"/>
          <w:bdr w:val="none" w:sz="0" w:space="0" w:color="auto" w:frame="1"/>
          <w:lang w:eastAsia="fr-FR"/>
        </w:rPr>
      </w:pPr>
    </w:p>
    <w:p w14:paraId="469466CD" w14:textId="4447076B" w:rsidR="00EA7F29" w:rsidRPr="00135162" w:rsidRDefault="00EA7F29" w:rsidP="00EA7F29">
      <w:pPr>
        <w:spacing w:after="0" w:line="240" w:lineRule="auto"/>
        <w:jc w:val="center"/>
        <w:textAlignment w:val="baseline"/>
        <w:outlineLvl w:val="3"/>
        <w:rPr>
          <w:rFonts w:ascii="Calibri" w:eastAsia="Times New Roman" w:hAnsi="Calibri" w:cs="Calibri"/>
          <w:b/>
          <w:bCs/>
          <w:i/>
          <w:iCs/>
          <w:color w:val="538135" w:themeColor="accent6" w:themeShade="BF"/>
          <w:sz w:val="28"/>
          <w:szCs w:val="28"/>
          <w:bdr w:val="none" w:sz="0" w:space="0" w:color="auto" w:frame="1"/>
          <w:lang w:eastAsia="fr-FR"/>
        </w:rPr>
      </w:pPr>
      <w:r w:rsidRPr="00EA7F29">
        <w:rPr>
          <w:rFonts w:ascii="Calibri" w:eastAsia="Times New Roman" w:hAnsi="Calibri" w:cs="Calibri"/>
          <w:b/>
          <w:bCs/>
          <w:i/>
          <w:iCs/>
          <w:color w:val="538135" w:themeColor="accent6" w:themeShade="BF"/>
          <w:sz w:val="28"/>
          <w:szCs w:val="28"/>
          <w:bdr w:val="none" w:sz="0" w:space="0" w:color="auto" w:frame="1"/>
          <w:lang w:eastAsia="fr-FR"/>
        </w:rPr>
        <w:t>Règlement</w:t>
      </w:r>
      <w:r w:rsidR="00135162" w:rsidRPr="00135162">
        <w:rPr>
          <w:rFonts w:ascii="Calibri" w:eastAsia="Times New Roman" w:hAnsi="Calibri" w:cs="Calibri"/>
          <w:b/>
          <w:bCs/>
          <w:i/>
          <w:iCs/>
          <w:color w:val="538135" w:themeColor="accent6" w:themeShade="BF"/>
          <w:sz w:val="28"/>
          <w:szCs w:val="28"/>
          <w:bdr w:val="none" w:sz="0" w:space="0" w:color="auto" w:frame="1"/>
          <w:lang w:eastAsia="fr-FR"/>
        </w:rPr>
        <w:t xml:space="preserve"> du Prix des Mangroves – Édition 2021</w:t>
      </w:r>
    </w:p>
    <w:p w14:paraId="6B63C3F3" w14:textId="77777777" w:rsidR="00EA7F29" w:rsidRPr="00EA7F29" w:rsidRDefault="00EA7F29" w:rsidP="00EA7F29">
      <w:pPr>
        <w:spacing w:after="0" w:line="240" w:lineRule="auto"/>
        <w:jc w:val="center"/>
        <w:textAlignment w:val="baseline"/>
        <w:outlineLvl w:val="3"/>
        <w:rPr>
          <w:rFonts w:ascii="Arial" w:eastAsia="Times New Roman" w:hAnsi="Arial" w:cs="Arial"/>
          <w:b/>
          <w:bCs/>
          <w:color w:val="538135" w:themeColor="accent6" w:themeShade="BF"/>
          <w:sz w:val="24"/>
          <w:szCs w:val="24"/>
          <w:lang w:eastAsia="fr-FR"/>
        </w:rPr>
      </w:pPr>
    </w:p>
    <w:p w14:paraId="46389226" w14:textId="77777777" w:rsidR="00EA7F29" w:rsidRPr="00EA7F29" w:rsidRDefault="00EA7F29" w:rsidP="00EA7F29">
      <w:pPr>
        <w:spacing w:after="0" w:line="240" w:lineRule="auto"/>
        <w:jc w:val="center"/>
        <w:textAlignment w:val="baseline"/>
        <w:rPr>
          <w:rFonts w:ascii="Arial" w:eastAsia="Times New Roman" w:hAnsi="Arial" w:cs="Arial"/>
          <w:color w:val="538135" w:themeColor="accent6" w:themeShade="BF"/>
          <w:sz w:val="24"/>
          <w:szCs w:val="24"/>
          <w:lang w:eastAsia="fr-FR"/>
        </w:rPr>
      </w:pPr>
      <w:r w:rsidRPr="00EA7F29">
        <w:rPr>
          <w:rFonts w:ascii="inherit" w:eastAsia="Times New Roman" w:hAnsi="inherit" w:cs="Arial"/>
          <w:b/>
          <w:bCs/>
          <w:i/>
          <w:iCs/>
          <w:color w:val="538135" w:themeColor="accent6" w:themeShade="BF"/>
          <w:sz w:val="24"/>
          <w:szCs w:val="24"/>
          <w:bdr w:val="none" w:sz="0" w:space="0" w:color="auto" w:frame="1"/>
          <w:lang w:eastAsia="fr-FR"/>
        </w:rPr>
        <w:t> Article 1 : Ouverture du concours</w:t>
      </w:r>
    </w:p>
    <w:p w14:paraId="034BA72E" w14:textId="1E1C140D" w:rsidR="00EA7F29" w:rsidRPr="00EA7F29" w:rsidRDefault="00EA7F29" w:rsidP="00EA7F29">
      <w:pPr>
        <w:spacing w:after="0" w:line="240" w:lineRule="auto"/>
        <w:textAlignment w:val="baseline"/>
        <w:rPr>
          <w:rFonts w:ascii="Arial" w:eastAsia="Times New Roman" w:hAnsi="Arial" w:cs="Arial"/>
          <w:color w:val="2B2B2B"/>
          <w:sz w:val="24"/>
          <w:szCs w:val="24"/>
          <w:lang w:eastAsia="fr-FR"/>
        </w:rPr>
      </w:pPr>
      <w:r w:rsidRPr="00EA7F29">
        <w:rPr>
          <w:rFonts w:ascii="Arial" w:eastAsia="Times New Roman" w:hAnsi="Arial" w:cs="Arial"/>
          <w:color w:val="2B2B2B"/>
          <w:sz w:val="24"/>
          <w:szCs w:val="24"/>
          <w:lang w:eastAsia="fr-FR"/>
        </w:rPr>
        <w:t>Le concours est ouvert </w:t>
      </w:r>
      <w:r w:rsidRPr="00135162">
        <w:rPr>
          <w:rFonts w:ascii="inherit" w:eastAsia="Times New Roman" w:hAnsi="inherit" w:cs="Arial"/>
          <w:color w:val="FF0000"/>
          <w:sz w:val="24"/>
          <w:szCs w:val="24"/>
          <w:u w:val="single"/>
          <w:bdr w:val="none" w:sz="0" w:space="0" w:color="auto" w:frame="1"/>
          <w:lang w:eastAsia="fr-FR"/>
        </w:rPr>
        <w:t>du 20 mars au 14 août 2021</w:t>
      </w:r>
      <w:r w:rsidRPr="00EA7F29">
        <w:rPr>
          <w:rFonts w:ascii="Arial" w:eastAsia="Times New Roman" w:hAnsi="Arial" w:cs="Arial"/>
          <w:color w:val="2B2B2B"/>
          <w:sz w:val="24"/>
          <w:szCs w:val="24"/>
          <w:lang w:eastAsia="fr-FR"/>
        </w:rPr>
        <w:t xml:space="preserve">. Les dossiers reçus postérieurement ne </w:t>
      </w:r>
      <w:r w:rsidRPr="00135162">
        <w:rPr>
          <w:rFonts w:ascii="Arial" w:eastAsia="Times New Roman" w:hAnsi="Arial" w:cs="Arial"/>
          <w:color w:val="2B2B2B"/>
          <w:sz w:val="24"/>
          <w:szCs w:val="24"/>
          <w:lang w:eastAsia="fr-FR"/>
        </w:rPr>
        <w:t xml:space="preserve">seront pas </w:t>
      </w:r>
      <w:r w:rsidRPr="00EA7F29">
        <w:rPr>
          <w:rFonts w:ascii="Arial" w:eastAsia="Times New Roman" w:hAnsi="Arial" w:cs="Arial"/>
          <w:color w:val="2B2B2B"/>
          <w:sz w:val="24"/>
          <w:szCs w:val="24"/>
          <w:lang w:eastAsia="fr-FR"/>
        </w:rPr>
        <w:t>retenus. </w:t>
      </w:r>
      <w:r w:rsidRPr="00EA7F29">
        <w:rPr>
          <w:rFonts w:ascii="Arial" w:eastAsia="Times New Roman" w:hAnsi="Arial" w:cs="Arial"/>
          <w:color w:val="2B2B2B"/>
          <w:sz w:val="24"/>
          <w:szCs w:val="24"/>
          <w:u w:val="single"/>
          <w:lang w:eastAsia="fr-FR"/>
        </w:rPr>
        <w:t xml:space="preserve">Les résultats seront communiqués </w:t>
      </w:r>
      <w:r w:rsidRPr="00135162">
        <w:rPr>
          <w:rFonts w:ascii="Arial" w:eastAsia="Times New Roman" w:hAnsi="Arial" w:cs="Arial"/>
          <w:color w:val="2B2B2B"/>
          <w:sz w:val="24"/>
          <w:szCs w:val="24"/>
          <w:u w:val="single"/>
          <w:lang w:eastAsia="fr-FR"/>
        </w:rPr>
        <w:t>fin septembre 2021</w:t>
      </w:r>
    </w:p>
    <w:p w14:paraId="08594E5B" w14:textId="374C02CA" w:rsidR="00EA7F29" w:rsidRPr="00135162" w:rsidRDefault="00EA7F29" w:rsidP="00EA7F29">
      <w:pPr>
        <w:spacing w:after="0" w:line="240" w:lineRule="auto"/>
        <w:jc w:val="center"/>
        <w:textAlignment w:val="baseline"/>
        <w:rPr>
          <w:rFonts w:ascii="inherit" w:eastAsia="Times New Roman" w:hAnsi="inherit" w:cs="Arial"/>
          <w:b/>
          <w:bCs/>
          <w:i/>
          <w:iCs/>
          <w:color w:val="538135" w:themeColor="accent6" w:themeShade="BF"/>
          <w:sz w:val="24"/>
          <w:szCs w:val="24"/>
          <w:bdr w:val="none" w:sz="0" w:space="0" w:color="auto" w:frame="1"/>
          <w:lang w:eastAsia="fr-FR"/>
        </w:rPr>
      </w:pPr>
      <w:r w:rsidRPr="00EA7F29">
        <w:rPr>
          <w:rFonts w:ascii="inherit" w:eastAsia="Times New Roman" w:hAnsi="inherit" w:cs="Arial"/>
          <w:b/>
          <w:bCs/>
          <w:i/>
          <w:iCs/>
          <w:color w:val="993300"/>
          <w:sz w:val="24"/>
          <w:szCs w:val="24"/>
          <w:bdr w:val="none" w:sz="0" w:space="0" w:color="auto" w:frame="1"/>
          <w:lang w:eastAsia="fr-FR"/>
        </w:rPr>
        <w:t> </w:t>
      </w:r>
      <w:r w:rsidRPr="00EA7F29">
        <w:rPr>
          <w:rFonts w:ascii="inherit" w:eastAsia="Times New Roman" w:hAnsi="inherit" w:cs="Arial"/>
          <w:b/>
          <w:bCs/>
          <w:i/>
          <w:iCs/>
          <w:color w:val="538135" w:themeColor="accent6" w:themeShade="BF"/>
          <w:sz w:val="24"/>
          <w:szCs w:val="24"/>
          <w:bdr w:val="none" w:sz="0" w:space="0" w:color="auto" w:frame="1"/>
          <w:lang w:eastAsia="fr-FR"/>
        </w:rPr>
        <w:t>Article 2 : Forme de présentation</w:t>
      </w:r>
    </w:p>
    <w:p w14:paraId="56CCA4FE" w14:textId="77777777" w:rsidR="00862B18" w:rsidRPr="00EA7F29" w:rsidRDefault="00862B18" w:rsidP="00862B18">
      <w:pPr>
        <w:spacing w:after="360" w:line="240" w:lineRule="auto"/>
        <w:textAlignment w:val="baseline"/>
        <w:rPr>
          <w:rFonts w:ascii="Arial" w:eastAsia="Times New Roman" w:hAnsi="Arial" w:cs="Arial"/>
          <w:color w:val="2B2B2B"/>
          <w:sz w:val="24"/>
          <w:szCs w:val="24"/>
          <w:lang w:eastAsia="fr-FR"/>
        </w:rPr>
      </w:pPr>
      <w:r w:rsidRPr="00EA7F29">
        <w:rPr>
          <w:rFonts w:ascii="Arial" w:eastAsia="Times New Roman" w:hAnsi="Arial" w:cs="Arial"/>
          <w:color w:val="2B2B2B"/>
          <w:sz w:val="24"/>
          <w:szCs w:val="24"/>
          <w:lang w:eastAsia="fr-FR"/>
        </w:rPr>
        <w:t>Pour la catégorie </w:t>
      </w:r>
      <w:r w:rsidRPr="00135162">
        <w:rPr>
          <w:rFonts w:ascii="Arial" w:eastAsia="Times New Roman" w:hAnsi="Arial" w:cs="Arial"/>
          <w:color w:val="2B2B2B"/>
          <w:sz w:val="24"/>
          <w:szCs w:val="24"/>
          <w:lang w:eastAsia="fr-FR"/>
        </w:rPr>
        <w:t>nouvelle, comme pour la catégorie contes</w:t>
      </w:r>
      <w:r w:rsidRPr="00EA7F29">
        <w:rPr>
          <w:rFonts w:ascii="Arial" w:eastAsia="Times New Roman" w:hAnsi="Arial" w:cs="Arial"/>
          <w:color w:val="2B2B2B"/>
          <w:sz w:val="24"/>
          <w:szCs w:val="24"/>
          <w:lang w:eastAsia="fr-FR"/>
        </w:rPr>
        <w:t> :</w:t>
      </w:r>
    </w:p>
    <w:p w14:paraId="599EC67D" w14:textId="03E283A9" w:rsidR="00EA7F29" w:rsidRPr="00135162" w:rsidRDefault="00862B18" w:rsidP="00EA7F29">
      <w:pPr>
        <w:spacing w:after="360" w:line="240" w:lineRule="auto"/>
        <w:textAlignment w:val="baseline"/>
        <w:rPr>
          <w:rFonts w:ascii="Arial" w:eastAsia="Times New Roman" w:hAnsi="Arial" w:cs="Arial"/>
          <w:color w:val="2B2B2B"/>
          <w:sz w:val="24"/>
          <w:szCs w:val="24"/>
          <w:lang w:eastAsia="fr-FR"/>
        </w:rPr>
      </w:pPr>
      <w:r w:rsidRPr="00135162">
        <w:rPr>
          <w:rFonts w:ascii="Arial" w:eastAsia="Times New Roman" w:hAnsi="Arial" w:cs="Arial"/>
          <w:color w:val="2B2B2B"/>
          <w:sz w:val="24"/>
          <w:szCs w:val="24"/>
          <w:lang w:eastAsia="fr-FR"/>
        </w:rPr>
        <w:t>L</w:t>
      </w:r>
      <w:r w:rsidR="00EA7F29" w:rsidRPr="00135162">
        <w:rPr>
          <w:rFonts w:ascii="Arial" w:eastAsia="Times New Roman" w:hAnsi="Arial" w:cs="Arial"/>
          <w:color w:val="2B2B2B"/>
          <w:sz w:val="24"/>
          <w:szCs w:val="24"/>
          <w:lang w:eastAsia="fr-FR"/>
        </w:rPr>
        <w:t xml:space="preserve">es textes devront être rédigés sous format </w:t>
      </w:r>
      <w:proofErr w:type="spellStart"/>
      <w:r w:rsidR="00EA7F29" w:rsidRPr="00135162">
        <w:rPr>
          <w:rFonts w:ascii="Arial" w:eastAsia="Times New Roman" w:hAnsi="Arial" w:cs="Arial"/>
          <w:color w:val="2B2B2B"/>
          <w:sz w:val="24"/>
          <w:szCs w:val="24"/>
          <w:lang w:eastAsia="fr-FR"/>
        </w:rPr>
        <w:t>word</w:t>
      </w:r>
      <w:proofErr w:type="spellEnd"/>
      <w:r w:rsidR="00EA7F29" w:rsidRPr="00135162">
        <w:rPr>
          <w:rFonts w:ascii="Arial" w:eastAsia="Times New Roman" w:hAnsi="Arial" w:cs="Arial"/>
          <w:color w:val="2B2B2B"/>
          <w:sz w:val="24"/>
          <w:szCs w:val="24"/>
          <w:lang w:eastAsia="fr-FR"/>
        </w:rPr>
        <w:t xml:space="preserve"> </w:t>
      </w:r>
      <w:proofErr w:type="gramStart"/>
      <w:r w:rsidR="00EA7F29" w:rsidRPr="00135162">
        <w:rPr>
          <w:rFonts w:ascii="Arial" w:eastAsia="Times New Roman" w:hAnsi="Arial" w:cs="Arial"/>
          <w:color w:val="2B2B2B"/>
          <w:sz w:val="24"/>
          <w:szCs w:val="24"/>
          <w:lang w:eastAsia="fr-FR"/>
        </w:rPr>
        <w:t>ou</w:t>
      </w:r>
      <w:proofErr w:type="gramEnd"/>
      <w:r w:rsidR="00EA7F29" w:rsidRPr="00135162">
        <w:rPr>
          <w:rFonts w:ascii="Arial" w:eastAsia="Times New Roman" w:hAnsi="Arial" w:cs="Arial"/>
          <w:color w:val="2B2B2B"/>
          <w:sz w:val="24"/>
          <w:szCs w:val="24"/>
          <w:lang w:eastAsia="fr-FR"/>
        </w:rPr>
        <w:t xml:space="preserve"> .</w:t>
      </w:r>
      <w:proofErr w:type="spellStart"/>
      <w:r w:rsidR="00EA7F29" w:rsidRPr="00135162">
        <w:rPr>
          <w:rFonts w:ascii="Arial" w:eastAsia="Times New Roman" w:hAnsi="Arial" w:cs="Arial"/>
          <w:color w:val="2B2B2B"/>
          <w:sz w:val="24"/>
          <w:szCs w:val="24"/>
          <w:lang w:eastAsia="fr-FR"/>
        </w:rPr>
        <w:t>odt</w:t>
      </w:r>
      <w:proofErr w:type="spellEnd"/>
      <w:r w:rsidR="00EA7F29" w:rsidRPr="00135162">
        <w:rPr>
          <w:rFonts w:ascii="Arial" w:eastAsia="Times New Roman" w:hAnsi="Arial" w:cs="Arial"/>
          <w:color w:val="2B2B2B"/>
          <w:sz w:val="24"/>
          <w:szCs w:val="24"/>
          <w:lang w:eastAsia="fr-FR"/>
        </w:rPr>
        <w:t>.</w:t>
      </w:r>
    </w:p>
    <w:p w14:paraId="78761E09" w14:textId="78D8653D" w:rsidR="00EA7F29" w:rsidRPr="00135162" w:rsidRDefault="00EA7F29" w:rsidP="00607B4E">
      <w:pPr>
        <w:tabs>
          <w:tab w:val="right" w:pos="9072"/>
        </w:tabs>
        <w:spacing w:after="360" w:line="240" w:lineRule="auto"/>
        <w:textAlignment w:val="baseline"/>
        <w:rPr>
          <w:rFonts w:ascii="Arial" w:eastAsia="Times New Roman" w:hAnsi="Arial" w:cs="Arial"/>
          <w:color w:val="2B2B2B"/>
          <w:sz w:val="24"/>
          <w:szCs w:val="24"/>
          <w:lang w:eastAsia="fr-FR"/>
        </w:rPr>
      </w:pPr>
      <w:r w:rsidRPr="00135162">
        <w:rPr>
          <w:rFonts w:ascii="Arial" w:eastAsia="Times New Roman" w:hAnsi="Arial" w:cs="Arial"/>
          <w:color w:val="2B2B2B"/>
          <w:sz w:val="24"/>
          <w:szCs w:val="24"/>
          <w:lang w:eastAsia="fr-FR"/>
        </w:rPr>
        <w:t>Police : Times New Roman 12</w:t>
      </w:r>
      <w:r w:rsidR="00607B4E">
        <w:rPr>
          <w:rFonts w:ascii="Arial" w:eastAsia="Times New Roman" w:hAnsi="Arial" w:cs="Arial"/>
          <w:color w:val="2B2B2B"/>
          <w:sz w:val="24"/>
          <w:szCs w:val="24"/>
          <w:lang w:eastAsia="fr-FR"/>
        </w:rPr>
        <w:tab/>
      </w:r>
    </w:p>
    <w:p w14:paraId="651FA6D7" w14:textId="2F940D01" w:rsidR="00EA7F29" w:rsidRPr="00135162" w:rsidRDefault="00EA7F29" w:rsidP="00EA7F29">
      <w:pPr>
        <w:spacing w:after="360" w:line="240" w:lineRule="auto"/>
        <w:textAlignment w:val="baseline"/>
        <w:rPr>
          <w:rFonts w:ascii="Arial" w:eastAsia="Times New Roman" w:hAnsi="Arial" w:cs="Arial"/>
          <w:color w:val="2B2B2B"/>
          <w:sz w:val="24"/>
          <w:szCs w:val="24"/>
          <w:lang w:eastAsia="fr-FR"/>
        </w:rPr>
      </w:pPr>
      <w:r w:rsidRPr="00135162">
        <w:rPr>
          <w:rFonts w:ascii="Arial" w:eastAsia="Times New Roman" w:hAnsi="Arial" w:cs="Arial"/>
          <w:color w:val="2B2B2B"/>
          <w:sz w:val="24"/>
          <w:szCs w:val="24"/>
          <w:lang w:eastAsia="fr-FR"/>
        </w:rPr>
        <w:t>Les pages doivent être numérotés</w:t>
      </w:r>
    </w:p>
    <w:p w14:paraId="5DC3BD19" w14:textId="7B80A5B5" w:rsidR="00EA7F29" w:rsidRPr="00EA7F29" w:rsidRDefault="00EA7F29" w:rsidP="00EA7F29">
      <w:pPr>
        <w:spacing w:after="360" w:line="240" w:lineRule="auto"/>
        <w:textAlignment w:val="baseline"/>
        <w:rPr>
          <w:rFonts w:ascii="Arial" w:eastAsia="Times New Roman" w:hAnsi="Arial" w:cs="Arial"/>
          <w:color w:val="2B2B2B"/>
          <w:sz w:val="24"/>
          <w:szCs w:val="24"/>
          <w:lang w:eastAsia="fr-FR"/>
        </w:rPr>
      </w:pPr>
      <w:r w:rsidRPr="00135162">
        <w:rPr>
          <w:rFonts w:ascii="Arial" w:eastAsia="Times New Roman" w:hAnsi="Arial" w:cs="Arial"/>
          <w:color w:val="2B2B2B"/>
          <w:sz w:val="24"/>
          <w:szCs w:val="24"/>
          <w:lang w:eastAsia="fr-FR"/>
        </w:rPr>
        <w:t>La première page doit comporter un titre en haut de page.</w:t>
      </w:r>
    </w:p>
    <w:p w14:paraId="6EF6FC3B" w14:textId="77777777" w:rsidR="00EA7F29" w:rsidRPr="00EA7F29" w:rsidRDefault="00EA7F29" w:rsidP="00EA7F29">
      <w:pPr>
        <w:spacing w:after="0" w:line="240" w:lineRule="auto"/>
        <w:jc w:val="center"/>
        <w:textAlignment w:val="baseline"/>
        <w:rPr>
          <w:rFonts w:ascii="Arial" w:eastAsia="Times New Roman" w:hAnsi="Arial" w:cs="Arial"/>
          <w:color w:val="538135" w:themeColor="accent6" w:themeShade="BF"/>
          <w:sz w:val="24"/>
          <w:szCs w:val="24"/>
          <w:lang w:eastAsia="fr-FR"/>
        </w:rPr>
      </w:pPr>
      <w:r w:rsidRPr="00EA7F29">
        <w:rPr>
          <w:rFonts w:ascii="inherit" w:eastAsia="Times New Roman" w:hAnsi="inherit" w:cs="Arial"/>
          <w:b/>
          <w:bCs/>
          <w:i/>
          <w:iCs/>
          <w:color w:val="538135" w:themeColor="accent6" w:themeShade="BF"/>
          <w:sz w:val="24"/>
          <w:szCs w:val="24"/>
          <w:bdr w:val="none" w:sz="0" w:space="0" w:color="auto" w:frame="1"/>
          <w:lang w:eastAsia="fr-FR"/>
        </w:rPr>
        <w:t>Article 3 : Textes non retenus par le Jury</w:t>
      </w:r>
    </w:p>
    <w:p w14:paraId="1437490A" w14:textId="77777777" w:rsidR="00EA7F29" w:rsidRPr="00EA7F29" w:rsidRDefault="00EA7F29" w:rsidP="00EA7F29">
      <w:pPr>
        <w:spacing w:after="360" w:line="240" w:lineRule="auto"/>
        <w:textAlignment w:val="baseline"/>
        <w:rPr>
          <w:rFonts w:ascii="Arial" w:eastAsia="Times New Roman" w:hAnsi="Arial" w:cs="Arial"/>
          <w:color w:val="2B2B2B"/>
          <w:sz w:val="24"/>
          <w:szCs w:val="24"/>
          <w:lang w:eastAsia="fr-FR"/>
        </w:rPr>
      </w:pPr>
      <w:r w:rsidRPr="00EA7F29">
        <w:rPr>
          <w:rFonts w:ascii="Arial" w:eastAsia="Times New Roman" w:hAnsi="Arial" w:cs="Arial"/>
          <w:color w:val="2B2B2B"/>
          <w:sz w:val="24"/>
          <w:szCs w:val="24"/>
          <w:lang w:eastAsia="fr-FR"/>
        </w:rPr>
        <w:t>Ne seront pas retenus par le Jury :</w:t>
      </w:r>
    </w:p>
    <w:p w14:paraId="27F9C3CD" w14:textId="6D3F1B5B" w:rsidR="00EA7F29" w:rsidRPr="00EA7F29" w:rsidRDefault="00EA7F29" w:rsidP="00EA7F29">
      <w:pPr>
        <w:numPr>
          <w:ilvl w:val="0"/>
          <w:numId w:val="2"/>
        </w:numPr>
        <w:spacing w:after="0" w:line="240" w:lineRule="auto"/>
        <w:ind w:left="1020"/>
        <w:textAlignment w:val="baseline"/>
        <w:rPr>
          <w:rFonts w:ascii="inherit" w:eastAsia="Times New Roman" w:hAnsi="inherit" w:cs="Arial"/>
          <w:color w:val="2B2B2B"/>
          <w:sz w:val="24"/>
          <w:szCs w:val="24"/>
          <w:lang w:eastAsia="fr-FR"/>
        </w:rPr>
      </w:pPr>
      <w:r w:rsidRPr="00EA7F29">
        <w:rPr>
          <w:rFonts w:ascii="inherit" w:eastAsia="Times New Roman" w:hAnsi="inherit" w:cs="Arial"/>
          <w:color w:val="2B2B2B"/>
          <w:sz w:val="24"/>
          <w:szCs w:val="24"/>
          <w:lang w:eastAsia="fr-FR"/>
        </w:rPr>
        <w:t>Les textes</w:t>
      </w:r>
      <w:r w:rsidR="00607B4E">
        <w:rPr>
          <w:rFonts w:ascii="inherit" w:eastAsia="Times New Roman" w:hAnsi="inherit" w:cs="Arial"/>
          <w:color w:val="2B2B2B"/>
          <w:sz w:val="24"/>
          <w:szCs w:val="24"/>
          <w:lang w:eastAsia="fr-FR"/>
        </w:rPr>
        <w:t xml:space="preserve"> écrits à la main</w:t>
      </w:r>
    </w:p>
    <w:p w14:paraId="33D947AC" w14:textId="0361846F" w:rsidR="00EA7F29" w:rsidRPr="00EA7F29" w:rsidRDefault="00EA7F29" w:rsidP="00EA7F29">
      <w:pPr>
        <w:numPr>
          <w:ilvl w:val="0"/>
          <w:numId w:val="2"/>
        </w:numPr>
        <w:spacing w:after="0" w:line="240" w:lineRule="auto"/>
        <w:ind w:left="1020"/>
        <w:textAlignment w:val="baseline"/>
        <w:rPr>
          <w:rFonts w:ascii="inherit" w:eastAsia="Times New Roman" w:hAnsi="inherit" w:cs="Arial"/>
          <w:color w:val="2B2B2B"/>
          <w:sz w:val="24"/>
          <w:szCs w:val="24"/>
          <w:lang w:eastAsia="fr-FR"/>
        </w:rPr>
      </w:pPr>
      <w:r w:rsidRPr="00EA7F29">
        <w:rPr>
          <w:rFonts w:ascii="inherit" w:eastAsia="Times New Roman" w:hAnsi="inherit" w:cs="Arial"/>
          <w:color w:val="2B2B2B"/>
          <w:sz w:val="24"/>
          <w:szCs w:val="24"/>
          <w:lang w:eastAsia="fr-FR"/>
        </w:rPr>
        <w:t>Les textes orduriers</w:t>
      </w:r>
      <w:r w:rsidR="00607B4E">
        <w:rPr>
          <w:rFonts w:ascii="inherit" w:eastAsia="Times New Roman" w:hAnsi="inherit" w:cs="Arial"/>
          <w:color w:val="2B2B2B"/>
          <w:sz w:val="24"/>
          <w:szCs w:val="24"/>
          <w:lang w:eastAsia="fr-FR"/>
        </w:rPr>
        <w:t xml:space="preserve"> ou contraires aux bonnes mœurs</w:t>
      </w:r>
    </w:p>
    <w:p w14:paraId="319F4DCE" w14:textId="62B04C26" w:rsidR="00EA7F29" w:rsidRPr="00135162" w:rsidRDefault="00EA7F29" w:rsidP="00EA7F29">
      <w:pPr>
        <w:numPr>
          <w:ilvl w:val="0"/>
          <w:numId w:val="2"/>
        </w:numPr>
        <w:spacing w:after="0" w:line="240" w:lineRule="auto"/>
        <w:ind w:left="1020"/>
        <w:textAlignment w:val="baseline"/>
        <w:rPr>
          <w:rFonts w:ascii="inherit" w:eastAsia="Times New Roman" w:hAnsi="inherit" w:cs="Arial"/>
          <w:color w:val="2B2B2B"/>
          <w:sz w:val="24"/>
          <w:szCs w:val="24"/>
          <w:lang w:eastAsia="fr-FR"/>
        </w:rPr>
      </w:pPr>
      <w:r w:rsidRPr="00EA7F29">
        <w:rPr>
          <w:rFonts w:ascii="inherit" w:eastAsia="Times New Roman" w:hAnsi="inherit" w:cs="Arial"/>
          <w:color w:val="2B2B2B"/>
          <w:sz w:val="24"/>
          <w:szCs w:val="24"/>
          <w:lang w:eastAsia="fr-FR"/>
        </w:rPr>
        <w:t>Les textes prônant un prosélytisme politique ou religieux</w:t>
      </w:r>
    </w:p>
    <w:p w14:paraId="20662B2B" w14:textId="77777777" w:rsidR="00862B18" w:rsidRPr="00EA7F29" w:rsidRDefault="00862B18" w:rsidP="00862B18">
      <w:pPr>
        <w:spacing w:after="0" w:line="240" w:lineRule="auto"/>
        <w:ind w:left="1020"/>
        <w:textAlignment w:val="baseline"/>
        <w:rPr>
          <w:rFonts w:ascii="inherit" w:eastAsia="Times New Roman" w:hAnsi="inherit" w:cs="Arial"/>
          <w:color w:val="2B2B2B"/>
          <w:sz w:val="24"/>
          <w:szCs w:val="24"/>
          <w:lang w:eastAsia="fr-FR"/>
        </w:rPr>
      </w:pPr>
    </w:p>
    <w:p w14:paraId="2018BC55" w14:textId="77777777" w:rsidR="00EA7F29" w:rsidRPr="00EA7F29" w:rsidRDefault="00EA7F29" w:rsidP="00EA7F29">
      <w:pPr>
        <w:spacing w:after="0" w:line="240" w:lineRule="auto"/>
        <w:jc w:val="center"/>
        <w:textAlignment w:val="baseline"/>
        <w:rPr>
          <w:rFonts w:ascii="Arial" w:eastAsia="Times New Roman" w:hAnsi="Arial" w:cs="Arial"/>
          <w:color w:val="538135" w:themeColor="accent6" w:themeShade="BF"/>
          <w:sz w:val="24"/>
          <w:szCs w:val="24"/>
          <w:lang w:eastAsia="fr-FR"/>
        </w:rPr>
      </w:pPr>
      <w:r w:rsidRPr="00EA7F29">
        <w:rPr>
          <w:rFonts w:ascii="inherit" w:eastAsia="Times New Roman" w:hAnsi="inherit" w:cs="Arial"/>
          <w:b/>
          <w:bCs/>
          <w:i/>
          <w:iCs/>
          <w:color w:val="538135" w:themeColor="accent6" w:themeShade="BF"/>
          <w:sz w:val="24"/>
          <w:szCs w:val="24"/>
          <w:bdr w:val="none" w:sz="0" w:space="0" w:color="auto" w:frame="1"/>
          <w:lang w:eastAsia="fr-FR"/>
        </w:rPr>
        <w:t>Article 4 : Décisions du jury</w:t>
      </w:r>
    </w:p>
    <w:p w14:paraId="6FFDDB39" w14:textId="77777777" w:rsidR="00EA7F29" w:rsidRPr="00EA7F29" w:rsidRDefault="00EA7F29" w:rsidP="00EA7F29">
      <w:pPr>
        <w:spacing w:after="360" w:line="240" w:lineRule="auto"/>
        <w:textAlignment w:val="baseline"/>
        <w:rPr>
          <w:rFonts w:ascii="Arial" w:eastAsia="Times New Roman" w:hAnsi="Arial" w:cs="Arial"/>
          <w:color w:val="2B2B2B"/>
          <w:sz w:val="24"/>
          <w:szCs w:val="24"/>
          <w:lang w:eastAsia="fr-FR"/>
        </w:rPr>
      </w:pPr>
      <w:r w:rsidRPr="00EA7F29">
        <w:rPr>
          <w:rFonts w:ascii="Arial" w:eastAsia="Times New Roman" w:hAnsi="Arial" w:cs="Arial"/>
          <w:color w:val="2B2B2B"/>
          <w:sz w:val="24"/>
          <w:szCs w:val="24"/>
          <w:lang w:eastAsia="fr-FR"/>
        </w:rPr>
        <w:t>Les décisions du Jury sont sans appel. Il ne répondra pas aux questions des candidats concernant les résultats du concours.</w:t>
      </w:r>
    </w:p>
    <w:p w14:paraId="78D00B72" w14:textId="77777777" w:rsidR="00EA7F29" w:rsidRPr="00EA7F29" w:rsidRDefault="00EA7F29" w:rsidP="00EA7F29">
      <w:pPr>
        <w:spacing w:after="0" w:line="240" w:lineRule="auto"/>
        <w:jc w:val="center"/>
        <w:textAlignment w:val="baseline"/>
        <w:rPr>
          <w:rFonts w:ascii="Arial" w:eastAsia="Times New Roman" w:hAnsi="Arial" w:cs="Arial"/>
          <w:color w:val="538135" w:themeColor="accent6" w:themeShade="BF"/>
          <w:sz w:val="24"/>
          <w:szCs w:val="24"/>
          <w:lang w:eastAsia="fr-FR"/>
        </w:rPr>
      </w:pPr>
      <w:r w:rsidRPr="00EA7F29">
        <w:rPr>
          <w:rFonts w:ascii="inherit" w:eastAsia="Times New Roman" w:hAnsi="inherit" w:cs="Arial"/>
          <w:b/>
          <w:bCs/>
          <w:i/>
          <w:iCs/>
          <w:color w:val="538135" w:themeColor="accent6" w:themeShade="BF"/>
          <w:sz w:val="24"/>
          <w:szCs w:val="24"/>
          <w:bdr w:val="none" w:sz="0" w:space="0" w:color="auto" w:frame="1"/>
          <w:lang w:eastAsia="fr-FR"/>
        </w:rPr>
        <w:t>Article 5 : Prix et Récompenses.</w:t>
      </w:r>
    </w:p>
    <w:p w14:paraId="60540A6D" w14:textId="6ED12C52" w:rsidR="00EA7F29" w:rsidRPr="00EA7F29" w:rsidRDefault="00862B18" w:rsidP="00EA7F29">
      <w:pPr>
        <w:spacing w:after="0" w:line="240" w:lineRule="auto"/>
        <w:textAlignment w:val="baseline"/>
        <w:rPr>
          <w:rFonts w:ascii="Arial" w:eastAsia="Times New Roman" w:hAnsi="Arial" w:cs="Arial"/>
          <w:color w:val="2B2B2B"/>
          <w:sz w:val="24"/>
          <w:szCs w:val="24"/>
          <w:lang w:eastAsia="fr-FR"/>
        </w:rPr>
      </w:pPr>
      <w:r w:rsidRPr="00135162">
        <w:rPr>
          <w:rFonts w:ascii="Arial" w:eastAsia="Times New Roman" w:hAnsi="Arial" w:cs="Arial"/>
          <w:color w:val="2B2B2B"/>
          <w:sz w:val="24"/>
          <w:szCs w:val="24"/>
          <w:lang w:eastAsia="fr-FR"/>
        </w:rPr>
        <w:t>Les trois premières nouvelles ou contes sélectionnées bénéficient de prix.</w:t>
      </w:r>
      <w:r w:rsidR="00EA7F29" w:rsidRPr="00EA7F29">
        <w:rPr>
          <w:rFonts w:ascii="Arial" w:eastAsia="Times New Roman" w:hAnsi="Arial" w:cs="Arial"/>
          <w:color w:val="2B2B2B"/>
          <w:sz w:val="24"/>
          <w:szCs w:val="24"/>
          <w:lang w:eastAsia="fr-FR"/>
        </w:rPr>
        <w:br/>
        <w:t xml:space="preserve">La remise solennelle des prix aura lieu au </w:t>
      </w:r>
      <w:r w:rsidRPr="00135162">
        <w:rPr>
          <w:rFonts w:ascii="Arial" w:eastAsia="Times New Roman" w:hAnsi="Arial" w:cs="Arial"/>
          <w:color w:val="2B2B2B"/>
          <w:sz w:val="24"/>
          <w:szCs w:val="24"/>
          <w:lang w:eastAsia="fr-FR"/>
        </w:rPr>
        <w:t>pôle culturel de Chirongui (Mayotte)</w:t>
      </w:r>
      <w:r w:rsidR="00EA7F29" w:rsidRPr="00EA7F29">
        <w:rPr>
          <w:rFonts w:ascii="Arial" w:eastAsia="Times New Roman" w:hAnsi="Arial" w:cs="Arial"/>
          <w:color w:val="2B2B2B"/>
          <w:sz w:val="24"/>
          <w:szCs w:val="24"/>
          <w:lang w:eastAsia="fr-FR"/>
        </w:rPr>
        <w:t xml:space="preserve"> en </w:t>
      </w:r>
      <w:r w:rsidRPr="00135162">
        <w:rPr>
          <w:rFonts w:ascii="Arial" w:eastAsia="Times New Roman" w:hAnsi="Arial" w:cs="Arial"/>
          <w:color w:val="2B2B2B"/>
          <w:sz w:val="24"/>
          <w:szCs w:val="24"/>
          <w:lang w:eastAsia="fr-FR"/>
        </w:rPr>
        <w:t>septembre</w:t>
      </w:r>
      <w:r w:rsidR="00EA7F29" w:rsidRPr="00EA7F29">
        <w:rPr>
          <w:rFonts w:ascii="Arial" w:eastAsia="Times New Roman" w:hAnsi="Arial" w:cs="Arial"/>
          <w:color w:val="2B2B2B"/>
          <w:sz w:val="24"/>
          <w:szCs w:val="24"/>
          <w:lang w:eastAsia="fr-FR"/>
        </w:rPr>
        <w:t xml:space="preserve"> 202</w:t>
      </w:r>
      <w:r w:rsidRPr="00135162">
        <w:rPr>
          <w:rFonts w:ascii="Arial" w:eastAsia="Times New Roman" w:hAnsi="Arial" w:cs="Arial"/>
          <w:color w:val="2B2B2B"/>
          <w:sz w:val="24"/>
          <w:szCs w:val="24"/>
          <w:lang w:eastAsia="fr-FR"/>
        </w:rPr>
        <w:t>1</w:t>
      </w:r>
      <w:r w:rsidR="00EA7F29" w:rsidRPr="00EA7F29">
        <w:rPr>
          <w:rFonts w:ascii="Arial" w:eastAsia="Times New Roman" w:hAnsi="Arial" w:cs="Arial"/>
          <w:color w:val="2B2B2B"/>
          <w:sz w:val="24"/>
          <w:szCs w:val="24"/>
          <w:lang w:eastAsia="fr-FR"/>
        </w:rPr>
        <w:t xml:space="preserve"> lors d’une </w:t>
      </w:r>
      <w:r w:rsidRPr="00135162">
        <w:rPr>
          <w:rFonts w:ascii="Arial" w:eastAsia="Times New Roman" w:hAnsi="Arial" w:cs="Arial"/>
          <w:color w:val="2B2B2B"/>
          <w:sz w:val="24"/>
          <w:szCs w:val="24"/>
          <w:lang w:eastAsia="fr-FR"/>
        </w:rPr>
        <w:t>cérémonie</w:t>
      </w:r>
      <w:r w:rsidR="00EA7F29" w:rsidRPr="00EA7F29">
        <w:rPr>
          <w:rFonts w:ascii="inherit" w:eastAsia="Times New Roman" w:hAnsi="inherit" w:cs="Arial"/>
          <w:b/>
          <w:bCs/>
          <w:color w:val="2B2B2B"/>
          <w:sz w:val="24"/>
          <w:szCs w:val="24"/>
          <w:bdr w:val="none" w:sz="0" w:space="0" w:color="auto" w:frame="1"/>
          <w:lang w:eastAsia="fr-FR"/>
        </w:rPr>
        <w:t> </w:t>
      </w:r>
      <w:r w:rsidR="00EA7F29" w:rsidRPr="00EA7F29">
        <w:rPr>
          <w:rFonts w:ascii="Arial" w:eastAsia="Times New Roman" w:hAnsi="Arial" w:cs="Arial"/>
          <w:color w:val="2B2B2B"/>
          <w:sz w:val="24"/>
          <w:szCs w:val="24"/>
          <w:lang w:eastAsia="fr-FR"/>
        </w:rPr>
        <w:t xml:space="preserve">organisée par </w:t>
      </w:r>
      <w:r w:rsidRPr="00135162">
        <w:rPr>
          <w:rFonts w:ascii="Arial" w:eastAsia="Times New Roman" w:hAnsi="Arial" w:cs="Arial"/>
          <w:color w:val="2B2B2B"/>
          <w:sz w:val="24"/>
          <w:szCs w:val="24"/>
          <w:lang w:eastAsia="fr-FR"/>
        </w:rPr>
        <w:t>la Ville de Chirongui</w:t>
      </w:r>
      <w:r w:rsidR="00EA7F29" w:rsidRPr="00EA7F29">
        <w:rPr>
          <w:rFonts w:ascii="Arial" w:eastAsia="Times New Roman" w:hAnsi="Arial" w:cs="Arial"/>
          <w:color w:val="2B2B2B"/>
          <w:sz w:val="24"/>
          <w:szCs w:val="24"/>
          <w:lang w:eastAsia="fr-FR"/>
        </w:rPr>
        <w:t>. </w:t>
      </w:r>
    </w:p>
    <w:p w14:paraId="6D8E01AB" w14:textId="4BBCB5FE" w:rsidR="00EA7F29" w:rsidRPr="00135162" w:rsidRDefault="00862B18" w:rsidP="00EA7F29">
      <w:pPr>
        <w:spacing w:after="0" w:line="240" w:lineRule="auto"/>
        <w:textAlignment w:val="baseline"/>
        <w:rPr>
          <w:rFonts w:ascii="inherit" w:eastAsia="Times New Roman" w:hAnsi="inherit" w:cs="Arial"/>
          <w:b/>
          <w:bCs/>
          <w:color w:val="2B2B2B"/>
          <w:sz w:val="24"/>
          <w:szCs w:val="24"/>
          <w:bdr w:val="none" w:sz="0" w:space="0" w:color="auto" w:frame="1"/>
          <w:lang w:eastAsia="fr-FR"/>
        </w:rPr>
      </w:pPr>
      <w:r w:rsidRPr="00135162">
        <w:rPr>
          <w:rFonts w:ascii="inherit" w:eastAsia="Times New Roman" w:hAnsi="inherit" w:cs="Arial"/>
          <w:b/>
          <w:bCs/>
          <w:color w:val="2B2B2B"/>
          <w:sz w:val="24"/>
          <w:szCs w:val="24"/>
          <w:bdr w:val="none" w:sz="0" w:space="0" w:color="auto" w:frame="1"/>
          <w:lang w:eastAsia="fr-FR"/>
        </w:rPr>
        <w:t>1</w:t>
      </w:r>
      <w:r w:rsidRPr="00135162">
        <w:rPr>
          <w:rFonts w:ascii="inherit" w:eastAsia="Times New Roman" w:hAnsi="inherit" w:cs="Arial"/>
          <w:b/>
          <w:bCs/>
          <w:color w:val="2B2B2B"/>
          <w:sz w:val="24"/>
          <w:szCs w:val="24"/>
          <w:bdr w:val="none" w:sz="0" w:space="0" w:color="auto" w:frame="1"/>
          <w:vertAlign w:val="superscript"/>
          <w:lang w:eastAsia="fr-FR"/>
        </w:rPr>
        <w:t>er</w:t>
      </w:r>
      <w:r w:rsidRPr="00135162">
        <w:rPr>
          <w:rFonts w:ascii="inherit" w:eastAsia="Times New Roman" w:hAnsi="inherit" w:cs="Arial"/>
          <w:b/>
          <w:bCs/>
          <w:color w:val="2B2B2B"/>
          <w:sz w:val="24"/>
          <w:szCs w:val="24"/>
          <w:bdr w:val="none" w:sz="0" w:space="0" w:color="auto" w:frame="1"/>
          <w:lang w:eastAsia="fr-FR"/>
        </w:rPr>
        <w:t xml:space="preserve"> prix : 200 €</w:t>
      </w:r>
    </w:p>
    <w:p w14:paraId="219EB6A7" w14:textId="37FEAB2F" w:rsidR="00862B18" w:rsidRPr="00135162" w:rsidRDefault="00862B18" w:rsidP="00EA7F29">
      <w:pPr>
        <w:spacing w:after="0" w:line="240" w:lineRule="auto"/>
        <w:textAlignment w:val="baseline"/>
        <w:rPr>
          <w:rFonts w:ascii="inherit" w:eastAsia="Times New Roman" w:hAnsi="inherit" w:cs="Arial"/>
          <w:b/>
          <w:bCs/>
          <w:color w:val="2B2B2B"/>
          <w:sz w:val="24"/>
          <w:szCs w:val="24"/>
          <w:bdr w:val="none" w:sz="0" w:space="0" w:color="auto" w:frame="1"/>
          <w:lang w:eastAsia="fr-FR"/>
        </w:rPr>
      </w:pPr>
      <w:r w:rsidRPr="00135162">
        <w:rPr>
          <w:rFonts w:ascii="inherit" w:eastAsia="Times New Roman" w:hAnsi="inherit" w:cs="Arial"/>
          <w:b/>
          <w:bCs/>
          <w:color w:val="2B2B2B"/>
          <w:sz w:val="24"/>
          <w:szCs w:val="24"/>
          <w:bdr w:val="none" w:sz="0" w:space="0" w:color="auto" w:frame="1"/>
          <w:lang w:eastAsia="fr-FR"/>
        </w:rPr>
        <w:t>2</w:t>
      </w:r>
      <w:r w:rsidRPr="00135162">
        <w:rPr>
          <w:rFonts w:ascii="inherit" w:eastAsia="Times New Roman" w:hAnsi="inherit" w:cs="Arial"/>
          <w:b/>
          <w:bCs/>
          <w:color w:val="2B2B2B"/>
          <w:sz w:val="24"/>
          <w:szCs w:val="24"/>
          <w:bdr w:val="none" w:sz="0" w:space="0" w:color="auto" w:frame="1"/>
          <w:vertAlign w:val="superscript"/>
          <w:lang w:eastAsia="fr-FR"/>
        </w:rPr>
        <w:t>ème</w:t>
      </w:r>
      <w:r w:rsidRPr="00135162">
        <w:rPr>
          <w:rFonts w:ascii="inherit" w:eastAsia="Times New Roman" w:hAnsi="inherit" w:cs="Arial"/>
          <w:b/>
          <w:bCs/>
          <w:color w:val="2B2B2B"/>
          <w:sz w:val="24"/>
          <w:szCs w:val="24"/>
          <w:bdr w:val="none" w:sz="0" w:space="0" w:color="auto" w:frame="1"/>
          <w:lang w:eastAsia="fr-FR"/>
        </w:rPr>
        <w:t xml:space="preserve"> prix : 100 €</w:t>
      </w:r>
    </w:p>
    <w:p w14:paraId="3FFA0783" w14:textId="1E3418A0" w:rsidR="00862B18" w:rsidRPr="00135162" w:rsidRDefault="00862B18" w:rsidP="00EA7F29">
      <w:pPr>
        <w:spacing w:after="0" w:line="240" w:lineRule="auto"/>
        <w:textAlignment w:val="baseline"/>
        <w:rPr>
          <w:rFonts w:ascii="inherit" w:eastAsia="Times New Roman" w:hAnsi="inherit" w:cs="Arial"/>
          <w:b/>
          <w:bCs/>
          <w:color w:val="2B2B2B"/>
          <w:sz w:val="24"/>
          <w:szCs w:val="24"/>
          <w:bdr w:val="none" w:sz="0" w:space="0" w:color="auto" w:frame="1"/>
          <w:lang w:eastAsia="fr-FR"/>
        </w:rPr>
      </w:pPr>
      <w:r w:rsidRPr="00135162">
        <w:rPr>
          <w:rFonts w:ascii="inherit" w:eastAsia="Times New Roman" w:hAnsi="inherit" w:cs="Arial"/>
          <w:b/>
          <w:bCs/>
          <w:color w:val="2B2B2B"/>
          <w:sz w:val="24"/>
          <w:szCs w:val="24"/>
          <w:bdr w:val="none" w:sz="0" w:space="0" w:color="auto" w:frame="1"/>
          <w:lang w:eastAsia="fr-FR"/>
        </w:rPr>
        <w:t>3</w:t>
      </w:r>
      <w:r w:rsidRPr="00135162">
        <w:rPr>
          <w:rFonts w:ascii="inherit" w:eastAsia="Times New Roman" w:hAnsi="inherit" w:cs="Arial"/>
          <w:b/>
          <w:bCs/>
          <w:color w:val="2B2B2B"/>
          <w:sz w:val="24"/>
          <w:szCs w:val="24"/>
          <w:bdr w:val="none" w:sz="0" w:space="0" w:color="auto" w:frame="1"/>
          <w:vertAlign w:val="superscript"/>
          <w:lang w:eastAsia="fr-FR"/>
        </w:rPr>
        <w:t>ème</w:t>
      </w:r>
      <w:r w:rsidRPr="00135162">
        <w:rPr>
          <w:rFonts w:ascii="inherit" w:eastAsia="Times New Roman" w:hAnsi="inherit" w:cs="Arial"/>
          <w:b/>
          <w:bCs/>
          <w:color w:val="2B2B2B"/>
          <w:sz w:val="24"/>
          <w:szCs w:val="24"/>
          <w:bdr w:val="none" w:sz="0" w:space="0" w:color="auto" w:frame="1"/>
          <w:lang w:eastAsia="fr-FR"/>
        </w:rPr>
        <w:t xml:space="preserve"> prix : 50 €</w:t>
      </w:r>
    </w:p>
    <w:p w14:paraId="7BE2E0FF" w14:textId="21FD10FD" w:rsidR="00EA7F29" w:rsidRPr="00EA7F29" w:rsidRDefault="00EA7F29" w:rsidP="00EA7F29">
      <w:pPr>
        <w:spacing w:after="360" w:line="240" w:lineRule="auto"/>
        <w:textAlignment w:val="baseline"/>
        <w:rPr>
          <w:rFonts w:ascii="Arial" w:eastAsia="Times New Roman" w:hAnsi="Arial" w:cs="Arial"/>
          <w:color w:val="2B2B2B"/>
          <w:sz w:val="24"/>
          <w:szCs w:val="24"/>
          <w:lang w:eastAsia="fr-FR"/>
        </w:rPr>
      </w:pPr>
      <w:r w:rsidRPr="00EA7F29">
        <w:rPr>
          <w:rFonts w:ascii="Arial" w:eastAsia="Times New Roman" w:hAnsi="Arial" w:cs="Arial"/>
          <w:color w:val="2B2B2B"/>
          <w:sz w:val="24"/>
          <w:szCs w:val="24"/>
          <w:lang w:eastAsia="fr-FR"/>
        </w:rPr>
        <w:t xml:space="preserve">Les trophées et les prix pourront être adressés sur demande aux lauréats n’ayant pu se déplacer ou se faire représenter. </w:t>
      </w:r>
      <w:r w:rsidR="00862B18" w:rsidRPr="00135162">
        <w:rPr>
          <w:rFonts w:ascii="Arial" w:eastAsia="Times New Roman" w:hAnsi="Arial" w:cs="Arial"/>
          <w:color w:val="2B2B2B"/>
          <w:sz w:val="24"/>
          <w:szCs w:val="24"/>
          <w:lang w:eastAsia="fr-FR"/>
        </w:rPr>
        <w:t>Le billet d’avion des lauréats ne peut être pris en charge.</w:t>
      </w:r>
    </w:p>
    <w:p w14:paraId="49DE9BC9" w14:textId="77777777" w:rsidR="00EA7F29" w:rsidRPr="00EA7F29" w:rsidRDefault="00EA7F29" w:rsidP="00EA7F29">
      <w:pPr>
        <w:spacing w:after="0" w:line="240" w:lineRule="auto"/>
        <w:jc w:val="center"/>
        <w:textAlignment w:val="baseline"/>
        <w:rPr>
          <w:rFonts w:ascii="Arial" w:eastAsia="Times New Roman" w:hAnsi="Arial" w:cs="Arial"/>
          <w:color w:val="538135" w:themeColor="accent6" w:themeShade="BF"/>
          <w:sz w:val="24"/>
          <w:szCs w:val="24"/>
          <w:lang w:eastAsia="fr-FR"/>
        </w:rPr>
      </w:pPr>
      <w:r w:rsidRPr="00EA7F29">
        <w:rPr>
          <w:rFonts w:ascii="inherit" w:eastAsia="Times New Roman" w:hAnsi="inherit" w:cs="Arial"/>
          <w:b/>
          <w:bCs/>
          <w:i/>
          <w:iCs/>
          <w:color w:val="538135" w:themeColor="accent6" w:themeShade="BF"/>
          <w:sz w:val="24"/>
          <w:szCs w:val="24"/>
          <w:bdr w:val="none" w:sz="0" w:space="0" w:color="auto" w:frame="1"/>
          <w:lang w:eastAsia="fr-FR"/>
        </w:rPr>
        <w:t>Article 6 : Inscription et participation au concours</w:t>
      </w:r>
    </w:p>
    <w:p w14:paraId="7C0B3F50" w14:textId="24CA31E3" w:rsidR="00EA7F29" w:rsidRPr="00EA7F29" w:rsidRDefault="00EA7F29" w:rsidP="00EA7F29">
      <w:pPr>
        <w:spacing w:after="360" w:line="240" w:lineRule="auto"/>
        <w:textAlignment w:val="baseline"/>
        <w:rPr>
          <w:rFonts w:ascii="Arial" w:eastAsia="Times New Roman" w:hAnsi="Arial" w:cs="Arial"/>
          <w:color w:val="2B2B2B"/>
          <w:sz w:val="24"/>
          <w:szCs w:val="24"/>
          <w:lang w:eastAsia="fr-FR"/>
        </w:rPr>
      </w:pPr>
      <w:r w:rsidRPr="00EA7F29">
        <w:rPr>
          <w:rFonts w:ascii="Arial" w:eastAsia="Times New Roman" w:hAnsi="Arial" w:cs="Arial"/>
          <w:color w:val="2B2B2B"/>
          <w:sz w:val="24"/>
          <w:szCs w:val="24"/>
          <w:lang w:eastAsia="fr-FR"/>
        </w:rPr>
        <w:lastRenderedPageBreak/>
        <w:t xml:space="preserve">Les œuvres présentées devront </w:t>
      </w:r>
      <w:r w:rsidR="00862B18" w:rsidRPr="00135162">
        <w:rPr>
          <w:rFonts w:ascii="Arial" w:eastAsia="Times New Roman" w:hAnsi="Arial" w:cs="Arial"/>
          <w:color w:val="2B2B2B"/>
          <w:sz w:val="24"/>
          <w:szCs w:val="24"/>
          <w:lang w:eastAsia="fr-FR"/>
        </w:rPr>
        <w:t>être transmises avant la date de clôture fixée au 14 août 2021.</w:t>
      </w:r>
      <w:r w:rsidRPr="00EA7F29">
        <w:rPr>
          <w:rFonts w:ascii="Arial" w:eastAsia="Times New Roman" w:hAnsi="Arial" w:cs="Arial"/>
          <w:color w:val="2B2B2B"/>
          <w:sz w:val="24"/>
          <w:szCs w:val="24"/>
          <w:lang w:eastAsia="fr-FR"/>
        </w:rPr>
        <w:t xml:space="preserve"> </w:t>
      </w:r>
      <w:r w:rsidR="00862B18" w:rsidRPr="00135162">
        <w:rPr>
          <w:rFonts w:ascii="Arial" w:eastAsia="Times New Roman" w:hAnsi="Arial" w:cs="Arial"/>
          <w:color w:val="2B2B2B"/>
          <w:sz w:val="24"/>
          <w:szCs w:val="24"/>
          <w:lang w:eastAsia="fr-FR"/>
        </w:rPr>
        <w:t>Un seul texte par candidat est autorisé.</w:t>
      </w:r>
    </w:p>
    <w:p w14:paraId="484ACE47" w14:textId="77777777" w:rsidR="00607B4E" w:rsidRDefault="00607B4E" w:rsidP="00EA7F29">
      <w:pPr>
        <w:spacing w:after="0" w:line="240" w:lineRule="auto"/>
        <w:textAlignment w:val="baseline"/>
        <w:rPr>
          <w:rFonts w:ascii="Arial" w:eastAsia="Times New Roman" w:hAnsi="Arial" w:cs="Arial"/>
          <w:color w:val="2B2B2B"/>
          <w:sz w:val="24"/>
          <w:szCs w:val="24"/>
          <w:lang w:eastAsia="fr-FR"/>
        </w:rPr>
      </w:pPr>
    </w:p>
    <w:p w14:paraId="5688E356" w14:textId="2F1B6051" w:rsidR="00EA7F29" w:rsidRPr="00135162" w:rsidRDefault="00EA7F29" w:rsidP="00EA7F29">
      <w:pPr>
        <w:spacing w:after="0" w:line="240" w:lineRule="auto"/>
        <w:textAlignment w:val="baseline"/>
        <w:rPr>
          <w:rFonts w:ascii="inherit" w:eastAsia="Times New Roman" w:hAnsi="inherit" w:cs="Arial"/>
          <w:b/>
          <w:bCs/>
          <w:color w:val="FF0000"/>
          <w:sz w:val="24"/>
          <w:szCs w:val="24"/>
          <w:u w:val="single"/>
          <w:bdr w:val="none" w:sz="0" w:space="0" w:color="auto" w:frame="1"/>
          <w:lang w:eastAsia="fr-FR"/>
        </w:rPr>
      </w:pPr>
      <w:r w:rsidRPr="00EA7F29">
        <w:rPr>
          <w:rFonts w:ascii="Arial" w:eastAsia="Times New Roman" w:hAnsi="Arial" w:cs="Arial"/>
          <w:color w:val="2B2B2B"/>
          <w:sz w:val="24"/>
          <w:szCs w:val="24"/>
          <w:lang w:eastAsia="fr-FR"/>
        </w:rPr>
        <w:t>Les œuvres adressées devront obligatoirement être accompagnées de la </w:t>
      </w:r>
      <w:r w:rsidRPr="00EA7F29">
        <w:rPr>
          <w:rFonts w:ascii="Arial" w:eastAsia="Times New Roman" w:hAnsi="Arial" w:cs="Arial"/>
          <w:color w:val="2B2B2B"/>
          <w:sz w:val="24"/>
          <w:szCs w:val="24"/>
          <w:u w:val="single"/>
          <w:lang w:eastAsia="fr-FR"/>
        </w:rPr>
        <w:t>fiche d’inscription jointe en annexe, correctement renseignée </w:t>
      </w:r>
      <w:r w:rsidRPr="00EA7F29">
        <w:rPr>
          <w:rFonts w:ascii="inherit" w:eastAsia="Times New Roman" w:hAnsi="inherit" w:cs="Arial"/>
          <w:color w:val="FF0000"/>
          <w:sz w:val="24"/>
          <w:szCs w:val="24"/>
          <w:u w:val="single"/>
          <w:bdr w:val="none" w:sz="0" w:space="0" w:color="auto" w:frame="1"/>
          <w:lang w:eastAsia="fr-FR"/>
        </w:rPr>
        <w:t>en capitales d’imprimerie</w:t>
      </w:r>
      <w:r w:rsidRPr="00EA7F29">
        <w:rPr>
          <w:rFonts w:ascii="inherit" w:eastAsia="Times New Roman" w:hAnsi="inherit" w:cs="Arial"/>
          <w:b/>
          <w:bCs/>
          <w:color w:val="FF0000"/>
          <w:sz w:val="24"/>
          <w:szCs w:val="24"/>
          <w:u w:val="single"/>
          <w:bdr w:val="none" w:sz="0" w:space="0" w:color="auto" w:frame="1"/>
          <w:lang w:eastAsia="fr-FR"/>
        </w:rPr>
        <w:t>.</w:t>
      </w:r>
    </w:p>
    <w:p w14:paraId="20E7A023" w14:textId="77777777" w:rsidR="00817285" w:rsidRPr="00EA7F29" w:rsidRDefault="00817285" w:rsidP="00EA7F29">
      <w:pPr>
        <w:spacing w:after="0" w:line="240" w:lineRule="auto"/>
        <w:textAlignment w:val="baseline"/>
        <w:rPr>
          <w:rFonts w:ascii="Arial" w:eastAsia="Times New Roman" w:hAnsi="Arial" w:cs="Arial"/>
          <w:color w:val="2B2B2B"/>
          <w:sz w:val="24"/>
          <w:szCs w:val="24"/>
          <w:lang w:eastAsia="fr-FR"/>
        </w:rPr>
      </w:pPr>
    </w:p>
    <w:p w14:paraId="252B4BBA" w14:textId="0BFCDF4E" w:rsidR="00817285" w:rsidRPr="00135162" w:rsidRDefault="00EA7F29" w:rsidP="00EA7F29">
      <w:pPr>
        <w:spacing w:after="360" w:line="240" w:lineRule="auto"/>
        <w:textAlignment w:val="baseline"/>
        <w:rPr>
          <w:rFonts w:ascii="Arial" w:eastAsia="Times New Roman" w:hAnsi="Arial" w:cs="Arial"/>
          <w:color w:val="2B2B2B"/>
          <w:sz w:val="24"/>
          <w:szCs w:val="24"/>
          <w:lang w:eastAsia="fr-FR"/>
        </w:rPr>
      </w:pPr>
      <w:r w:rsidRPr="00EA7F29">
        <w:rPr>
          <w:rFonts w:ascii="Arial" w:eastAsia="Times New Roman" w:hAnsi="Arial" w:cs="Arial"/>
          <w:color w:val="2B2B2B"/>
          <w:sz w:val="24"/>
          <w:szCs w:val="24"/>
          <w:lang w:eastAsia="fr-FR"/>
        </w:rPr>
        <w:t xml:space="preserve">Pour garantir l’anonymat de chaque candidat, tout exemplaire </w:t>
      </w:r>
      <w:r w:rsidR="00817285" w:rsidRPr="00135162">
        <w:rPr>
          <w:rFonts w:ascii="Arial" w:eastAsia="Times New Roman" w:hAnsi="Arial" w:cs="Arial"/>
          <w:color w:val="2B2B2B"/>
          <w:sz w:val="24"/>
          <w:szCs w:val="24"/>
          <w:lang w:eastAsia="fr-FR"/>
        </w:rPr>
        <w:t>de l’</w:t>
      </w:r>
      <w:r w:rsidRPr="00EA7F29">
        <w:rPr>
          <w:rFonts w:ascii="Arial" w:eastAsia="Times New Roman" w:hAnsi="Arial" w:cs="Arial"/>
          <w:color w:val="2B2B2B"/>
          <w:sz w:val="24"/>
          <w:szCs w:val="24"/>
          <w:lang w:eastAsia="fr-FR"/>
        </w:rPr>
        <w:t>ouvrage présenté portera</w:t>
      </w:r>
      <w:r w:rsidR="00E87861" w:rsidRPr="00135162">
        <w:rPr>
          <w:rFonts w:ascii="Arial" w:eastAsia="Times New Roman" w:hAnsi="Arial" w:cs="Arial"/>
          <w:color w:val="2B2B2B"/>
          <w:sz w:val="24"/>
          <w:szCs w:val="24"/>
          <w:lang w:eastAsia="fr-FR"/>
        </w:rPr>
        <w:t xml:space="preserve"> sur toutes les pages en haut et à droite </w:t>
      </w:r>
    </w:p>
    <w:p w14:paraId="5C863D12" w14:textId="3B9D7F8E" w:rsidR="00EA7F29" w:rsidRPr="00135162" w:rsidRDefault="00817285" w:rsidP="00817285">
      <w:pPr>
        <w:pStyle w:val="Paragraphedeliste"/>
        <w:numPr>
          <w:ilvl w:val="0"/>
          <w:numId w:val="6"/>
        </w:numPr>
        <w:spacing w:after="360" w:line="240" w:lineRule="auto"/>
        <w:textAlignment w:val="baseline"/>
        <w:rPr>
          <w:rFonts w:ascii="Arial" w:eastAsia="Times New Roman" w:hAnsi="Arial" w:cs="Arial"/>
          <w:color w:val="2B2B2B"/>
          <w:sz w:val="24"/>
          <w:szCs w:val="24"/>
          <w:lang w:eastAsia="fr-FR"/>
        </w:rPr>
      </w:pPr>
      <w:r w:rsidRPr="00135162">
        <w:rPr>
          <w:rFonts w:ascii="Arial" w:eastAsia="Times New Roman" w:hAnsi="Arial" w:cs="Arial"/>
          <w:color w:val="2B2B2B"/>
          <w:sz w:val="24"/>
          <w:szCs w:val="24"/>
          <w:lang w:eastAsia="fr-FR"/>
        </w:rPr>
        <w:t xml:space="preserve">Initiales </w:t>
      </w:r>
      <w:r w:rsidR="003A1A73" w:rsidRPr="00135162">
        <w:rPr>
          <w:rFonts w:ascii="Arial" w:eastAsia="Times New Roman" w:hAnsi="Arial" w:cs="Arial"/>
          <w:color w:val="2B2B2B"/>
          <w:sz w:val="24"/>
          <w:szCs w:val="24"/>
          <w:lang w:eastAsia="fr-FR"/>
        </w:rPr>
        <w:t>+</w:t>
      </w:r>
      <w:r w:rsidRPr="00135162">
        <w:rPr>
          <w:rFonts w:ascii="Arial" w:eastAsia="Times New Roman" w:hAnsi="Arial" w:cs="Arial"/>
          <w:color w:val="2B2B2B"/>
          <w:sz w:val="24"/>
          <w:szCs w:val="24"/>
          <w:lang w:eastAsia="fr-FR"/>
        </w:rPr>
        <w:t xml:space="preserve"> </w:t>
      </w:r>
      <w:r w:rsidR="003A1A73" w:rsidRPr="00135162">
        <w:rPr>
          <w:rFonts w:ascii="Arial" w:eastAsia="Times New Roman" w:hAnsi="Arial" w:cs="Arial"/>
          <w:color w:val="2B2B2B"/>
          <w:sz w:val="24"/>
          <w:szCs w:val="24"/>
          <w:lang w:eastAsia="fr-FR"/>
        </w:rPr>
        <w:t>jour et mois de naissance</w:t>
      </w:r>
      <w:r w:rsidRPr="00135162">
        <w:rPr>
          <w:rFonts w:ascii="Arial" w:eastAsia="Times New Roman" w:hAnsi="Arial" w:cs="Arial"/>
          <w:color w:val="2B2B2B"/>
          <w:sz w:val="24"/>
          <w:szCs w:val="24"/>
          <w:lang w:eastAsia="fr-FR"/>
        </w:rPr>
        <w:t xml:space="preserve"> de l’auteur</w:t>
      </w:r>
      <w:r w:rsidR="003A1A73" w:rsidRPr="00135162">
        <w:rPr>
          <w:rFonts w:ascii="Arial" w:eastAsia="Times New Roman" w:hAnsi="Arial" w:cs="Arial"/>
          <w:color w:val="2B2B2B"/>
          <w:sz w:val="24"/>
          <w:szCs w:val="24"/>
          <w:lang w:eastAsia="fr-FR"/>
        </w:rPr>
        <w:t xml:space="preserve"> </w:t>
      </w:r>
    </w:p>
    <w:p w14:paraId="0553953F" w14:textId="77777777" w:rsidR="00EA7F29" w:rsidRPr="00EA7F29" w:rsidRDefault="00EA7F29" w:rsidP="00EA7F29">
      <w:pPr>
        <w:spacing w:after="0" w:line="240" w:lineRule="auto"/>
        <w:jc w:val="center"/>
        <w:textAlignment w:val="baseline"/>
        <w:rPr>
          <w:rFonts w:ascii="Arial" w:eastAsia="Times New Roman" w:hAnsi="Arial" w:cs="Arial"/>
          <w:color w:val="538135" w:themeColor="accent6" w:themeShade="BF"/>
          <w:sz w:val="24"/>
          <w:szCs w:val="24"/>
          <w:lang w:eastAsia="fr-FR"/>
        </w:rPr>
      </w:pPr>
      <w:r w:rsidRPr="00EA7F29">
        <w:rPr>
          <w:rFonts w:ascii="inherit" w:eastAsia="Times New Roman" w:hAnsi="inherit" w:cs="Arial"/>
          <w:b/>
          <w:bCs/>
          <w:i/>
          <w:iCs/>
          <w:color w:val="538135" w:themeColor="accent6" w:themeShade="BF"/>
          <w:sz w:val="24"/>
          <w:szCs w:val="24"/>
          <w:bdr w:val="none" w:sz="0" w:space="0" w:color="auto" w:frame="1"/>
          <w:lang w:eastAsia="fr-FR"/>
        </w:rPr>
        <w:t>Article 7 : Devenir des manuscrits présentés</w:t>
      </w:r>
    </w:p>
    <w:p w14:paraId="72914057" w14:textId="6681183B" w:rsidR="00EA7F29" w:rsidRPr="00135162" w:rsidRDefault="00EA7F29" w:rsidP="00EA7F29">
      <w:pPr>
        <w:spacing w:after="0" w:line="240" w:lineRule="auto"/>
        <w:textAlignment w:val="baseline"/>
        <w:rPr>
          <w:rFonts w:ascii="Arial" w:eastAsia="Times New Roman" w:hAnsi="Arial" w:cs="Arial"/>
          <w:color w:val="2B2B2B"/>
          <w:sz w:val="24"/>
          <w:szCs w:val="24"/>
          <w:lang w:eastAsia="fr-FR"/>
        </w:rPr>
      </w:pPr>
      <w:r w:rsidRPr="00EA7F29">
        <w:rPr>
          <w:rFonts w:ascii="Arial" w:eastAsia="Times New Roman" w:hAnsi="Arial" w:cs="Arial"/>
          <w:color w:val="2B2B2B"/>
          <w:sz w:val="24"/>
          <w:szCs w:val="24"/>
          <w:lang w:eastAsia="fr-FR"/>
        </w:rPr>
        <w:t xml:space="preserve">Les œuvres primées seront déposées à la Médiathèque de </w:t>
      </w:r>
      <w:r w:rsidR="00CF1AB1" w:rsidRPr="00135162">
        <w:rPr>
          <w:rFonts w:ascii="Arial" w:eastAsia="Times New Roman" w:hAnsi="Arial" w:cs="Arial"/>
          <w:color w:val="2B2B2B"/>
          <w:sz w:val="24"/>
          <w:szCs w:val="24"/>
          <w:lang w:eastAsia="fr-FR"/>
        </w:rPr>
        <w:t>Chirongui</w:t>
      </w:r>
      <w:r w:rsidRPr="00EA7F29">
        <w:rPr>
          <w:rFonts w:ascii="Arial" w:eastAsia="Times New Roman" w:hAnsi="Arial" w:cs="Arial"/>
          <w:color w:val="2B2B2B"/>
          <w:sz w:val="24"/>
          <w:szCs w:val="24"/>
          <w:lang w:eastAsia="fr-FR"/>
        </w:rPr>
        <w:t xml:space="preserve"> avec l’accord de l’auteur.</w:t>
      </w:r>
      <w:r w:rsidR="00CF1AB1" w:rsidRPr="00135162">
        <w:rPr>
          <w:rFonts w:ascii="Arial" w:eastAsia="Times New Roman" w:hAnsi="Arial" w:cs="Arial"/>
          <w:color w:val="2B2B2B"/>
          <w:sz w:val="24"/>
          <w:szCs w:val="24"/>
          <w:lang w:eastAsia="fr-FR"/>
        </w:rPr>
        <w:t xml:space="preserve">  Les dix meilleurs textes seront publiés en version papier et/ou numérique. En participant au prix, les lauréats renoncent implicitement à tout droit d’auteur sur l’œuvre. Enfin, tout texte présenté frauduleusement comme une œuvre personnelle et se révélant être écrite par un tiers engage la responsabilité du candidat et non celle de la Ville de Chirongui.</w:t>
      </w:r>
    </w:p>
    <w:p w14:paraId="018B7258" w14:textId="77777777" w:rsidR="00CF1AB1" w:rsidRPr="00EA7F29" w:rsidRDefault="00CF1AB1" w:rsidP="00EA7F29">
      <w:pPr>
        <w:spacing w:after="0" w:line="240" w:lineRule="auto"/>
        <w:textAlignment w:val="baseline"/>
        <w:rPr>
          <w:rFonts w:ascii="Arial" w:eastAsia="Times New Roman" w:hAnsi="Arial" w:cs="Arial"/>
          <w:color w:val="2B2B2B"/>
          <w:sz w:val="24"/>
          <w:szCs w:val="24"/>
          <w:lang w:eastAsia="fr-FR"/>
        </w:rPr>
      </w:pPr>
    </w:p>
    <w:p w14:paraId="495E3B1F" w14:textId="77777777" w:rsidR="00EA7F29" w:rsidRPr="00EA7F29" w:rsidRDefault="00EA7F29" w:rsidP="00EA7F29">
      <w:pPr>
        <w:spacing w:after="0" w:line="240" w:lineRule="auto"/>
        <w:jc w:val="center"/>
        <w:textAlignment w:val="baseline"/>
        <w:rPr>
          <w:rFonts w:ascii="Arial" w:eastAsia="Times New Roman" w:hAnsi="Arial" w:cs="Arial"/>
          <w:color w:val="538135" w:themeColor="accent6" w:themeShade="BF"/>
          <w:sz w:val="24"/>
          <w:szCs w:val="24"/>
          <w:lang w:eastAsia="fr-FR"/>
        </w:rPr>
      </w:pPr>
      <w:r w:rsidRPr="00EA7F29">
        <w:rPr>
          <w:rFonts w:ascii="inherit" w:eastAsia="Times New Roman" w:hAnsi="inherit" w:cs="Arial"/>
          <w:b/>
          <w:bCs/>
          <w:i/>
          <w:iCs/>
          <w:color w:val="538135" w:themeColor="accent6" w:themeShade="BF"/>
          <w:sz w:val="24"/>
          <w:szCs w:val="24"/>
          <w:bdr w:val="none" w:sz="0" w:space="0" w:color="auto" w:frame="1"/>
          <w:lang w:eastAsia="fr-FR"/>
        </w:rPr>
        <w:t>Article 8 : Conformité</w:t>
      </w:r>
    </w:p>
    <w:p w14:paraId="3F0EF54B" w14:textId="77777777" w:rsidR="00EA7F29" w:rsidRPr="00EA7F29" w:rsidRDefault="00EA7F29" w:rsidP="00EA7F29">
      <w:pPr>
        <w:spacing w:after="360" w:line="240" w:lineRule="auto"/>
        <w:textAlignment w:val="baseline"/>
        <w:rPr>
          <w:rFonts w:ascii="Arial" w:eastAsia="Times New Roman" w:hAnsi="Arial" w:cs="Arial"/>
          <w:color w:val="2B2B2B"/>
          <w:sz w:val="24"/>
          <w:szCs w:val="24"/>
          <w:lang w:eastAsia="fr-FR"/>
        </w:rPr>
      </w:pPr>
      <w:r w:rsidRPr="00EA7F29">
        <w:rPr>
          <w:rFonts w:ascii="Arial" w:eastAsia="Times New Roman" w:hAnsi="Arial" w:cs="Arial"/>
          <w:color w:val="2B2B2B"/>
          <w:sz w:val="24"/>
          <w:szCs w:val="24"/>
          <w:lang w:eastAsia="fr-FR"/>
        </w:rPr>
        <w:t>Les dossiers non conformes au présent règlement ne seront pas communiqués au jury. La participation à ce concours implique l’acceptation de fait du présent règlement.</w:t>
      </w:r>
    </w:p>
    <w:p w14:paraId="3BE520B4" w14:textId="77777777" w:rsidR="00EA7F29" w:rsidRPr="00EA7F29" w:rsidRDefault="00EA7F29" w:rsidP="00EA7F29">
      <w:pPr>
        <w:spacing w:after="0" w:line="240" w:lineRule="auto"/>
        <w:jc w:val="center"/>
        <w:textAlignment w:val="baseline"/>
        <w:rPr>
          <w:rFonts w:ascii="Arial" w:eastAsia="Times New Roman" w:hAnsi="Arial" w:cs="Arial"/>
          <w:color w:val="538135" w:themeColor="accent6" w:themeShade="BF"/>
          <w:sz w:val="24"/>
          <w:szCs w:val="24"/>
          <w:lang w:eastAsia="fr-FR"/>
        </w:rPr>
      </w:pPr>
      <w:r w:rsidRPr="00EA7F29">
        <w:rPr>
          <w:rFonts w:ascii="inherit" w:eastAsia="Times New Roman" w:hAnsi="inherit" w:cs="Arial"/>
          <w:b/>
          <w:bCs/>
          <w:i/>
          <w:iCs/>
          <w:color w:val="538135" w:themeColor="accent6" w:themeShade="BF"/>
          <w:sz w:val="24"/>
          <w:szCs w:val="24"/>
          <w:bdr w:val="none" w:sz="0" w:space="0" w:color="auto" w:frame="1"/>
          <w:lang w:eastAsia="fr-FR"/>
        </w:rPr>
        <w:t>Article 9 : Adresse du Concours</w:t>
      </w:r>
    </w:p>
    <w:p w14:paraId="5BCDF317" w14:textId="06F39A17" w:rsidR="00CF1AB1" w:rsidRPr="00135162" w:rsidRDefault="00EA7F29" w:rsidP="00EA7F29">
      <w:pPr>
        <w:spacing w:after="360" w:line="240" w:lineRule="auto"/>
        <w:textAlignment w:val="baseline"/>
        <w:rPr>
          <w:rFonts w:ascii="Arial" w:eastAsia="Times New Roman" w:hAnsi="Arial" w:cs="Arial"/>
          <w:color w:val="2B2B2B"/>
          <w:sz w:val="24"/>
          <w:szCs w:val="24"/>
          <w:lang w:eastAsia="fr-FR"/>
        </w:rPr>
      </w:pPr>
      <w:r w:rsidRPr="00EA7F29">
        <w:rPr>
          <w:rFonts w:ascii="Arial" w:eastAsia="Times New Roman" w:hAnsi="Arial" w:cs="Arial"/>
          <w:color w:val="2B2B2B"/>
          <w:sz w:val="24"/>
          <w:szCs w:val="24"/>
          <w:lang w:eastAsia="fr-FR"/>
        </w:rPr>
        <w:t xml:space="preserve">Les dossiers doivent être adressés </w:t>
      </w:r>
      <w:r w:rsidR="00CF1AB1" w:rsidRPr="00135162">
        <w:rPr>
          <w:rFonts w:ascii="Arial" w:eastAsia="Times New Roman" w:hAnsi="Arial" w:cs="Arial"/>
          <w:color w:val="2B2B2B"/>
          <w:sz w:val="24"/>
          <w:szCs w:val="24"/>
          <w:lang w:eastAsia="fr-FR"/>
        </w:rPr>
        <w:t>prioritairement par mail à l’adresse suivante :</w:t>
      </w:r>
    </w:p>
    <w:p w14:paraId="4A6B2AF0" w14:textId="229E7516" w:rsidR="00CF1AB1" w:rsidRPr="00135162" w:rsidRDefault="00CF1AB1" w:rsidP="00CF1AB1">
      <w:pPr>
        <w:spacing w:after="360" w:line="240" w:lineRule="auto"/>
        <w:jc w:val="center"/>
        <w:textAlignment w:val="baseline"/>
        <w:rPr>
          <w:rFonts w:ascii="Arial" w:eastAsia="Times New Roman" w:hAnsi="Arial" w:cs="Arial"/>
          <w:color w:val="2B2B2B"/>
          <w:sz w:val="24"/>
          <w:szCs w:val="24"/>
          <w:lang w:eastAsia="fr-FR"/>
        </w:rPr>
      </w:pPr>
      <w:hyperlink r:id="rId7" w:history="1">
        <w:r w:rsidRPr="00135162">
          <w:rPr>
            <w:rStyle w:val="Lienhypertexte"/>
            <w:rFonts w:ascii="Arial" w:eastAsia="Times New Roman" w:hAnsi="Arial" w:cs="Arial"/>
            <w:sz w:val="24"/>
            <w:szCs w:val="24"/>
            <w:lang w:eastAsia="fr-FR"/>
          </w:rPr>
          <w:t>mediatheque@chirongui.yt</w:t>
        </w:r>
      </w:hyperlink>
    </w:p>
    <w:p w14:paraId="3DD8E5AC" w14:textId="77777777" w:rsidR="00135162" w:rsidRPr="00135162" w:rsidRDefault="00135162" w:rsidP="0013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2B2B2B"/>
          <w:sz w:val="24"/>
          <w:szCs w:val="24"/>
          <w:lang w:eastAsia="fr-FR"/>
        </w:rPr>
      </w:pPr>
      <w:r w:rsidRPr="00135162">
        <w:rPr>
          <w:rFonts w:ascii="Arial" w:eastAsia="Times New Roman" w:hAnsi="Arial" w:cs="Arial"/>
          <w:color w:val="2B2B2B"/>
          <w:sz w:val="24"/>
          <w:szCs w:val="24"/>
          <w:lang w:eastAsia="fr-FR"/>
        </w:rPr>
        <w:t xml:space="preserve">A cette adresse peuvent également être obtenus : </w:t>
      </w:r>
    </w:p>
    <w:p w14:paraId="3BC8D6A8" w14:textId="77777777" w:rsidR="00135162" w:rsidRPr="00135162" w:rsidRDefault="00135162" w:rsidP="0013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2B2B2B"/>
          <w:sz w:val="24"/>
          <w:szCs w:val="24"/>
          <w:lang w:eastAsia="fr-FR"/>
        </w:rPr>
      </w:pPr>
    </w:p>
    <w:p w14:paraId="4BE3C01C" w14:textId="44EFBA3F" w:rsidR="00135162" w:rsidRPr="00EA7F29" w:rsidRDefault="00135162" w:rsidP="0013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i/>
          <w:iCs/>
          <w:sz w:val="24"/>
          <w:szCs w:val="24"/>
          <w:bdr w:val="none" w:sz="0" w:space="0" w:color="auto" w:frame="1"/>
          <w:lang w:eastAsia="fr-FR"/>
        </w:rPr>
      </w:pPr>
      <w:hyperlink r:id="rId8" w:tgtFrame="_blank" w:history="1">
        <w:r w:rsidRPr="00EA7F29">
          <w:rPr>
            <w:rFonts w:ascii="inherit" w:eastAsia="Times New Roman" w:hAnsi="inherit" w:cs="Courier New"/>
            <w:i/>
            <w:iCs/>
            <w:sz w:val="24"/>
            <w:szCs w:val="24"/>
            <w:u w:val="single"/>
            <w:bdr w:val="none" w:sz="0" w:space="0" w:color="auto" w:frame="1"/>
            <w:lang w:eastAsia="fr-FR"/>
          </w:rPr>
          <w:t>Règlement concours littéraire 2021-2022</w:t>
        </w:r>
      </w:hyperlink>
    </w:p>
    <w:p w14:paraId="7B4DDFF0" w14:textId="77777777" w:rsidR="00135162" w:rsidRPr="00EA7F29" w:rsidRDefault="00135162" w:rsidP="00135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4"/>
          <w:szCs w:val="24"/>
          <w:lang w:eastAsia="fr-FR"/>
        </w:rPr>
      </w:pPr>
      <w:hyperlink r:id="rId9" w:tgtFrame="_blank" w:history="1">
        <w:r w:rsidRPr="00EA7F29">
          <w:rPr>
            <w:rFonts w:ascii="inherit" w:eastAsia="Times New Roman" w:hAnsi="inherit" w:cs="Courier New"/>
            <w:i/>
            <w:iCs/>
            <w:sz w:val="24"/>
            <w:szCs w:val="24"/>
            <w:u w:val="single"/>
            <w:bdr w:val="none" w:sz="0" w:space="0" w:color="auto" w:frame="1"/>
            <w:lang w:eastAsia="fr-FR"/>
          </w:rPr>
          <w:t>Fiche d'inscription 2021-2022</w:t>
        </w:r>
      </w:hyperlink>
    </w:p>
    <w:p w14:paraId="33FE917A" w14:textId="7594FE5C" w:rsidR="00135162" w:rsidRPr="00135162" w:rsidRDefault="00135162" w:rsidP="00135162">
      <w:pPr>
        <w:spacing w:after="360" w:line="240" w:lineRule="auto"/>
        <w:textAlignment w:val="baseline"/>
        <w:rPr>
          <w:rFonts w:ascii="Arial" w:eastAsia="Times New Roman" w:hAnsi="Arial" w:cs="Arial"/>
          <w:color w:val="2B2B2B"/>
          <w:sz w:val="24"/>
          <w:szCs w:val="24"/>
          <w:lang w:eastAsia="fr-FR"/>
        </w:rPr>
      </w:pPr>
    </w:p>
    <w:p w14:paraId="524447CB" w14:textId="6E0FEC46" w:rsidR="00CF1AB1" w:rsidRPr="00135162" w:rsidRDefault="00135162" w:rsidP="00135162">
      <w:pPr>
        <w:spacing w:after="0" w:line="240" w:lineRule="auto"/>
        <w:textAlignment w:val="baseline"/>
        <w:rPr>
          <w:rFonts w:ascii="Arial" w:eastAsia="Times New Roman" w:hAnsi="Arial" w:cs="Arial"/>
          <w:color w:val="2B2B2B"/>
          <w:sz w:val="24"/>
          <w:szCs w:val="24"/>
          <w:lang w:eastAsia="fr-FR"/>
        </w:rPr>
      </w:pPr>
      <w:r w:rsidRPr="00135162">
        <w:rPr>
          <w:rFonts w:ascii="Arial" w:eastAsia="Times New Roman" w:hAnsi="Arial" w:cs="Arial"/>
          <w:color w:val="2B2B2B"/>
          <w:sz w:val="24"/>
          <w:szCs w:val="24"/>
          <w:lang w:eastAsia="fr-FR"/>
        </w:rPr>
        <w:t>Ils peuvent également être déposé</w:t>
      </w:r>
      <w:r>
        <w:rPr>
          <w:rFonts w:ascii="Arial" w:eastAsia="Times New Roman" w:hAnsi="Arial" w:cs="Arial"/>
          <w:color w:val="2B2B2B"/>
          <w:sz w:val="24"/>
          <w:szCs w:val="24"/>
          <w:lang w:eastAsia="fr-FR"/>
        </w:rPr>
        <w:t>s</w:t>
      </w:r>
      <w:r w:rsidRPr="00135162">
        <w:rPr>
          <w:rFonts w:ascii="Arial" w:eastAsia="Times New Roman" w:hAnsi="Arial" w:cs="Arial"/>
          <w:color w:val="2B2B2B"/>
          <w:sz w:val="24"/>
          <w:szCs w:val="24"/>
          <w:lang w:eastAsia="fr-FR"/>
        </w:rPr>
        <w:t xml:space="preserve"> à l’adresse suivante dans une enveloppe cachetée :</w:t>
      </w:r>
    </w:p>
    <w:p w14:paraId="1E042314" w14:textId="69C8501A" w:rsidR="00135162" w:rsidRPr="00135162" w:rsidRDefault="00135162" w:rsidP="00135162">
      <w:pPr>
        <w:spacing w:after="0" w:line="240" w:lineRule="auto"/>
        <w:jc w:val="center"/>
        <w:textAlignment w:val="baseline"/>
        <w:rPr>
          <w:rFonts w:ascii="Arial" w:eastAsia="Times New Roman" w:hAnsi="Arial" w:cs="Arial"/>
          <w:color w:val="2B2B2B"/>
          <w:sz w:val="24"/>
          <w:szCs w:val="24"/>
          <w:lang w:eastAsia="fr-FR"/>
        </w:rPr>
      </w:pPr>
      <w:r w:rsidRPr="00135162">
        <w:rPr>
          <w:rFonts w:ascii="Arial" w:eastAsia="Times New Roman" w:hAnsi="Arial" w:cs="Arial"/>
          <w:color w:val="2B2B2B"/>
          <w:sz w:val="24"/>
          <w:szCs w:val="24"/>
          <w:lang w:eastAsia="fr-FR"/>
        </w:rPr>
        <w:t>Ville de Chirongui</w:t>
      </w:r>
    </w:p>
    <w:p w14:paraId="44B5E011" w14:textId="5F18BFC9" w:rsidR="00135162" w:rsidRPr="00135162" w:rsidRDefault="00135162" w:rsidP="00135162">
      <w:pPr>
        <w:spacing w:after="0" w:line="240" w:lineRule="auto"/>
        <w:jc w:val="center"/>
        <w:textAlignment w:val="baseline"/>
        <w:rPr>
          <w:rFonts w:ascii="Arial" w:eastAsia="Times New Roman" w:hAnsi="Arial" w:cs="Arial"/>
          <w:color w:val="2B2B2B"/>
          <w:sz w:val="24"/>
          <w:szCs w:val="24"/>
          <w:lang w:eastAsia="fr-FR"/>
        </w:rPr>
      </w:pPr>
      <w:r w:rsidRPr="00135162">
        <w:rPr>
          <w:rFonts w:ascii="Arial" w:eastAsia="Times New Roman" w:hAnsi="Arial" w:cs="Arial"/>
          <w:color w:val="2B2B2B"/>
          <w:sz w:val="24"/>
          <w:szCs w:val="24"/>
          <w:lang w:eastAsia="fr-FR"/>
        </w:rPr>
        <w:t>Prix des Mangroves</w:t>
      </w:r>
    </w:p>
    <w:p w14:paraId="62B81BDF" w14:textId="538264ED" w:rsidR="00135162" w:rsidRPr="00135162" w:rsidRDefault="00135162" w:rsidP="00135162">
      <w:pPr>
        <w:spacing w:after="0" w:line="240" w:lineRule="auto"/>
        <w:jc w:val="center"/>
        <w:textAlignment w:val="baseline"/>
        <w:rPr>
          <w:rFonts w:ascii="Arial" w:eastAsia="Times New Roman" w:hAnsi="Arial" w:cs="Arial"/>
          <w:color w:val="2B2B2B"/>
          <w:sz w:val="24"/>
          <w:szCs w:val="24"/>
          <w:lang w:eastAsia="fr-FR"/>
        </w:rPr>
      </w:pPr>
      <w:r w:rsidRPr="00135162">
        <w:rPr>
          <w:rFonts w:ascii="Arial" w:eastAsia="Times New Roman" w:hAnsi="Arial" w:cs="Arial"/>
          <w:color w:val="2B2B2B"/>
          <w:sz w:val="24"/>
          <w:szCs w:val="24"/>
          <w:lang w:eastAsia="fr-FR"/>
        </w:rPr>
        <w:t>DJECCS-Médiathèque</w:t>
      </w:r>
    </w:p>
    <w:p w14:paraId="4C66A8F2" w14:textId="1864D18F" w:rsidR="00135162" w:rsidRPr="00135162" w:rsidRDefault="00135162" w:rsidP="00135162">
      <w:pPr>
        <w:spacing w:after="0" w:line="240" w:lineRule="auto"/>
        <w:jc w:val="center"/>
        <w:textAlignment w:val="baseline"/>
        <w:rPr>
          <w:rFonts w:ascii="Arial" w:eastAsia="Times New Roman" w:hAnsi="Arial" w:cs="Arial"/>
          <w:color w:val="2B2B2B"/>
          <w:sz w:val="24"/>
          <w:szCs w:val="24"/>
          <w:lang w:eastAsia="fr-FR"/>
        </w:rPr>
      </w:pPr>
      <w:r w:rsidRPr="00135162">
        <w:rPr>
          <w:rFonts w:ascii="Arial" w:eastAsia="Times New Roman" w:hAnsi="Arial" w:cs="Arial"/>
          <w:color w:val="2B2B2B"/>
          <w:sz w:val="24"/>
          <w:szCs w:val="24"/>
          <w:lang w:eastAsia="fr-FR"/>
        </w:rPr>
        <w:t>Place de l’Hôtel de Ville</w:t>
      </w:r>
    </w:p>
    <w:p w14:paraId="6EC822BA" w14:textId="5A4D0617" w:rsidR="00135162" w:rsidRPr="00135162" w:rsidRDefault="00135162" w:rsidP="00135162">
      <w:pPr>
        <w:spacing w:after="0" w:line="240" w:lineRule="auto"/>
        <w:jc w:val="center"/>
        <w:textAlignment w:val="baseline"/>
        <w:rPr>
          <w:rFonts w:ascii="Arial" w:eastAsia="Times New Roman" w:hAnsi="Arial" w:cs="Arial"/>
          <w:color w:val="2B2B2B"/>
          <w:sz w:val="24"/>
          <w:szCs w:val="24"/>
          <w:lang w:eastAsia="fr-FR"/>
        </w:rPr>
      </w:pPr>
      <w:r w:rsidRPr="00135162">
        <w:rPr>
          <w:rFonts w:ascii="Arial" w:eastAsia="Times New Roman" w:hAnsi="Arial" w:cs="Arial"/>
          <w:color w:val="2B2B2B"/>
          <w:sz w:val="24"/>
          <w:szCs w:val="24"/>
          <w:lang w:eastAsia="fr-FR"/>
        </w:rPr>
        <w:t>97620 CHIRONGUI</w:t>
      </w:r>
    </w:p>
    <w:p w14:paraId="6906EA46" w14:textId="77777777" w:rsidR="00135162" w:rsidRPr="00135162" w:rsidRDefault="00135162" w:rsidP="00135162">
      <w:pPr>
        <w:spacing w:after="360" w:line="240" w:lineRule="auto"/>
        <w:textAlignment w:val="baseline"/>
        <w:rPr>
          <w:rFonts w:ascii="Arial" w:eastAsia="Times New Roman" w:hAnsi="Arial" w:cs="Arial"/>
          <w:color w:val="2B2B2B"/>
          <w:sz w:val="24"/>
          <w:szCs w:val="24"/>
          <w:lang w:eastAsia="fr-FR"/>
        </w:rPr>
      </w:pPr>
    </w:p>
    <w:p w14:paraId="2E471891" w14:textId="77777777" w:rsidR="004479F3" w:rsidRPr="00135162" w:rsidRDefault="004479F3">
      <w:pPr>
        <w:rPr>
          <w:sz w:val="24"/>
          <w:szCs w:val="24"/>
        </w:rPr>
      </w:pPr>
    </w:p>
    <w:sectPr w:rsidR="004479F3" w:rsidRPr="0013516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2649D" w14:textId="77777777" w:rsidR="00EA7F29" w:rsidRDefault="00EA7F29" w:rsidP="00EA7F29">
      <w:pPr>
        <w:spacing w:after="0" w:line="240" w:lineRule="auto"/>
      </w:pPr>
      <w:r>
        <w:separator/>
      </w:r>
    </w:p>
  </w:endnote>
  <w:endnote w:type="continuationSeparator" w:id="0">
    <w:p w14:paraId="5CBA93CA" w14:textId="77777777" w:rsidR="00EA7F29" w:rsidRDefault="00EA7F29" w:rsidP="00EA7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02583" w14:textId="77777777" w:rsidR="00197663" w:rsidRDefault="0019766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7AA64" w14:textId="77777777" w:rsidR="00197663" w:rsidRDefault="0019766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D3FDF" w14:textId="77777777" w:rsidR="00197663" w:rsidRDefault="001976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23DFB" w14:textId="77777777" w:rsidR="00EA7F29" w:rsidRDefault="00EA7F29" w:rsidP="00EA7F29">
      <w:pPr>
        <w:spacing w:after="0" w:line="240" w:lineRule="auto"/>
      </w:pPr>
      <w:r>
        <w:separator/>
      </w:r>
    </w:p>
  </w:footnote>
  <w:footnote w:type="continuationSeparator" w:id="0">
    <w:p w14:paraId="17A55B18" w14:textId="77777777" w:rsidR="00EA7F29" w:rsidRDefault="00EA7F29" w:rsidP="00EA7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F467A" w14:textId="77777777" w:rsidR="00197663" w:rsidRDefault="0019766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399B0" w14:textId="1E0D372B" w:rsidR="00135162" w:rsidRDefault="00197663" w:rsidP="00607B4E">
    <w:pPr>
      <w:pStyle w:val="En-tte"/>
    </w:pPr>
    <w:r>
      <w:rPr>
        <w:rFonts w:ascii="Arial" w:hAnsi="Arial" w:cs="Arial"/>
        <w:noProof/>
      </w:rPr>
      <w:drawing>
        <wp:anchor distT="0" distB="0" distL="114300" distR="114300" simplePos="0" relativeHeight="251659264" behindDoc="0" locked="0" layoutInCell="1" allowOverlap="1" wp14:anchorId="22D4D150" wp14:editId="0869BC70">
          <wp:simplePos x="0" y="0"/>
          <wp:positionH relativeFrom="column">
            <wp:posOffset>1119505</wp:posOffset>
          </wp:positionH>
          <wp:positionV relativeFrom="paragraph">
            <wp:posOffset>-240030</wp:posOffset>
          </wp:positionV>
          <wp:extent cx="876300" cy="934085"/>
          <wp:effectExtent l="0" t="0" r="0" b="0"/>
          <wp:wrapNone/>
          <wp:docPr id="4" name="Image 4" descr="C:\Users\faida1\Downloads\LOGO VILLE DE CHIRONGUI 2019 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ida1\Downloads\LOGO VILLE DE CHIRONGUI 2019 COULE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934085"/>
                  </a:xfrm>
                  <a:prstGeom prst="rect">
                    <a:avLst/>
                  </a:prstGeom>
                  <a:noFill/>
                  <a:ln w="9525">
                    <a:noFill/>
                    <a:miter lim="800000"/>
                    <a:headEnd/>
                    <a:tailEnd/>
                  </a:ln>
                </pic:spPr>
              </pic:pic>
            </a:graphicData>
          </a:graphic>
        </wp:anchor>
      </w:drawing>
    </w:r>
    <w:r w:rsidR="00607B4E">
      <w:rPr>
        <w:noProof/>
      </w:rPr>
      <w:drawing>
        <wp:anchor distT="0" distB="0" distL="114300" distR="114300" simplePos="0" relativeHeight="251658240" behindDoc="1" locked="0" layoutInCell="1" allowOverlap="1" wp14:anchorId="0D45A23A" wp14:editId="4135B957">
          <wp:simplePos x="0" y="0"/>
          <wp:positionH relativeFrom="column">
            <wp:posOffset>-747395</wp:posOffset>
          </wp:positionH>
          <wp:positionV relativeFrom="paragraph">
            <wp:posOffset>-220980</wp:posOffset>
          </wp:positionV>
          <wp:extent cx="1664335" cy="932815"/>
          <wp:effectExtent l="0" t="0" r="0" b="635"/>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4335" cy="932815"/>
                  </a:xfrm>
                  <a:prstGeom prst="rect">
                    <a:avLst/>
                  </a:prstGeom>
                  <a:noFill/>
                </pic:spPr>
              </pic:pic>
            </a:graphicData>
          </a:graphic>
        </wp:anchor>
      </w:drawing>
    </w:r>
    <w:r w:rsidR="00135162">
      <w:rPr>
        <w:noProof/>
      </w:rPr>
      <w:t xml:space="preserve">             </w:t>
    </w:r>
    <w:r w:rsidR="00135162">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DFD0D" w14:textId="77777777" w:rsidR="00197663" w:rsidRDefault="0019766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C4B9B"/>
    <w:multiLevelType w:val="multilevel"/>
    <w:tmpl w:val="7844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844303"/>
    <w:multiLevelType w:val="multilevel"/>
    <w:tmpl w:val="34B0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AF1597"/>
    <w:multiLevelType w:val="hybridMultilevel"/>
    <w:tmpl w:val="C57CD6A4"/>
    <w:lvl w:ilvl="0" w:tplc="50BCB628">
      <w:start w:val="6"/>
      <w:numFmt w:val="bullet"/>
      <w:lvlText w:val="-"/>
      <w:lvlJc w:val="left"/>
      <w:pPr>
        <w:ind w:left="720" w:hanging="360"/>
      </w:pPr>
      <w:rPr>
        <w:rFonts w:ascii="Arial" w:eastAsia="Times New Roma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2977A0E"/>
    <w:multiLevelType w:val="hybridMultilevel"/>
    <w:tmpl w:val="D632C618"/>
    <w:lvl w:ilvl="0" w:tplc="388A7E90">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9C6556"/>
    <w:multiLevelType w:val="hybridMultilevel"/>
    <w:tmpl w:val="B79C4DD6"/>
    <w:lvl w:ilvl="0" w:tplc="31D8ACCC">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1146E46"/>
    <w:multiLevelType w:val="hybridMultilevel"/>
    <w:tmpl w:val="6F0A6D5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F29"/>
    <w:rsid w:val="0012205D"/>
    <w:rsid w:val="00135162"/>
    <w:rsid w:val="00197663"/>
    <w:rsid w:val="003A1A73"/>
    <w:rsid w:val="004479F3"/>
    <w:rsid w:val="00607B4E"/>
    <w:rsid w:val="00817285"/>
    <w:rsid w:val="00862B18"/>
    <w:rsid w:val="009623A2"/>
    <w:rsid w:val="00AB5F35"/>
    <w:rsid w:val="00CF1AB1"/>
    <w:rsid w:val="00DB6798"/>
    <w:rsid w:val="00E4497F"/>
    <w:rsid w:val="00E87861"/>
    <w:rsid w:val="00EA7F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E4CEE03"/>
  <w15:chartTrackingRefBased/>
  <w15:docId w15:val="{64C15BB2-EEC6-4C5E-B518-57F2B5C2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A7F29"/>
    <w:pPr>
      <w:tabs>
        <w:tab w:val="center" w:pos="4536"/>
        <w:tab w:val="right" w:pos="9072"/>
      </w:tabs>
      <w:spacing w:after="0" w:line="240" w:lineRule="auto"/>
    </w:pPr>
  </w:style>
  <w:style w:type="character" w:customStyle="1" w:styleId="En-tteCar">
    <w:name w:val="En-tête Car"/>
    <w:basedOn w:val="Policepardfaut"/>
    <w:link w:val="En-tte"/>
    <w:uiPriority w:val="99"/>
    <w:rsid w:val="00EA7F29"/>
  </w:style>
  <w:style w:type="paragraph" w:styleId="Pieddepage">
    <w:name w:val="footer"/>
    <w:basedOn w:val="Normal"/>
    <w:link w:val="PieddepageCar"/>
    <w:uiPriority w:val="99"/>
    <w:unhideWhenUsed/>
    <w:rsid w:val="00EA7F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7F29"/>
  </w:style>
  <w:style w:type="paragraph" w:styleId="Paragraphedeliste">
    <w:name w:val="List Paragraph"/>
    <w:basedOn w:val="Normal"/>
    <w:uiPriority w:val="34"/>
    <w:qFormat/>
    <w:rsid w:val="00817285"/>
    <w:pPr>
      <w:ind w:left="720"/>
      <w:contextualSpacing/>
    </w:pPr>
  </w:style>
  <w:style w:type="character" w:styleId="Lienhypertexte">
    <w:name w:val="Hyperlink"/>
    <w:basedOn w:val="Policepardfaut"/>
    <w:uiPriority w:val="99"/>
    <w:unhideWhenUsed/>
    <w:rsid w:val="00CF1AB1"/>
    <w:rPr>
      <w:color w:val="0563C1" w:themeColor="hyperlink"/>
      <w:u w:val="single"/>
    </w:rPr>
  </w:style>
  <w:style w:type="character" w:styleId="Mentionnonrsolue">
    <w:name w:val="Unresolved Mention"/>
    <w:basedOn w:val="Policepardfaut"/>
    <w:uiPriority w:val="99"/>
    <w:semiHidden/>
    <w:unhideWhenUsed/>
    <w:rsid w:val="00CF1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24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ca31.com/wp-content/uploads/2021/01/R%C3%A8glement-concours-litt%C3%A9raire-2021-2022.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diatheque@chirongui.y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lca31.com/wp-content/uploads/2021/01/Fiche-dinscription-2021-2022.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514</Words>
  <Characters>2828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Pineau-SAINDOU</dc:creator>
  <cp:keywords/>
  <dc:description/>
  <cp:lastModifiedBy>Jean-Paul Pineau-SAINDOU</cp:lastModifiedBy>
  <cp:revision>2</cp:revision>
  <dcterms:created xsi:type="dcterms:W3CDTF">2021-03-19T07:49:00Z</dcterms:created>
  <dcterms:modified xsi:type="dcterms:W3CDTF">2021-03-19T07:49:00Z</dcterms:modified>
</cp:coreProperties>
</file>