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2136" w14:textId="77777777" w:rsidR="00600F7E" w:rsidRDefault="00B03547">
      <w:pPr>
        <w:pStyle w:val="Standard"/>
        <w:widowControl w:val="0"/>
        <w:jc w:val="center"/>
      </w:pPr>
      <w:r>
        <w:rPr>
          <w:noProof/>
        </w:rPr>
        <w:drawing>
          <wp:inline distT="0" distB="0" distL="0" distR="0" wp14:anchorId="4AD85F0E" wp14:editId="69C386C8">
            <wp:extent cx="1753200" cy="1213559"/>
            <wp:effectExtent l="0" t="0" r="0" b="5641"/>
            <wp:docPr id="109370401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1213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022D86E" w14:textId="77777777" w:rsidR="00600F7E" w:rsidRDefault="00600F7E">
      <w:pPr>
        <w:pStyle w:val="Standard"/>
        <w:widowControl w:val="0"/>
        <w:jc w:val="center"/>
        <w:rPr>
          <w:rFonts w:ascii="Garamond" w:hAnsi="Garamond" w:cs="Calibri"/>
          <w:color w:val="000000"/>
          <w:sz w:val="32"/>
          <w:szCs w:val="32"/>
        </w:rPr>
      </w:pPr>
    </w:p>
    <w:p w14:paraId="43D5B633" w14:textId="77777777" w:rsidR="00600F7E" w:rsidRDefault="00B03547">
      <w:pPr>
        <w:pStyle w:val="Standard"/>
        <w:widowControl w:val="0"/>
        <w:jc w:val="center"/>
      </w:pPr>
      <w:r>
        <w:rPr>
          <w:rFonts w:ascii="Garamond" w:hAnsi="Garamond" w:cs="@h?Ó˛"/>
          <w:b/>
          <w:bCs/>
          <w:i/>
          <w:iCs/>
          <w:color w:val="000000"/>
          <w:sz w:val="32"/>
          <w:szCs w:val="32"/>
        </w:rPr>
        <w:t>L’association DÉFENSE DE LA LANGUE FRANÇAISE</w:t>
      </w:r>
    </w:p>
    <w:p w14:paraId="78BB8BE1" w14:textId="77777777" w:rsidR="00600F7E" w:rsidRDefault="00B03547">
      <w:pPr>
        <w:pStyle w:val="Standard"/>
        <w:widowControl w:val="0"/>
        <w:jc w:val="center"/>
      </w:pPr>
      <w:r>
        <w:rPr>
          <w:rFonts w:ascii="Garamond" w:hAnsi="Garamond" w:cs="@h?Ó˛"/>
          <w:b/>
          <w:bCs/>
          <w:i/>
          <w:iCs/>
          <w:color w:val="000000"/>
          <w:sz w:val="32"/>
          <w:szCs w:val="32"/>
        </w:rPr>
        <w:t xml:space="preserve"> </w:t>
      </w:r>
      <w:proofErr w:type="gramStart"/>
      <w:r>
        <w:rPr>
          <w:rFonts w:ascii="Garamond" w:hAnsi="Garamond" w:cs="@h?Ó˛"/>
          <w:b/>
          <w:bCs/>
          <w:i/>
          <w:iCs/>
          <w:color w:val="000000"/>
          <w:sz w:val="32"/>
          <w:szCs w:val="32"/>
        </w:rPr>
        <w:t>propose</w:t>
      </w:r>
      <w:proofErr w:type="gramEnd"/>
      <w:r>
        <w:rPr>
          <w:rFonts w:ascii="Garamond" w:hAnsi="Garamond" w:cs="@h?Ó˛"/>
          <w:b/>
          <w:bCs/>
          <w:i/>
          <w:iCs/>
          <w:color w:val="000000"/>
          <w:sz w:val="32"/>
          <w:szCs w:val="32"/>
        </w:rPr>
        <w:t>, depuis 2000, un concours</w:t>
      </w:r>
    </w:p>
    <w:p w14:paraId="4DF23045" w14:textId="77777777" w:rsidR="00600F7E" w:rsidRDefault="00B03547">
      <w:pPr>
        <w:pStyle w:val="Standard"/>
        <w:widowControl w:val="0"/>
        <w:jc w:val="center"/>
      </w:pPr>
      <w:r>
        <w:rPr>
          <w:rFonts w:ascii="Garamond" w:hAnsi="Garamond" w:cs="@h?Ó˛"/>
          <w:b/>
          <w:bCs/>
          <w:i/>
          <w:iCs/>
          <w:color w:val="000000"/>
          <w:sz w:val="32"/>
          <w:szCs w:val="32"/>
        </w:rPr>
        <w:t xml:space="preserve"> </w:t>
      </w:r>
      <w:proofErr w:type="gramStart"/>
      <w:r>
        <w:rPr>
          <w:rFonts w:ascii="Garamond" w:hAnsi="Garamond" w:cs="@h?Ó˛"/>
          <w:b/>
          <w:bCs/>
          <w:i/>
          <w:iCs/>
          <w:color w:val="000000"/>
          <w:sz w:val="32"/>
          <w:szCs w:val="32"/>
        </w:rPr>
        <w:t>aux</w:t>
      </w:r>
      <w:proofErr w:type="gramEnd"/>
      <w:r>
        <w:rPr>
          <w:rFonts w:ascii="Garamond" w:hAnsi="Garamond" w:cs="@h?Ó˛"/>
          <w:b/>
          <w:bCs/>
          <w:i/>
          <w:iCs/>
          <w:color w:val="000000"/>
          <w:sz w:val="32"/>
          <w:szCs w:val="32"/>
        </w:rPr>
        <w:t xml:space="preserve"> étudiants des ALLIANCES FRANÇAISES.</w:t>
      </w:r>
    </w:p>
    <w:p w14:paraId="5F32B8E2" w14:textId="77777777" w:rsidR="00600F7E" w:rsidRDefault="00600F7E">
      <w:pPr>
        <w:pStyle w:val="Standard"/>
        <w:widowControl w:val="0"/>
        <w:jc w:val="both"/>
        <w:rPr>
          <w:rFonts w:ascii="Garamond" w:hAnsi="Garamond" w:cs="@h?Ó˛"/>
          <w:color w:val="000000"/>
          <w:sz w:val="32"/>
          <w:szCs w:val="32"/>
        </w:rPr>
      </w:pPr>
    </w:p>
    <w:p w14:paraId="37EB8C92" w14:textId="77777777" w:rsidR="00600F7E" w:rsidRDefault="00B03547">
      <w:pPr>
        <w:pStyle w:val="Standard"/>
        <w:widowControl w:val="0"/>
        <w:jc w:val="center"/>
      </w:pPr>
      <w:r>
        <w:rPr>
          <w:rFonts w:ascii="Garamond" w:hAnsi="Garamond" w:cs="Calibri"/>
          <w:b/>
          <w:color w:val="000000"/>
          <w:sz w:val="32"/>
          <w:szCs w:val="32"/>
        </w:rPr>
        <w:t>RÈGLEMENT DU CONCOURS</w:t>
      </w:r>
    </w:p>
    <w:p w14:paraId="627C880A" w14:textId="77777777" w:rsidR="00600F7E" w:rsidRDefault="00600F7E">
      <w:pPr>
        <w:pStyle w:val="Standard"/>
        <w:widowControl w:val="0"/>
        <w:jc w:val="both"/>
        <w:rPr>
          <w:rFonts w:ascii="Garamond" w:hAnsi="Garamond" w:cs="Calibri"/>
          <w:color w:val="000000"/>
          <w:sz w:val="32"/>
          <w:szCs w:val="32"/>
        </w:rPr>
      </w:pPr>
    </w:p>
    <w:p w14:paraId="5E7BE104" w14:textId="77777777" w:rsidR="00600F7E" w:rsidRDefault="00B03547">
      <w:pPr>
        <w:pStyle w:val="Standard"/>
        <w:widowControl w:val="0"/>
        <w:jc w:val="both"/>
      </w:pPr>
      <w:r>
        <w:rPr>
          <w:rFonts w:ascii="Garamond" w:hAnsi="Garamond" w:cs="Calibri"/>
          <w:b/>
          <w:bCs/>
          <w:color w:val="000000"/>
          <w:sz w:val="32"/>
          <w:szCs w:val="32"/>
        </w:rPr>
        <w:t>Pour qui ?</w:t>
      </w:r>
    </w:p>
    <w:p w14:paraId="51743A2F" w14:textId="77777777" w:rsidR="00600F7E" w:rsidRDefault="00B03547">
      <w:pPr>
        <w:pStyle w:val="Standard"/>
        <w:widowControl w:val="0"/>
        <w:jc w:val="both"/>
      </w:pPr>
      <w:r>
        <w:rPr>
          <w:rFonts w:ascii="Garamond" w:hAnsi="Garamond" w:cs="@h?Ó˛"/>
          <w:color w:val="000000"/>
          <w:sz w:val="32"/>
          <w:szCs w:val="32"/>
        </w:rPr>
        <w:t>Ce concours de langue française est destiné aux étudiants de nationalité étrangère des Alliances Françaises dans le monde entier. (</w:t>
      </w:r>
      <w:proofErr w:type="gramStart"/>
      <w:r>
        <w:rPr>
          <w:rFonts w:ascii="Garamond" w:hAnsi="Garamond" w:cs="@h?Ó˛"/>
          <w:color w:val="000000"/>
          <w:sz w:val="32"/>
          <w:szCs w:val="32"/>
        </w:rPr>
        <w:t>au</w:t>
      </w:r>
      <w:proofErr w:type="gramEnd"/>
      <w:r>
        <w:rPr>
          <w:rFonts w:ascii="Garamond" w:hAnsi="Garamond" w:cs="@h?Ó˛"/>
          <w:color w:val="000000"/>
          <w:sz w:val="32"/>
          <w:szCs w:val="32"/>
        </w:rPr>
        <w:t xml:space="preserve"> minimum niveau A2)</w:t>
      </w:r>
    </w:p>
    <w:p w14:paraId="72E8EDD8" w14:textId="77777777" w:rsidR="00600F7E" w:rsidRDefault="00600F7E">
      <w:pPr>
        <w:pStyle w:val="Standard"/>
        <w:widowControl w:val="0"/>
        <w:jc w:val="both"/>
        <w:rPr>
          <w:rFonts w:ascii="Garamond" w:hAnsi="Garamond" w:cs="@h?Ó˛"/>
          <w:color w:val="000000"/>
          <w:sz w:val="32"/>
          <w:szCs w:val="32"/>
        </w:rPr>
      </w:pPr>
    </w:p>
    <w:p w14:paraId="6CF97053" w14:textId="77777777" w:rsidR="00600F7E" w:rsidRDefault="00B03547">
      <w:pPr>
        <w:pStyle w:val="Standard"/>
        <w:widowControl w:val="0"/>
        <w:jc w:val="both"/>
      </w:pPr>
      <w:r>
        <w:rPr>
          <w:rFonts w:ascii="Garamond" w:hAnsi="Garamond" w:cs="Calibri"/>
          <w:b/>
          <w:bCs/>
          <w:color w:val="000000"/>
          <w:sz w:val="32"/>
          <w:szCs w:val="32"/>
        </w:rPr>
        <w:t>Quand ?</w:t>
      </w:r>
    </w:p>
    <w:p w14:paraId="38571FE8" w14:textId="77777777" w:rsidR="00600F7E" w:rsidRDefault="00B03547">
      <w:pPr>
        <w:pStyle w:val="Standard"/>
        <w:widowControl w:val="0"/>
        <w:jc w:val="both"/>
      </w:pPr>
      <w:r>
        <w:rPr>
          <w:rFonts w:ascii="Garamond" w:hAnsi="Garamond" w:cs="@h?Ó˛"/>
          <w:color w:val="000000"/>
          <w:sz w:val="32"/>
          <w:szCs w:val="32"/>
        </w:rPr>
        <w:t xml:space="preserve">L'épreuve (durée : 2 heures) aura lieu </w:t>
      </w:r>
      <w:r>
        <w:rPr>
          <w:rFonts w:ascii="Garamond" w:hAnsi="Garamond" w:cs="Calibri"/>
          <w:color w:val="000000"/>
          <w:sz w:val="32"/>
          <w:szCs w:val="32"/>
        </w:rPr>
        <w:t xml:space="preserve">le </w:t>
      </w:r>
      <w:r>
        <w:rPr>
          <w:rFonts w:ascii="Garamond" w:hAnsi="Garamond" w:cs="Calibri"/>
          <w:b/>
          <w:bCs/>
          <w:color w:val="000000"/>
          <w:sz w:val="32"/>
          <w:szCs w:val="32"/>
        </w:rPr>
        <w:t>mercredi 20 mars 2024</w:t>
      </w:r>
      <w:r>
        <w:rPr>
          <w:rFonts w:ascii="Garamond" w:hAnsi="Garamond" w:cs="@h?Ó˛"/>
          <w:color w:val="000000"/>
          <w:sz w:val="32"/>
          <w:szCs w:val="32"/>
        </w:rPr>
        <w:t>.</w:t>
      </w:r>
    </w:p>
    <w:p w14:paraId="016FD596" w14:textId="77777777" w:rsidR="00600F7E" w:rsidRDefault="00600F7E">
      <w:pPr>
        <w:pStyle w:val="Standard"/>
        <w:widowControl w:val="0"/>
        <w:jc w:val="both"/>
        <w:rPr>
          <w:rFonts w:ascii="Garamond" w:hAnsi="Garamond" w:cs="@h?Ó˛"/>
          <w:color w:val="000000"/>
          <w:sz w:val="32"/>
          <w:szCs w:val="32"/>
        </w:rPr>
      </w:pPr>
    </w:p>
    <w:p w14:paraId="3A6187DA" w14:textId="77777777" w:rsidR="00600F7E" w:rsidRDefault="00B03547">
      <w:pPr>
        <w:pStyle w:val="Standard"/>
        <w:widowControl w:val="0"/>
        <w:jc w:val="both"/>
      </w:pPr>
      <w:r>
        <w:rPr>
          <w:rFonts w:ascii="Garamond" w:hAnsi="Garamond" w:cs="Calibri"/>
          <w:b/>
          <w:bCs/>
          <w:color w:val="000000"/>
          <w:sz w:val="32"/>
          <w:szCs w:val="32"/>
        </w:rPr>
        <w:t>Où ?</w:t>
      </w:r>
    </w:p>
    <w:p w14:paraId="4AA57E0D" w14:textId="2AA8450A" w:rsidR="00600F7E" w:rsidRDefault="00B03547">
      <w:pPr>
        <w:pStyle w:val="Standard"/>
      </w:pPr>
      <w:r>
        <w:rPr>
          <w:rFonts w:ascii="Garamond" w:hAnsi="Garamond" w:cs="@h?Ó˛"/>
          <w:color w:val="000000"/>
          <w:sz w:val="32"/>
          <w:szCs w:val="32"/>
        </w:rPr>
        <w:t>Dans les locaux de chaque Alliance Française participante, sous la surveillance d’un professeur, et sous la responsabilité du directeur de l’Alliance.</w:t>
      </w:r>
    </w:p>
    <w:p w14:paraId="49E1A571" w14:textId="77777777" w:rsidR="00600F7E" w:rsidRDefault="00600F7E">
      <w:pPr>
        <w:pStyle w:val="Standard"/>
        <w:widowControl w:val="0"/>
        <w:jc w:val="both"/>
        <w:rPr>
          <w:rFonts w:ascii="Garamond" w:hAnsi="Garamond" w:cs="@h?Ó˛"/>
          <w:color w:val="000000"/>
          <w:sz w:val="32"/>
          <w:szCs w:val="32"/>
        </w:rPr>
      </w:pPr>
    </w:p>
    <w:p w14:paraId="7094CF64" w14:textId="77777777" w:rsidR="00600F7E" w:rsidRDefault="00B03547">
      <w:pPr>
        <w:pStyle w:val="Standard"/>
        <w:widowControl w:val="0"/>
        <w:jc w:val="both"/>
      </w:pPr>
      <w:r>
        <w:rPr>
          <w:rFonts w:ascii="Garamond" w:hAnsi="Garamond" w:cs="Calibri"/>
          <w:b/>
          <w:bCs/>
          <w:color w:val="000000"/>
          <w:sz w:val="32"/>
          <w:szCs w:val="32"/>
        </w:rPr>
        <w:t>Sujet du concours :</w:t>
      </w:r>
    </w:p>
    <w:p w14:paraId="17E52C63" w14:textId="77777777" w:rsidR="00600F7E" w:rsidRDefault="00B03547">
      <w:pPr>
        <w:pStyle w:val="Standard"/>
        <w:widowControl w:val="0"/>
        <w:jc w:val="both"/>
      </w:pPr>
      <w:r>
        <w:rPr>
          <w:rFonts w:ascii="Garamond" w:hAnsi="Garamond" w:cs="@h?Ó˛"/>
          <w:color w:val="000000"/>
          <w:sz w:val="32"/>
          <w:szCs w:val="32"/>
        </w:rPr>
        <w:t>Le sujet sera envoyé aux Alliances inscrites, qui en photocopieront un exemplaire par candidat.</w:t>
      </w:r>
    </w:p>
    <w:p w14:paraId="4DE48B96" w14:textId="77777777" w:rsidR="00600F7E" w:rsidRDefault="00600F7E">
      <w:pPr>
        <w:pStyle w:val="Standard"/>
        <w:widowControl w:val="0"/>
        <w:jc w:val="both"/>
        <w:rPr>
          <w:rFonts w:ascii="Garamond" w:hAnsi="Garamond" w:cs="@h?Ó˛"/>
          <w:color w:val="000000"/>
          <w:sz w:val="32"/>
          <w:szCs w:val="32"/>
        </w:rPr>
      </w:pPr>
    </w:p>
    <w:p w14:paraId="53CBC71E" w14:textId="77777777" w:rsidR="00600F7E" w:rsidRDefault="00B03547">
      <w:pPr>
        <w:pStyle w:val="Standard"/>
        <w:widowControl w:val="0"/>
        <w:jc w:val="both"/>
      </w:pPr>
      <w:r>
        <w:rPr>
          <w:rFonts w:ascii="Garamond" w:hAnsi="Garamond" w:cs="Calibri"/>
          <w:b/>
          <w:bCs/>
          <w:color w:val="000000"/>
          <w:sz w:val="32"/>
          <w:szCs w:val="32"/>
        </w:rPr>
        <w:t>Qui corrige le concours ?</w:t>
      </w:r>
    </w:p>
    <w:p w14:paraId="4BA2AAA1" w14:textId="77777777" w:rsidR="00600F7E" w:rsidRDefault="00B03547">
      <w:pPr>
        <w:pStyle w:val="Standard"/>
        <w:widowControl w:val="0"/>
        <w:jc w:val="both"/>
      </w:pPr>
      <w:r>
        <w:rPr>
          <w:rFonts w:ascii="Garamond" w:hAnsi="Garamond" w:cs="@h?Ó˛"/>
          <w:color w:val="000000"/>
          <w:sz w:val="32"/>
          <w:szCs w:val="32"/>
        </w:rPr>
        <w:t>Les professeurs de l’Alliance locale corrigeront la première partie (exercices de langue notés sur 60) conformément au corrigé envoyé.</w:t>
      </w:r>
    </w:p>
    <w:p w14:paraId="3A78CF6F" w14:textId="77777777" w:rsidR="00600F7E" w:rsidRDefault="00600F7E">
      <w:pPr>
        <w:pStyle w:val="Standard"/>
        <w:widowControl w:val="0"/>
        <w:jc w:val="both"/>
        <w:rPr>
          <w:rFonts w:ascii="Garamond" w:hAnsi="Garamond" w:cs="@h?Ó˛"/>
          <w:color w:val="000000"/>
          <w:sz w:val="32"/>
          <w:szCs w:val="32"/>
        </w:rPr>
      </w:pPr>
    </w:p>
    <w:p w14:paraId="47BAB336" w14:textId="77777777" w:rsidR="00600F7E" w:rsidRDefault="00B03547">
      <w:pPr>
        <w:pStyle w:val="Standard"/>
        <w:widowControl w:val="0"/>
        <w:jc w:val="both"/>
      </w:pPr>
      <w:r>
        <w:rPr>
          <w:rFonts w:ascii="Garamond" w:hAnsi="Garamond" w:cs="@h?Ó˛"/>
          <w:color w:val="000000"/>
          <w:sz w:val="32"/>
          <w:szCs w:val="32"/>
        </w:rPr>
        <w:t>Le directeur de chaque Alliance fera parvenir au siège de DLF, par la poste ou par la valise diplomatique, les 3 copies qui auront obtenu les meilleures notes.</w:t>
      </w:r>
    </w:p>
    <w:p w14:paraId="6079E8F2" w14:textId="77777777" w:rsidR="00600F7E" w:rsidRDefault="00600F7E">
      <w:pPr>
        <w:pStyle w:val="Standard"/>
        <w:widowControl w:val="0"/>
        <w:jc w:val="both"/>
        <w:rPr>
          <w:rFonts w:ascii="Garamond" w:hAnsi="Garamond" w:cs="@h?Ó˛"/>
          <w:color w:val="000000"/>
          <w:sz w:val="32"/>
          <w:szCs w:val="32"/>
        </w:rPr>
      </w:pPr>
    </w:p>
    <w:p w14:paraId="3FEA6CF2" w14:textId="77777777" w:rsidR="00600F7E" w:rsidRDefault="00600F7E">
      <w:pPr>
        <w:pStyle w:val="Standard"/>
        <w:widowControl w:val="0"/>
        <w:jc w:val="both"/>
      </w:pPr>
    </w:p>
    <w:p w14:paraId="1F62625F" w14:textId="77777777" w:rsidR="00600F7E" w:rsidRDefault="00B03547">
      <w:pPr>
        <w:pStyle w:val="Standard"/>
        <w:widowControl w:val="0"/>
        <w:jc w:val="both"/>
      </w:pPr>
      <w:r>
        <w:rPr>
          <w:rFonts w:ascii="Garamond" w:hAnsi="Garamond" w:cs="@h?Ó˛"/>
          <w:color w:val="000000"/>
          <w:sz w:val="32"/>
          <w:szCs w:val="32"/>
        </w:rPr>
        <w:t xml:space="preserve">La seconde partie (expression écrite notée sur 40) de ces meilleures copies sera corrigée par le jury de DLF en France.  Il n’y aura aucune </w:t>
      </w:r>
      <w:r>
        <w:rPr>
          <w:rFonts w:ascii="Garamond" w:hAnsi="Garamond" w:cs="@h?Ó˛"/>
          <w:color w:val="000000"/>
          <w:sz w:val="32"/>
          <w:szCs w:val="32"/>
        </w:rPr>
        <w:lastRenderedPageBreak/>
        <w:t>communication par DLF des copies corrigées.</w:t>
      </w:r>
    </w:p>
    <w:p w14:paraId="1C64A3EA" w14:textId="77777777" w:rsidR="00600F7E" w:rsidRDefault="00600F7E">
      <w:pPr>
        <w:pStyle w:val="Standard"/>
        <w:widowControl w:val="0"/>
        <w:jc w:val="both"/>
        <w:rPr>
          <w:rFonts w:ascii="Garamond" w:hAnsi="Garamond" w:cs="@h?Ó˛"/>
          <w:color w:val="000000"/>
          <w:sz w:val="32"/>
          <w:szCs w:val="32"/>
        </w:rPr>
      </w:pPr>
    </w:p>
    <w:p w14:paraId="5BF113D5" w14:textId="77777777" w:rsidR="00600F7E" w:rsidRDefault="00B03547">
      <w:pPr>
        <w:pStyle w:val="Standard"/>
        <w:widowControl w:val="0"/>
        <w:jc w:val="both"/>
      </w:pPr>
      <w:r>
        <w:rPr>
          <w:rFonts w:ascii="Garamond" w:hAnsi="Garamond" w:cs="Calibri"/>
          <w:b/>
          <w:bCs/>
          <w:color w:val="000000"/>
          <w:sz w:val="32"/>
          <w:szCs w:val="32"/>
        </w:rPr>
        <w:t>Lauréats et récompenses</w:t>
      </w:r>
      <w:r>
        <w:rPr>
          <w:rFonts w:ascii="Garamond" w:hAnsi="Garamond" w:cs="Calibri"/>
          <w:color w:val="000000"/>
          <w:sz w:val="32"/>
          <w:szCs w:val="32"/>
        </w:rPr>
        <w:t xml:space="preserve"> :</w:t>
      </w:r>
    </w:p>
    <w:p w14:paraId="4A92CBB0" w14:textId="77777777" w:rsidR="00600F7E" w:rsidRDefault="00600F7E">
      <w:pPr>
        <w:pStyle w:val="Standard"/>
        <w:widowControl w:val="0"/>
        <w:jc w:val="both"/>
        <w:rPr>
          <w:rFonts w:ascii="Garamond" w:hAnsi="Garamond" w:cs="Calibri"/>
          <w:color w:val="000000"/>
          <w:sz w:val="32"/>
          <w:szCs w:val="32"/>
        </w:rPr>
      </w:pPr>
    </w:p>
    <w:p w14:paraId="7C9CFBB2" w14:textId="77777777" w:rsidR="00600F7E" w:rsidRDefault="00B03547">
      <w:pPr>
        <w:pStyle w:val="Standard"/>
        <w:widowControl w:val="0"/>
        <w:jc w:val="both"/>
      </w:pPr>
      <w:r>
        <w:rPr>
          <w:rFonts w:ascii="Garamond" w:hAnsi="Garamond" w:cs="@h?Ó˛"/>
          <w:color w:val="000000"/>
          <w:sz w:val="32"/>
          <w:szCs w:val="32"/>
        </w:rPr>
        <w:t xml:space="preserve">Pour l'année 2024, les auteurs des 100 </w:t>
      </w:r>
      <w:r>
        <w:rPr>
          <w:rFonts w:ascii="Garamond" w:hAnsi="Garamond" w:cs="@h?Ó˛"/>
          <w:iCs/>
          <w:color w:val="000000"/>
          <w:sz w:val="32"/>
          <w:szCs w:val="32"/>
        </w:rPr>
        <w:t>meilleures copies</w:t>
      </w:r>
      <w:r>
        <w:rPr>
          <w:rFonts w:ascii="Garamond" w:hAnsi="Garamond" w:cs="@h?Ó˛"/>
          <w:color w:val="000000"/>
          <w:sz w:val="32"/>
          <w:szCs w:val="32"/>
        </w:rPr>
        <w:t xml:space="preserve"> recevront chacun un diplôme attestant de leurs connaissances en français.</w:t>
      </w:r>
    </w:p>
    <w:p w14:paraId="2D70D6EC" w14:textId="77777777" w:rsidR="00600F7E" w:rsidRDefault="00B03547">
      <w:pPr>
        <w:pStyle w:val="Standard"/>
        <w:widowControl w:val="0"/>
        <w:jc w:val="both"/>
      </w:pPr>
      <w:r>
        <w:rPr>
          <w:rFonts w:ascii="Garamond" w:hAnsi="Garamond" w:cs="@h?Ó˛"/>
          <w:color w:val="000000"/>
          <w:sz w:val="32"/>
          <w:szCs w:val="32"/>
        </w:rPr>
        <w:t xml:space="preserve"> </w:t>
      </w:r>
    </w:p>
    <w:p w14:paraId="5CF1EDEE" w14:textId="77777777" w:rsidR="00600F7E" w:rsidRDefault="00B03547">
      <w:pPr>
        <w:pStyle w:val="Standard"/>
        <w:widowControl w:val="0"/>
        <w:jc w:val="both"/>
      </w:pPr>
      <w:r>
        <w:rPr>
          <w:rFonts w:ascii="Garamond" w:hAnsi="Garamond" w:cs="@h?Ó˛"/>
          <w:color w:val="000000"/>
          <w:sz w:val="32"/>
          <w:szCs w:val="32"/>
        </w:rPr>
        <w:t>Les 3 premiers recevront un prix : le premier, de 1000 €, le deuxième, de 300 €, le troisième de 200 €.</w:t>
      </w:r>
    </w:p>
    <w:p w14:paraId="4841A744" w14:textId="77777777" w:rsidR="00600F7E" w:rsidRDefault="00600F7E">
      <w:pPr>
        <w:pStyle w:val="Standard"/>
        <w:widowControl w:val="0"/>
        <w:jc w:val="both"/>
        <w:rPr>
          <w:rFonts w:ascii="Garamond" w:hAnsi="Garamond" w:cs="@h?Ó˛"/>
          <w:color w:val="000000"/>
          <w:sz w:val="32"/>
          <w:szCs w:val="32"/>
        </w:rPr>
      </w:pPr>
    </w:p>
    <w:p w14:paraId="19BAB372" w14:textId="77777777" w:rsidR="00600F7E" w:rsidRDefault="00B03547">
      <w:pPr>
        <w:pStyle w:val="Standard"/>
      </w:pPr>
      <w:r>
        <w:rPr>
          <w:rFonts w:ascii="Garamond, serif" w:hAnsi="Garamond, serif" w:cs="Calibri"/>
          <w:color w:val="21244C"/>
          <w:sz w:val="32"/>
          <w:szCs w:val="32"/>
        </w:rPr>
        <w:t>Toute Alliance participant à la Plume d'or recevra, pour son meilleur élève, s'il n'est pas lauréat, un diplôme d’encouragement</w:t>
      </w:r>
    </w:p>
    <w:p w14:paraId="2A82EACA" w14:textId="77777777" w:rsidR="00600F7E" w:rsidRDefault="00600F7E">
      <w:pPr>
        <w:pStyle w:val="Standard"/>
        <w:widowControl w:val="0"/>
        <w:jc w:val="both"/>
        <w:rPr>
          <w:rFonts w:ascii="Garamond" w:hAnsi="Garamond" w:cs="@h?Ó˛"/>
          <w:color w:val="000000"/>
          <w:sz w:val="32"/>
          <w:szCs w:val="32"/>
        </w:rPr>
      </w:pPr>
    </w:p>
    <w:p w14:paraId="7B762112" w14:textId="77777777" w:rsidR="00600F7E" w:rsidRDefault="00600F7E">
      <w:pPr>
        <w:pStyle w:val="Standard"/>
        <w:widowControl w:val="0"/>
        <w:jc w:val="both"/>
        <w:rPr>
          <w:rFonts w:ascii="Garamond" w:hAnsi="Garamond" w:cs="@h?Ó˛"/>
          <w:color w:val="000000"/>
          <w:sz w:val="32"/>
          <w:szCs w:val="32"/>
        </w:rPr>
      </w:pPr>
    </w:p>
    <w:p w14:paraId="7DDF99A2" w14:textId="77777777" w:rsidR="00600F7E" w:rsidRDefault="00B03547">
      <w:pPr>
        <w:pStyle w:val="Standard"/>
        <w:widowControl w:val="0"/>
        <w:jc w:val="center"/>
      </w:pPr>
      <w:r>
        <w:rPr>
          <w:rFonts w:ascii="Garamond" w:hAnsi="Garamond" w:cs="Calibri"/>
          <w:b/>
          <w:bCs/>
          <w:color w:val="000000"/>
          <w:sz w:val="32"/>
          <w:szCs w:val="32"/>
        </w:rPr>
        <w:t>CALENDRIER 2024</w:t>
      </w:r>
    </w:p>
    <w:p w14:paraId="0615E3DA" w14:textId="77777777" w:rsidR="00600F7E" w:rsidRDefault="00600F7E">
      <w:pPr>
        <w:pStyle w:val="Standard"/>
        <w:widowControl w:val="0"/>
        <w:jc w:val="both"/>
        <w:rPr>
          <w:rFonts w:ascii="Garamond" w:hAnsi="Garamond" w:cs="Calibri"/>
          <w:color w:val="000000"/>
          <w:sz w:val="32"/>
          <w:szCs w:val="32"/>
        </w:rPr>
      </w:pPr>
    </w:p>
    <w:p w14:paraId="10D2C963" w14:textId="77777777" w:rsidR="00600F7E" w:rsidRDefault="00B03547">
      <w:pPr>
        <w:pStyle w:val="Standard"/>
        <w:widowControl w:val="0"/>
      </w:pPr>
      <w:r>
        <w:rPr>
          <w:rFonts w:ascii="Garamond" w:hAnsi="Garamond" w:cs="@h?Ó˛"/>
          <w:color w:val="000000"/>
          <w:sz w:val="32"/>
          <w:szCs w:val="32"/>
        </w:rPr>
        <w:t xml:space="preserve">Inscription : à partir du </w:t>
      </w:r>
      <w:r>
        <w:rPr>
          <w:rFonts w:ascii="Garamond" w:hAnsi="Garamond" w:cs="@h?Ó˛"/>
          <w:b/>
          <w:bCs/>
          <w:color w:val="000000"/>
          <w:sz w:val="32"/>
          <w:szCs w:val="32"/>
        </w:rPr>
        <w:t>lundi 11 décembre 2023</w:t>
      </w:r>
      <w:r>
        <w:rPr>
          <w:rFonts w:ascii="Garamond" w:hAnsi="Garamond" w:cs="@h?Ó˛"/>
          <w:color w:val="000000"/>
          <w:sz w:val="32"/>
          <w:szCs w:val="32"/>
        </w:rPr>
        <w:t xml:space="preserve"> et en tout cas avant </w:t>
      </w:r>
      <w:proofErr w:type="spellStart"/>
      <w:r>
        <w:rPr>
          <w:rFonts w:ascii="Garamond" w:hAnsi="Garamond" w:cs="@h?Ó˛"/>
          <w:color w:val="000000"/>
          <w:sz w:val="32"/>
          <w:szCs w:val="32"/>
        </w:rPr>
        <w:t>avant</w:t>
      </w:r>
      <w:proofErr w:type="spellEnd"/>
      <w:r>
        <w:rPr>
          <w:rFonts w:ascii="Garamond" w:hAnsi="Garamond" w:cs="@h?Ó˛"/>
          <w:color w:val="000000"/>
          <w:sz w:val="32"/>
          <w:szCs w:val="32"/>
        </w:rPr>
        <w:t xml:space="preserve"> le </w:t>
      </w:r>
      <w:r>
        <w:rPr>
          <w:rFonts w:ascii="Garamond" w:hAnsi="Garamond" w:cs="@h?Ó˛"/>
          <w:b/>
          <w:bCs/>
          <w:color w:val="000000"/>
          <w:sz w:val="32"/>
          <w:szCs w:val="32"/>
        </w:rPr>
        <w:t>vendredi</w:t>
      </w:r>
      <w:r>
        <w:rPr>
          <w:rFonts w:ascii="Garamond" w:hAnsi="Garamond" w:cs="@h?Ó˛"/>
          <w:color w:val="000000"/>
          <w:sz w:val="32"/>
          <w:szCs w:val="32"/>
        </w:rPr>
        <w:t xml:space="preserve"> </w:t>
      </w:r>
      <w:r>
        <w:rPr>
          <w:rFonts w:ascii="Garamond" w:hAnsi="Garamond" w:cs="Calibri"/>
          <w:b/>
          <w:bCs/>
          <w:color w:val="000000"/>
          <w:sz w:val="32"/>
          <w:szCs w:val="32"/>
        </w:rPr>
        <w:t>1er mars 2024</w:t>
      </w:r>
      <w:r>
        <w:rPr>
          <w:rFonts w:ascii="Garamond" w:hAnsi="Garamond" w:cs="Calibri"/>
          <w:color w:val="000000"/>
          <w:sz w:val="32"/>
          <w:szCs w:val="32"/>
        </w:rPr>
        <w:t xml:space="preserve"> </w:t>
      </w:r>
      <w:r>
        <w:rPr>
          <w:rFonts w:ascii="Garamond" w:hAnsi="Garamond" w:cs="@h?Ó˛"/>
          <w:color w:val="000000"/>
          <w:sz w:val="32"/>
          <w:szCs w:val="32"/>
        </w:rPr>
        <w:t xml:space="preserve">à : </w:t>
      </w:r>
      <w:hyperlink r:id="rId7" w:history="1">
        <w:r>
          <w:t>plumedor75@gmail.com</w:t>
        </w:r>
      </w:hyperlink>
    </w:p>
    <w:p w14:paraId="01848E5F" w14:textId="77777777" w:rsidR="00600F7E" w:rsidRDefault="00600F7E">
      <w:pPr>
        <w:pStyle w:val="Standard"/>
        <w:widowControl w:val="0"/>
        <w:jc w:val="both"/>
        <w:rPr>
          <w:rFonts w:ascii="Garamond" w:hAnsi="Garamond" w:cs="@h?Ó˛"/>
          <w:color w:val="000000"/>
          <w:sz w:val="32"/>
          <w:szCs w:val="32"/>
        </w:rPr>
      </w:pPr>
    </w:p>
    <w:p w14:paraId="555676DA" w14:textId="77777777" w:rsidR="00600F7E" w:rsidRDefault="00B03547">
      <w:pPr>
        <w:pStyle w:val="Standard"/>
        <w:widowControl w:val="0"/>
        <w:jc w:val="both"/>
      </w:pPr>
      <w:r>
        <w:rPr>
          <w:rFonts w:ascii="Garamond" w:hAnsi="Garamond" w:cs="Calibri"/>
          <w:color w:val="000000"/>
          <w:sz w:val="32"/>
          <w:szCs w:val="32"/>
        </w:rPr>
        <w:t xml:space="preserve">Envoi par internet des sujets </w:t>
      </w:r>
      <w:r>
        <w:rPr>
          <w:rFonts w:ascii="Garamond" w:hAnsi="Garamond" w:cs="@h?Ó˛"/>
          <w:color w:val="000000"/>
          <w:sz w:val="32"/>
          <w:szCs w:val="32"/>
        </w:rPr>
        <w:t xml:space="preserve">aux Alliances Françaises </w:t>
      </w:r>
      <w:r>
        <w:rPr>
          <w:rFonts w:ascii="Garamond" w:hAnsi="Garamond" w:cs="Calibri"/>
          <w:color w:val="000000"/>
          <w:sz w:val="32"/>
          <w:szCs w:val="32"/>
        </w:rPr>
        <w:t xml:space="preserve">le </w:t>
      </w:r>
      <w:r>
        <w:rPr>
          <w:rFonts w:ascii="Garamond" w:hAnsi="Garamond" w:cs="Calibri"/>
          <w:b/>
          <w:bCs/>
          <w:color w:val="000000"/>
          <w:sz w:val="32"/>
          <w:szCs w:val="32"/>
        </w:rPr>
        <w:t>mardi</w:t>
      </w:r>
      <w:r>
        <w:rPr>
          <w:rFonts w:ascii="Garamond" w:hAnsi="Garamond" w:cs="Calibri"/>
          <w:color w:val="000000"/>
          <w:sz w:val="32"/>
          <w:szCs w:val="32"/>
        </w:rPr>
        <w:t xml:space="preserve"> </w:t>
      </w:r>
      <w:r>
        <w:rPr>
          <w:rFonts w:ascii="Garamond" w:hAnsi="Garamond" w:cs="Calibri"/>
          <w:b/>
          <w:bCs/>
          <w:color w:val="000000"/>
          <w:sz w:val="32"/>
          <w:szCs w:val="32"/>
        </w:rPr>
        <w:t xml:space="preserve">5 mars </w:t>
      </w:r>
      <w:proofErr w:type="gramStart"/>
      <w:r>
        <w:rPr>
          <w:rFonts w:ascii="Garamond" w:hAnsi="Garamond" w:cs="Calibri"/>
          <w:b/>
          <w:bCs/>
          <w:color w:val="000000"/>
          <w:sz w:val="32"/>
          <w:szCs w:val="32"/>
        </w:rPr>
        <w:t>2024</w:t>
      </w:r>
      <w:r>
        <w:rPr>
          <w:rFonts w:ascii="Garamond" w:hAnsi="Garamond" w:cs="Calibri"/>
          <w:color w:val="000000"/>
          <w:sz w:val="32"/>
          <w:szCs w:val="32"/>
        </w:rPr>
        <w:t>;</w:t>
      </w:r>
      <w:proofErr w:type="gramEnd"/>
    </w:p>
    <w:p w14:paraId="711A66B4" w14:textId="77777777" w:rsidR="00600F7E" w:rsidRDefault="00600F7E">
      <w:pPr>
        <w:pStyle w:val="Standard"/>
        <w:widowControl w:val="0"/>
        <w:jc w:val="both"/>
        <w:rPr>
          <w:rFonts w:ascii="Garamond" w:hAnsi="Garamond" w:cs="Calibri"/>
          <w:color w:val="000000"/>
          <w:sz w:val="32"/>
          <w:szCs w:val="32"/>
        </w:rPr>
      </w:pPr>
    </w:p>
    <w:p w14:paraId="1CE30712" w14:textId="77777777" w:rsidR="00600F7E" w:rsidRDefault="00B03547">
      <w:pPr>
        <w:pStyle w:val="Standard"/>
        <w:widowControl w:val="0"/>
        <w:jc w:val="both"/>
      </w:pPr>
      <w:r>
        <w:rPr>
          <w:rFonts w:ascii="Garamond" w:hAnsi="Garamond" w:cs="Calibri"/>
          <w:color w:val="000000"/>
          <w:sz w:val="32"/>
          <w:szCs w:val="32"/>
        </w:rPr>
        <w:t xml:space="preserve">Épreuves le </w:t>
      </w:r>
      <w:r>
        <w:rPr>
          <w:rFonts w:ascii="Garamond" w:hAnsi="Garamond" w:cs="Calibri"/>
          <w:b/>
          <w:bCs/>
          <w:color w:val="000000"/>
          <w:sz w:val="32"/>
          <w:szCs w:val="32"/>
        </w:rPr>
        <w:t>mercredi 20 mars</w:t>
      </w:r>
      <w:r>
        <w:rPr>
          <w:rFonts w:ascii="Garamond" w:hAnsi="Garamond" w:cs="Calibri"/>
          <w:color w:val="000000"/>
          <w:sz w:val="32"/>
          <w:szCs w:val="32"/>
        </w:rPr>
        <w:t xml:space="preserve"> 2024 </w:t>
      </w:r>
      <w:r>
        <w:rPr>
          <w:rFonts w:ascii="Garamond" w:hAnsi="Garamond" w:cs="@h?Ó˛"/>
          <w:color w:val="000000"/>
          <w:sz w:val="32"/>
          <w:szCs w:val="32"/>
        </w:rPr>
        <w:t>(durant la Semaine de la langue française et de la Francophonie</w:t>
      </w:r>
      <w:proofErr w:type="gramStart"/>
      <w:r>
        <w:rPr>
          <w:rFonts w:ascii="Garamond" w:hAnsi="Garamond" w:cs="@h?Ó˛"/>
          <w:color w:val="000000"/>
          <w:sz w:val="32"/>
          <w:szCs w:val="32"/>
        </w:rPr>
        <w:t>);</w:t>
      </w:r>
      <w:proofErr w:type="gramEnd"/>
    </w:p>
    <w:p w14:paraId="4C9304CC" w14:textId="77777777" w:rsidR="00600F7E" w:rsidRDefault="00600F7E">
      <w:pPr>
        <w:pStyle w:val="Standard"/>
        <w:widowControl w:val="0"/>
        <w:jc w:val="both"/>
        <w:rPr>
          <w:rFonts w:ascii="Garamond" w:hAnsi="Garamond" w:cs="@h?Ó˛"/>
          <w:color w:val="000000"/>
          <w:sz w:val="32"/>
          <w:szCs w:val="32"/>
        </w:rPr>
      </w:pPr>
    </w:p>
    <w:p w14:paraId="3F2BD5FC" w14:textId="77777777" w:rsidR="00600F7E" w:rsidRDefault="00B03547">
      <w:pPr>
        <w:pStyle w:val="Standard"/>
      </w:pPr>
      <w:r>
        <w:rPr>
          <w:rFonts w:ascii="Garamond" w:hAnsi="Garamond" w:cs="Calibri"/>
          <w:color w:val="000000"/>
          <w:sz w:val="32"/>
          <w:szCs w:val="32"/>
        </w:rPr>
        <w:t xml:space="preserve">Envoi des 3 meilleures copies </w:t>
      </w:r>
      <w:r>
        <w:rPr>
          <w:rFonts w:ascii="Garamond" w:hAnsi="Garamond" w:cs="@h?Ó˛"/>
          <w:color w:val="000000"/>
          <w:sz w:val="32"/>
          <w:szCs w:val="32"/>
        </w:rPr>
        <w:t xml:space="preserve">par chaque Alliance Française </w:t>
      </w:r>
      <w:r>
        <w:rPr>
          <w:rFonts w:ascii="Garamond" w:hAnsi="Garamond" w:cs="Calibri"/>
          <w:color w:val="000000"/>
          <w:sz w:val="32"/>
          <w:szCs w:val="32"/>
        </w:rPr>
        <w:t xml:space="preserve">avant le </w:t>
      </w:r>
      <w:r>
        <w:rPr>
          <w:rFonts w:ascii="Garamond" w:hAnsi="Garamond" w:cs="Calibri"/>
          <w:b/>
          <w:bCs/>
          <w:color w:val="000000"/>
          <w:sz w:val="32"/>
          <w:szCs w:val="32"/>
        </w:rPr>
        <w:t xml:space="preserve">vendredi 5 avril </w:t>
      </w:r>
      <w:proofErr w:type="gramStart"/>
      <w:r>
        <w:rPr>
          <w:rFonts w:ascii="Garamond" w:hAnsi="Garamond" w:cs="Calibri"/>
          <w:b/>
          <w:bCs/>
          <w:color w:val="000000"/>
          <w:sz w:val="32"/>
          <w:szCs w:val="32"/>
        </w:rPr>
        <w:t>2024</w:t>
      </w:r>
      <w:r>
        <w:rPr>
          <w:rFonts w:ascii="Garamond" w:hAnsi="Garamond" w:cs="Calibri"/>
          <w:color w:val="000000"/>
          <w:sz w:val="32"/>
          <w:szCs w:val="32"/>
        </w:rPr>
        <w:t xml:space="preserve">  </w:t>
      </w:r>
      <w:r>
        <w:rPr>
          <w:rFonts w:ascii="Garamond" w:hAnsi="Garamond" w:cs="@h?Ó˛"/>
          <w:color w:val="000000"/>
          <w:sz w:val="32"/>
          <w:szCs w:val="32"/>
        </w:rPr>
        <w:t>à</w:t>
      </w:r>
      <w:proofErr w:type="gramEnd"/>
      <w:r>
        <w:rPr>
          <w:rFonts w:ascii="Garamond" w:hAnsi="Garamond" w:cs="@h?Ó˛"/>
          <w:color w:val="000000"/>
          <w:sz w:val="32"/>
          <w:szCs w:val="32"/>
        </w:rPr>
        <w:t xml:space="preserve"> :</w:t>
      </w:r>
    </w:p>
    <w:p w14:paraId="0FBCF027" w14:textId="77777777" w:rsidR="00600F7E" w:rsidRDefault="00600F7E">
      <w:pPr>
        <w:pStyle w:val="Standard"/>
        <w:widowControl w:val="0"/>
        <w:jc w:val="both"/>
        <w:rPr>
          <w:rFonts w:ascii="Garamond" w:hAnsi="Garamond" w:cs="@h?Ó˛"/>
          <w:color w:val="000000"/>
          <w:sz w:val="32"/>
          <w:szCs w:val="32"/>
        </w:rPr>
      </w:pPr>
    </w:p>
    <w:p w14:paraId="5E55C635" w14:textId="77777777" w:rsidR="00600F7E" w:rsidRDefault="00B03547">
      <w:pPr>
        <w:pStyle w:val="Standard"/>
        <w:widowControl w:val="0"/>
        <w:jc w:val="center"/>
      </w:pPr>
      <w:r>
        <w:rPr>
          <w:rFonts w:ascii="Garamond" w:hAnsi="Garamond" w:cs="Calibri"/>
          <w:i/>
          <w:iCs/>
          <w:color w:val="000000"/>
          <w:sz w:val="36"/>
          <w:szCs w:val="36"/>
        </w:rPr>
        <w:t>Défense de la langue française,</w:t>
      </w:r>
    </w:p>
    <w:p w14:paraId="1BA1C861" w14:textId="77777777" w:rsidR="00600F7E" w:rsidRDefault="00B03547">
      <w:pPr>
        <w:pStyle w:val="Standard"/>
        <w:widowControl w:val="0"/>
        <w:jc w:val="center"/>
      </w:pPr>
      <w:r>
        <w:rPr>
          <w:rFonts w:ascii="Garamond" w:hAnsi="Garamond" w:cs="Calibri"/>
          <w:i/>
          <w:iCs/>
          <w:color w:val="000000"/>
          <w:sz w:val="36"/>
          <w:szCs w:val="36"/>
        </w:rPr>
        <w:t>222, avenue de Versailles</w:t>
      </w:r>
    </w:p>
    <w:p w14:paraId="28910503" w14:textId="77777777" w:rsidR="00600F7E" w:rsidRDefault="00B03547">
      <w:pPr>
        <w:pStyle w:val="Standard"/>
        <w:widowControl w:val="0"/>
        <w:jc w:val="center"/>
      </w:pPr>
      <w:r>
        <w:rPr>
          <w:rFonts w:ascii="Garamond" w:hAnsi="Garamond" w:cs="Calibri"/>
          <w:i/>
          <w:iCs/>
          <w:color w:val="000000"/>
          <w:sz w:val="36"/>
          <w:szCs w:val="36"/>
        </w:rPr>
        <w:t>75016 Paris, France</w:t>
      </w:r>
    </w:p>
    <w:p w14:paraId="5E79FA69" w14:textId="77777777" w:rsidR="00600F7E" w:rsidRDefault="00600F7E">
      <w:pPr>
        <w:pStyle w:val="Standard"/>
        <w:widowControl w:val="0"/>
        <w:jc w:val="both"/>
        <w:rPr>
          <w:rFonts w:ascii="Garamond" w:hAnsi="Garamond" w:cs="Calibri"/>
          <w:color w:val="000000"/>
          <w:sz w:val="32"/>
          <w:szCs w:val="32"/>
        </w:rPr>
      </w:pPr>
    </w:p>
    <w:p w14:paraId="08888270" w14:textId="77777777" w:rsidR="00600F7E" w:rsidRDefault="00B03547">
      <w:pPr>
        <w:pStyle w:val="Standard"/>
        <w:widowControl w:val="0"/>
        <w:jc w:val="center"/>
      </w:pPr>
      <w:r>
        <w:rPr>
          <w:rFonts w:ascii="Garamond" w:hAnsi="Garamond" w:cs="Calibri"/>
          <w:color w:val="000000"/>
          <w:sz w:val="32"/>
          <w:szCs w:val="32"/>
        </w:rPr>
        <w:t xml:space="preserve">Résultats le </w:t>
      </w:r>
      <w:r>
        <w:rPr>
          <w:rFonts w:ascii="Garamond" w:hAnsi="Garamond" w:cs="Calibri"/>
          <w:b/>
          <w:bCs/>
          <w:color w:val="000000"/>
          <w:sz w:val="32"/>
          <w:szCs w:val="32"/>
        </w:rPr>
        <w:t>samedi 15 juin 2024</w:t>
      </w:r>
    </w:p>
    <w:p w14:paraId="7800B290" w14:textId="77777777" w:rsidR="00600F7E" w:rsidRDefault="00B03547">
      <w:pPr>
        <w:pStyle w:val="Standard"/>
        <w:widowControl w:val="0"/>
        <w:jc w:val="center"/>
      </w:pPr>
      <w:proofErr w:type="gramStart"/>
      <w:r>
        <w:rPr>
          <w:rFonts w:ascii="Garamond" w:hAnsi="Garamond" w:cs="@h?Ó˛"/>
          <w:color w:val="000000"/>
          <w:sz w:val="32"/>
          <w:szCs w:val="32"/>
        </w:rPr>
        <w:t>sur</w:t>
      </w:r>
      <w:proofErr w:type="gramEnd"/>
      <w:r>
        <w:rPr>
          <w:rFonts w:ascii="Garamond" w:hAnsi="Garamond" w:cs="@h?Ó˛"/>
          <w:color w:val="000000"/>
          <w:sz w:val="32"/>
          <w:szCs w:val="32"/>
        </w:rPr>
        <w:t xml:space="preserve"> le site de DLF : </w:t>
      </w:r>
      <w:hyperlink r:id="rId8" w:history="1">
        <w:r>
          <w:t>www.langue-francaise.org</w:t>
        </w:r>
      </w:hyperlink>
    </w:p>
    <w:p w14:paraId="4DCF4123" w14:textId="77777777" w:rsidR="00600F7E" w:rsidRDefault="00B03547">
      <w:pPr>
        <w:pStyle w:val="Standard"/>
        <w:widowControl w:val="0"/>
        <w:jc w:val="center"/>
      </w:pPr>
      <w:r>
        <w:rPr>
          <w:rFonts w:ascii="Garamond" w:hAnsi="Garamond" w:cs="@h?Ó˛"/>
          <w:color w:val="000000"/>
          <w:sz w:val="32"/>
          <w:szCs w:val="32"/>
        </w:rPr>
        <w:t xml:space="preserve"> </w:t>
      </w:r>
    </w:p>
    <w:p w14:paraId="2302BB40" w14:textId="2D8D8EB3" w:rsidR="00600F7E" w:rsidRDefault="00B03547">
      <w:pPr>
        <w:pStyle w:val="Standard"/>
        <w:widowControl w:val="0"/>
        <w:jc w:val="both"/>
        <w:rPr>
          <w:rFonts w:ascii="Garamond" w:hAnsi="Garamond" w:cs="@h?Ó˛"/>
          <w:b/>
          <w:bCs/>
          <w:color w:val="000000"/>
          <w:sz w:val="32"/>
          <w:szCs w:val="32"/>
        </w:rPr>
      </w:pPr>
      <w:r>
        <w:rPr>
          <w:rFonts w:ascii="Garamond" w:hAnsi="Garamond" w:cs="@h?Ó˛"/>
          <w:color w:val="000000"/>
          <w:sz w:val="32"/>
          <w:szCs w:val="32"/>
        </w:rPr>
        <w:t xml:space="preserve">Envoi des diplômes aux Alliances par internet à partir du </w:t>
      </w:r>
      <w:r>
        <w:rPr>
          <w:rFonts w:ascii="Garamond" w:hAnsi="Garamond" w:cs="@h?Ó˛"/>
          <w:b/>
          <w:bCs/>
          <w:color w:val="000000"/>
          <w:sz w:val="32"/>
          <w:szCs w:val="32"/>
        </w:rPr>
        <w:t>15 juin 2024.</w:t>
      </w:r>
    </w:p>
    <w:p w14:paraId="21B1DB36" w14:textId="77777777" w:rsidR="00B6598F" w:rsidRDefault="00B6598F">
      <w:pPr>
        <w:pStyle w:val="Standard"/>
        <w:widowControl w:val="0"/>
        <w:jc w:val="both"/>
        <w:rPr>
          <w:rFonts w:ascii="Garamond" w:hAnsi="Garamond" w:cs="@h?Ó˛"/>
          <w:b/>
          <w:bCs/>
          <w:color w:val="000000"/>
          <w:sz w:val="32"/>
          <w:szCs w:val="32"/>
        </w:rPr>
      </w:pPr>
    </w:p>
    <w:p w14:paraId="6CC9643B" w14:textId="77777777" w:rsidR="00B6598F" w:rsidRDefault="00B6598F">
      <w:pPr>
        <w:pStyle w:val="Standard"/>
        <w:widowControl w:val="0"/>
        <w:jc w:val="both"/>
        <w:rPr>
          <w:rFonts w:ascii="Garamond" w:hAnsi="Garamond" w:cs="@h?Ó˛"/>
          <w:b/>
          <w:bCs/>
          <w:color w:val="000000"/>
          <w:sz w:val="32"/>
          <w:szCs w:val="32"/>
        </w:rPr>
      </w:pPr>
    </w:p>
    <w:p w14:paraId="60D2ED59" w14:textId="77777777" w:rsidR="00B6598F" w:rsidRDefault="00B6598F">
      <w:pPr>
        <w:pStyle w:val="Standard"/>
        <w:widowControl w:val="0"/>
        <w:jc w:val="both"/>
        <w:rPr>
          <w:rFonts w:ascii="Garamond" w:hAnsi="Garamond" w:cs="@h?Ó˛"/>
          <w:b/>
          <w:bCs/>
          <w:color w:val="000000"/>
          <w:sz w:val="32"/>
          <w:szCs w:val="32"/>
        </w:rPr>
      </w:pPr>
    </w:p>
    <w:p w14:paraId="338C546E" w14:textId="2474C266" w:rsidR="00B6598F" w:rsidRPr="00B6598F" w:rsidRDefault="00B6598F">
      <w:pPr>
        <w:pStyle w:val="Standard"/>
        <w:widowControl w:val="0"/>
        <w:jc w:val="both"/>
      </w:pPr>
      <w:r w:rsidRPr="00B6598F">
        <w:rPr>
          <w:rFonts w:ascii="Garamond" w:hAnsi="Garamond" w:cs="@h?Ó˛"/>
          <w:b/>
          <w:bCs/>
          <w:color w:val="000000"/>
        </w:rPr>
        <w:t xml:space="preserve">Contact : </w:t>
      </w:r>
      <w:r w:rsidRPr="00B6598F">
        <w:rPr>
          <w:rFonts w:ascii="@xjÏ˛" w:hAnsi="@xjÏ˛" w:cs="@xjÏ˛"/>
        </w:rPr>
        <w:t>plumedor75@gmail.com</w:t>
      </w:r>
    </w:p>
    <w:p w14:paraId="3AD6506E" w14:textId="77777777" w:rsidR="00600F7E" w:rsidRDefault="00600F7E">
      <w:pPr>
        <w:pStyle w:val="Standard"/>
        <w:widowControl w:val="0"/>
        <w:jc w:val="both"/>
      </w:pPr>
    </w:p>
    <w:sectPr w:rsidR="00600F7E">
      <w:footerReference w:type="even" r:id="rId9"/>
      <w:footerReference w:type="default" r:id="rId10"/>
      <w:pgSz w:w="11906" w:h="16838"/>
      <w:pgMar w:top="720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FF25" w14:textId="77777777" w:rsidR="00B03547" w:rsidRDefault="00B03547">
      <w:r>
        <w:separator/>
      </w:r>
    </w:p>
  </w:endnote>
  <w:endnote w:type="continuationSeparator" w:id="0">
    <w:p w14:paraId="7982DEFC" w14:textId="77777777" w:rsidR="00B03547" w:rsidRDefault="00B0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h?Ó˛">
    <w:charset w:val="00"/>
    <w:family w:val="auto"/>
    <w:pitch w:val="variable"/>
  </w:font>
  <w:font w:name="Garamond, serif">
    <w:altName w:val="Garamond"/>
    <w:charset w:val="00"/>
    <w:family w:val="auto"/>
    <w:pitch w:val="default"/>
  </w:font>
  <w:font w:name="@xjÏ˛">
    <w:altName w:val="Cambria"/>
    <w:charset w:val="4D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DA81" w14:textId="77777777" w:rsidR="00B03547" w:rsidRDefault="00B03547">
    <w:pPr>
      <w:pStyle w:val="Pieddepage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0732" w14:textId="77777777" w:rsidR="00B03547" w:rsidRDefault="00B03547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841070C" w14:textId="77777777" w:rsidR="00B03547" w:rsidRDefault="00B0354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2E5B" w14:textId="77777777" w:rsidR="00B03547" w:rsidRDefault="00B03547">
      <w:r>
        <w:rPr>
          <w:color w:val="000000"/>
        </w:rPr>
        <w:separator/>
      </w:r>
    </w:p>
  </w:footnote>
  <w:footnote w:type="continuationSeparator" w:id="0">
    <w:p w14:paraId="5CD73A35" w14:textId="77777777" w:rsidR="00B03547" w:rsidRDefault="00B0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7E"/>
    <w:rsid w:val="00600F7E"/>
    <w:rsid w:val="00B03547"/>
    <w:rsid w:val="00B6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B200"/>
  <w15:docId w15:val="{07D928B0-2501-43AE-B040-5C3416F0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ieddepage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erChar">
    <w:name w:val="Footer Char"/>
    <w:basedOn w:val="Policepardfaut"/>
    <w:rPr>
      <w:rFonts w:ascii="Cambria" w:eastAsia="MS Mincho" w:hAnsi="Cambria"/>
      <w:sz w:val="24"/>
      <w:szCs w:val="24"/>
      <w:lang w:val="fr-FR" w:eastAsia="ar-SA"/>
    </w:r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e-francais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lumedor29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 moi</dc:creator>
  <cp:lastModifiedBy>Florence CASTEL</cp:lastModifiedBy>
  <cp:revision>3</cp:revision>
  <cp:lastPrinted>2023-11-19T21:45:00Z</cp:lastPrinted>
  <dcterms:created xsi:type="dcterms:W3CDTF">2023-12-05T16:57:00Z</dcterms:created>
  <dcterms:modified xsi:type="dcterms:W3CDTF">2023-12-05T17:07:00Z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