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E" w:rsidRPr="00A216FC" w:rsidRDefault="00284F78" w:rsidP="002C1D0E">
      <w:pPr>
        <w:ind w:firstLine="708"/>
        <w:jc w:val="left"/>
        <w:rPr>
          <w:rFonts w:cs="Tahoma"/>
          <w:b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CD7FCFC" wp14:editId="451128DD">
            <wp:extent cx="526243" cy="51435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3650" t="38159" r="44268" b="42946"/>
                    <a:stretch/>
                  </pic:blipFill>
                  <pic:spPr bwMode="auto">
                    <a:xfrm>
                      <a:off x="0" y="0"/>
                      <a:ext cx="529968" cy="51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16FC">
        <w:rPr>
          <w:rFonts w:cs="Tahoma"/>
          <w:b/>
          <w:sz w:val="24"/>
          <w:szCs w:val="24"/>
        </w:rPr>
        <w:t xml:space="preserve"> </w:t>
      </w:r>
      <w:r w:rsidR="00C125D9" w:rsidRPr="00A216FC">
        <w:rPr>
          <w:rFonts w:cs="Tahoma"/>
          <w:b/>
          <w:sz w:val="24"/>
          <w:szCs w:val="24"/>
        </w:rPr>
        <w:t xml:space="preserve"> </w:t>
      </w:r>
      <w:r w:rsidR="002C1D0E" w:rsidRPr="00A216FC">
        <w:rPr>
          <w:rFonts w:cs="Tahoma"/>
          <w:b/>
          <w:sz w:val="24"/>
          <w:szCs w:val="24"/>
        </w:rPr>
        <w:tab/>
      </w:r>
      <w:r w:rsidR="002C1D0E" w:rsidRPr="00A216FC">
        <w:rPr>
          <w:rFonts w:cs="Tahoma"/>
          <w:b/>
          <w:sz w:val="24"/>
          <w:szCs w:val="24"/>
        </w:rPr>
        <w:tab/>
      </w:r>
      <w:r w:rsidR="002C1D0E" w:rsidRPr="00A216FC">
        <w:rPr>
          <w:rFonts w:cs="Tahoma"/>
          <w:b/>
          <w:sz w:val="24"/>
          <w:szCs w:val="24"/>
        </w:rPr>
        <w:tab/>
      </w:r>
      <w:r w:rsidR="002C1D0E" w:rsidRPr="00A216FC">
        <w:rPr>
          <w:rFonts w:cs="Tahoma"/>
          <w:b/>
          <w:sz w:val="24"/>
          <w:szCs w:val="24"/>
        </w:rPr>
        <w:tab/>
      </w:r>
      <w:r w:rsidR="002C1D0E" w:rsidRPr="00A216FC">
        <w:rPr>
          <w:rFonts w:cs="Tahoma"/>
          <w:b/>
          <w:sz w:val="24"/>
          <w:szCs w:val="24"/>
        </w:rPr>
        <w:tab/>
      </w:r>
      <w:r w:rsidR="002C1D0E" w:rsidRPr="00A216FC">
        <w:rPr>
          <w:rFonts w:cs="Tahoma"/>
          <w:b/>
          <w:sz w:val="24"/>
          <w:szCs w:val="24"/>
        </w:rPr>
        <w:tab/>
      </w:r>
      <w:r w:rsidR="00C125D9" w:rsidRPr="00A216FC">
        <w:rPr>
          <w:rFonts w:cs="Tahoma"/>
          <w:b/>
          <w:sz w:val="24"/>
          <w:szCs w:val="24"/>
        </w:rPr>
        <w:t xml:space="preserve"> </w:t>
      </w:r>
      <w:r w:rsidR="003927FB">
        <w:rPr>
          <w:b/>
          <w:noProof/>
          <w:lang w:eastAsia="es-CO"/>
        </w:rPr>
        <w:drawing>
          <wp:inline distT="0" distB="0" distL="0" distR="0" wp14:anchorId="0760A17B" wp14:editId="211FA0A9">
            <wp:extent cx="1790700" cy="373882"/>
            <wp:effectExtent l="0" t="0" r="0" b="7620"/>
            <wp:docPr id="1" name="Image 1" descr="C:\Users\DIRECTION\AppData\Local\Microsoft\Windows\Temporary Internet Files\Content.Outlook\QGEQJXO6\Logo_Horizontal_ColorCMY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\AppData\Local\Microsoft\Windows\Temporary Internet Files\Content.Outlook\QGEQJXO6\Logo_Horizontal_ColorCMYK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7FB" w:rsidRPr="00A216FC">
        <w:rPr>
          <w:rFonts w:cs="Tahoma"/>
          <w:b/>
          <w:sz w:val="24"/>
          <w:szCs w:val="24"/>
        </w:rPr>
        <w:t xml:space="preserve">       </w:t>
      </w:r>
    </w:p>
    <w:p w:rsidR="002C1D0E" w:rsidRPr="00A216FC" w:rsidRDefault="002C1D0E" w:rsidP="00D212CF">
      <w:pPr>
        <w:jc w:val="left"/>
        <w:rPr>
          <w:rFonts w:cs="Tahoma"/>
          <w:b/>
          <w:sz w:val="24"/>
          <w:szCs w:val="24"/>
        </w:rPr>
      </w:pPr>
    </w:p>
    <w:p w:rsidR="002C1D0E" w:rsidRPr="00A216FC" w:rsidRDefault="00A216FC" w:rsidP="002C1D0E">
      <w:pPr>
        <w:pStyle w:val="En-tte"/>
      </w:pPr>
      <w:r w:rsidRPr="00A216FC">
        <w:rPr>
          <w:i/>
          <w:color w:val="808080" w:themeColor="background1" w:themeShade="80"/>
        </w:rPr>
        <w:t>Con el apoyo</w:t>
      </w:r>
      <w:r w:rsidR="00EF2F29" w:rsidRPr="00EF2F29">
        <w:rPr>
          <w:i/>
          <w:color w:val="808080" w:themeColor="background1" w:themeShade="80"/>
        </w:rPr>
        <w:t xml:space="preserve"> </w:t>
      </w:r>
      <w:r w:rsidR="00DA1E44" w:rsidRPr="00EF2F29">
        <w:rPr>
          <w:i/>
          <w:color w:val="808080" w:themeColor="background1" w:themeShade="80"/>
        </w:rPr>
        <w:t>de</w:t>
      </w:r>
      <w:r w:rsidR="00EF2F29">
        <w:rPr>
          <w:i/>
          <w:color w:val="808080" w:themeColor="background1" w:themeShade="80"/>
        </w:rPr>
        <w:t>:</w:t>
      </w:r>
      <w:r w:rsidR="002C1D0E" w:rsidRPr="00A216FC">
        <w:rPr>
          <w:i/>
          <w:color w:val="808080" w:themeColor="background1" w:themeShade="80"/>
        </w:rPr>
        <w:t xml:space="preserve">                           </w:t>
      </w:r>
      <w:r w:rsidR="002C1D0E" w:rsidRPr="00A216FC">
        <w:rPr>
          <w:noProof/>
          <w:lang w:eastAsia="es-CO"/>
        </w:rPr>
        <w:t xml:space="preserve"> </w:t>
      </w:r>
      <w:r w:rsidR="002C1D0E" w:rsidRPr="006F20F6">
        <w:rPr>
          <w:noProof/>
          <w:lang w:eastAsia="es-CO"/>
        </w:rPr>
        <w:drawing>
          <wp:inline distT="0" distB="0" distL="0" distR="0" wp14:anchorId="186630BF" wp14:editId="2368D0BA">
            <wp:extent cx="670560" cy="412968"/>
            <wp:effectExtent l="0" t="0" r="0" b="635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mbajada_de_Franci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84" cy="4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D0E" w:rsidRPr="00A216FC" w:rsidRDefault="002C1D0E" w:rsidP="00D212CF">
      <w:pPr>
        <w:jc w:val="left"/>
        <w:rPr>
          <w:rFonts w:cs="Tahoma"/>
          <w:b/>
          <w:sz w:val="24"/>
          <w:szCs w:val="24"/>
        </w:rPr>
      </w:pPr>
    </w:p>
    <w:p w:rsidR="002C1D0E" w:rsidRPr="00A216FC" w:rsidRDefault="00A216FC" w:rsidP="002C1D0E">
      <w:pPr>
        <w:tabs>
          <w:tab w:val="center" w:pos="4419"/>
          <w:tab w:val="right" w:pos="8838"/>
        </w:tabs>
        <w:jc w:val="left"/>
        <w:rPr>
          <w:rFonts w:eastAsiaTheme="minorHAnsi"/>
          <w:color w:val="808080" w:themeColor="background1" w:themeShade="80"/>
        </w:rPr>
      </w:pPr>
      <w:r w:rsidRPr="00A216FC">
        <w:rPr>
          <w:rFonts w:eastAsiaTheme="minorHAnsi"/>
          <w:i/>
          <w:color w:val="808080" w:themeColor="background1" w:themeShade="80"/>
        </w:rPr>
        <w:t xml:space="preserve">Con la </w:t>
      </w:r>
      <w:r w:rsidR="002C1D0E" w:rsidRPr="00A216FC">
        <w:rPr>
          <w:rFonts w:eastAsiaTheme="minorHAnsi"/>
          <w:i/>
          <w:color w:val="808080" w:themeColor="background1" w:themeShade="80"/>
        </w:rPr>
        <w:t>colabora</w:t>
      </w:r>
      <w:r w:rsidRPr="00A216FC">
        <w:rPr>
          <w:rFonts w:eastAsiaTheme="minorHAnsi"/>
          <w:i/>
          <w:color w:val="808080" w:themeColor="background1" w:themeShade="80"/>
        </w:rPr>
        <w:t>ción</w:t>
      </w:r>
      <w:r w:rsidR="00626282">
        <w:rPr>
          <w:rFonts w:eastAsiaTheme="minorHAnsi"/>
          <w:i/>
          <w:color w:val="808080" w:themeColor="background1" w:themeShade="80"/>
        </w:rPr>
        <w:t xml:space="preserve"> </w:t>
      </w:r>
      <w:r w:rsidR="00DA1E44" w:rsidRPr="00EF2F29">
        <w:rPr>
          <w:rFonts w:eastAsiaTheme="minorHAnsi"/>
          <w:i/>
          <w:color w:val="808080" w:themeColor="background1" w:themeShade="80"/>
        </w:rPr>
        <w:t>de</w:t>
      </w:r>
      <w:r w:rsidR="00DA1E44" w:rsidRPr="00EF2F29">
        <w:rPr>
          <w:rFonts w:eastAsiaTheme="minorHAnsi"/>
          <w:color w:val="808080" w:themeColor="background1" w:themeShade="80"/>
        </w:rPr>
        <w:t>:</w:t>
      </w:r>
      <w:r w:rsidR="002C1D0E" w:rsidRPr="00A216FC">
        <w:rPr>
          <w:rFonts w:eastAsiaTheme="minorHAnsi"/>
          <w:color w:val="808080" w:themeColor="background1" w:themeShade="80"/>
        </w:rPr>
        <w:t xml:space="preserve"> </w:t>
      </w:r>
    </w:p>
    <w:p w:rsidR="002C1D0E" w:rsidRPr="00A216FC" w:rsidRDefault="002C1D0E" w:rsidP="00D212CF">
      <w:pPr>
        <w:jc w:val="left"/>
        <w:rPr>
          <w:rFonts w:cs="Tahoma"/>
          <w:b/>
          <w:sz w:val="24"/>
          <w:szCs w:val="24"/>
        </w:rPr>
      </w:pPr>
    </w:p>
    <w:p w:rsidR="002C1D0E" w:rsidRDefault="002C1D0E" w:rsidP="002C1D0E">
      <w:pPr>
        <w:ind w:firstLine="708"/>
        <w:jc w:val="left"/>
        <w:rPr>
          <w:rFonts w:cs="Tahoma"/>
          <w:b/>
          <w:sz w:val="24"/>
          <w:szCs w:val="24"/>
          <w:lang w:val="fr-FR"/>
        </w:rPr>
      </w:pPr>
      <w:r w:rsidRPr="00EC135C">
        <w:rPr>
          <w:rFonts w:ascii="Tahoma" w:hAnsi="Tahoma" w:cs="Tahoma"/>
          <w:b/>
          <w:i/>
          <w:noProof/>
          <w:color w:val="403152" w:themeColor="accent4" w:themeShade="80"/>
          <w:sz w:val="18"/>
          <w:szCs w:val="18"/>
          <w:lang w:eastAsia="es-CO"/>
        </w:rPr>
        <w:drawing>
          <wp:inline distT="0" distB="0" distL="0" distR="0" wp14:anchorId="6D7F8705" wp14:editId="506BC912">
            <wp:extent cx="381000" cy="252597"/>
            <wp:effectExtent l="0" t="0" r="0" b="0"/>
            <wp:docPr id="4" name="Imagen 13" descr="C:\Users\JCOMUNICACION\AppData\Local\Microsoft\Windows\Temporary Internet Files\Content.Word\cl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COMUNICACION\AppData\Local\Microsoft\Windows\Temporary Internet Files\Content.Word\cle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69" cy="25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sz w:val="24"/>
          <w:szCs w:val="24"/>
          <w:lang w:val="fr-FR"/>
        </w:rPr>
        <w:tab/>
      </w:r>
      <w:r>
        <w:rPr>
          <w:rFonts w:cs="Tahoma"/>
          <w:b/>
          <w:sz w:val="24"/>
          <w:szCs w:val="24"/>
          <w:lang w:val="fr-FR"/>
        </w:rPr>
        <w:tab/>
      </w:r>
      <w:r>
        <w:rPr>
          <w:rFonts w:cs="Tahoma"/>
          <w:b/>
          <w:sz w:val="24"/>
          <w:szCs w:val="24"/>
          <w:lang w:val="fr-FR"/>
        </w:rPr>
        <w:tab/>
      </w:r>
      <w:r w:rsidRPr="00EC135C">
        <w:rPr>
          <w:rFonts w:ascii="Tahoma" w:hAnsi="Tahoma" w:cs="Tahoma"/>
          <w:b/>
          <w:i/>
          <w:noProof/>
          <w:color w:val="403152" w:themeColor="accent4" w:themeShade="80"/>
          <w:sz w:val="18"/>
          <w:szCs w:val="18"/>
          <w:lang w:eastAsia="es-CO"/>
        </w:rPr>
        <w:drawing>
          <wp:inline distT="0" distB="0" distL="0" distR="0" wp14:anchorId="48895F51" wp14:editId="591A8176">
            <wp:extent cx="693420" cy="202721"/>
            <wp:effectExtent l="0" t="0" r="0" b="6985"/>
            <wp:docPr id="5" name="Imagen 17" descr="C:\Users\JCOMUNICACION\AppData\Local\Microsoft\Windows\Temporary Internet Files\Content.Word\HFLE avec H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JCOMUNICACION\AppData\Local\Microsoft\Windows\Temporary Internet Files\Content.Word\HFLE avec H-01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24" cy="20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sz w:val="24"/>
          <w:szCs w:val="24"/>
          <w:lang w:val="fr-FR"/>
        </w:rPr>
        <w:tab/>
      </w:r>
      <w:r>
        <w:rPr>
          <w:rFonts w:cs="Tahoma"/>
          <w:b/>
          <w:sz w:val="24"/>
          <w:szCs w:val="24"/>
          <w:lang w:val="fr-FR"/>
        </w:rPr>
        <w:tab/>
      </w:r>
      <w:r w:rsidRPr="00EC135C">
        <w:rPr>
          <w:rFonts w:ascii="Tahoma" w:hAnsi="Tahoma" w:cs="Tahoma"/>
          <w:b/>
          <w:i/>
          <w:noProof/>
          <w:color w:val="403152" w:themeColor="accent4" w:themeShade="80"/>
          <w:sz w:val="18"/>
          <w:szCs w:val="18"/>
          <w:lang w:eastAsia="es-CO"/>
        </w:rPr>
        <w:drawing>
          <wp:inline distT="0" distB="0" distL="0" distR="0" wp14:anchorId="64B7E02C" wp14:editId="7D1FD81D">
            <wp:extent cx="216801" cy="274320"/>
            <wp:effectExtent l="0" t="0" r="0" b="0"/>
            <wp:docPr id="6" name="Imagen 18" descr="C:\Users\JCOMUNICACION\AppData\Local\Microsoft\Windows\Temporary Internet Files\Content.Word\logo_emd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COMUNICACION\AppData\Local\Microsoft\Windows\Temporary Internet Files\Content.Word\logo_emdl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0" cy="27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sz w:val="24"/>
          <w:szCs w:val="24"/>
          <w:lang w:val="fr-FR"/>
        </w:rPr>
        <w:tab/>
      </w:r>
      <w:r>
        <w:rPr>
          <w:rFonts w:cs="Tahoma"/>
          <w:b/>
          <w:sz w:val="24"/>
          <w:szCs w:val="24"/>
          <w:lang w:val="fr-FR"/>
        </w:rPr>
        <w:tab/>
      </w:r>
      <w:r>
        <w:rPr>
          <w:rFonts w:cs="Tahoma"/>
          <w:b/>
          <w:sz w:val="24"/>
          <w:szCs w:val="24"/>
          <w:lang w:val="fr-FR"/>
        </w:rPr>
        <w:tab/>
      </w:r>
      <w:r w:rsidRPr="00EC135C">
        <w:rPr>
          <w:rFonts w:ascii="Tahoma" w:hAnsi="Tahoma" w:cs="Tahoma"/>
          <w:b/>
          <w:i/>
          <w:noProof/>
          <w:color w:val="403152" w:themeColor="accent4" w:themeShade="80"/>
          <w:sz w:val="18"/>
          <w:szCs w:val="18"/>
          <w:lang w:eastAsia="es-CO"/>
        </w:rPr>
        <w:drawing>
          <wp:inline distT="0" distB="0" distL="0" distR="0" wp14:anchorId="0DB23D80" wp14:editId="09EDFFE4">
            <wp:extent cx="502920" cy="232281"/>
            <wp:effectExtent l="0" t="0" r="0" b="0"/>
            <wp:docPr id="7" name="Imagen 19" descr="C:\Users\JCOMUNICACION\AppData\Local\Microsoft\Windows\Temporary Internet Files\Content.Word\logo editionDidi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COMUNICACION\AppData\Local\Microsoft\Windows\Temporary Internet Files\Content.Word\logo editionDidier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55" cy="23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sz w:val="24"/>
          <w:szCs w:val="24"/>
          <w:lang w:val="fr-FR"/>
        </w:rPr>
        <w:tab/>
      </w:r>
    </w:p>
    <w:p w:rsidR="002C1D0E" w:rsidRDefault="002C1D0E" w:rsidP="00D212CF">
      <w:pPr>
        <w:jc w:val="left"/>
        <w:rPr>
          <w:rFonts w:cs="Tahoma"/>
          <w:b/>
          <w:sz w:val="24"/>
          <w:szCs w:val="24"/>
          <w:lang w:val="fr-FR"/>
        </w:rPr>
      </w:pPr>
    </w:p>
    <w:p w:rsidR="002C1D0E" w:rsidRDefault="002C1D0E" w:rsidP="00D212CF">
      <w:pPr>
        <w:jc w:val="left"/>
        <w:rPr>
          <w:rFonts w:cs="Tahoma"/>
          <w:b/>
          <w:sz w:val="24"/>
          <w:szCs w:val="24"/>
          <w:lang w:val="fr-FR"/>
        </w:rPr>
      </w:pPr>
    </w:p>
    <w:p w:rsidR="002C1D0E" w:rsidRDefault="002C1D0E" w:rsidP="00D212CF">
      <w:pPr>
        <w:jc w:val="left"/>
        <w:rPr>
          <w:rFonts w:cs="Tahoma"/>
          <w:b/>
          <w:sz w:val="24"/>
          <w:szCs w:val="24"/>
          <w:lang w:val="fr-FR"/>
        </w:rPr>
      </w:pPr>
    </w:p>
    <w:p w:rsidR="000F6736" w:rsidRPr="00A216FC" w:rsidRDefault="003F5686" w:rsidP="00D212CF">
      <w:pPr>
        <w:jc w:val="left"/>
        <w:rPr>
          <w:rFonts w:cs="Tahoma"/>
          <w:b/>
          <w:sz w:val="24"/>
          <w:szCs w:val="24"/>
        </w:rPr>
      </w:pPr>
      <w:r w:rsidRPr="00A216FC">
        <w:rPr>
          <w:rFonts w:cs="Tahoma"/>
          <w:b/>
          <w:sz w:val="24"/>
          <w:szCs w:val="24"/>
        </w:rPr>
        <w:t>Comuni</w:t>
      </w:r>
      <w:r w:rsidR="00A216FC" w:rsidRPr="00A216FC">
        <w:rPr>
          <w:rFonts w:cs="Tahoma"/>
          <w:b/>
          <w:sz w:val="24"/>
          <w:szCs w:val="24"/>
        </w:rPr>
        <w:t>cado</w:t>
      </w:r>
      <w:r w:rsidR="000666C2" w:rsidRPr="00A216FC">
        <w:rPr>
          <w:rFonts w:cs="Tahoma"/>
          <w:b/>
          <w:sz w:val="24"/>
          <w:szCs w:val="24"/>
        </w:rPr>
        <w:t xml:space="preserve"> </w:t>
      </w:r>
      <w:r w:rsidR="002C1D0E" w:rsidRPr="00A216FC">
        <w:rPr>
          <w:rFonts w:cs="Tahoma"/>
          <w:b/>
          <w:sz w:val="24"/>
          <w:szCs w:val="24"/>
        </w:rPr>
        <w:t>(Bogot</w:t>
      </w:r>
      <w:r w:rsidR="00A216FC" w:rsidRPr="00A216FC">
        <w:rPr>
          <w:rFonts w:cs="Tahoma"/>
          <w:b/>
          <w:sz w:val="24"/>
          <w:szCs w:val="24"/>
        </w:rPr>
        <w:t>á</w:t>
      </w:r>
      <w:r w:rsidR="0060293C">
        <w:rPr>
          <w:rFonts w:cs="Tahoma"/>
          <w:b/>
          <w:sz w:val="24"/>
          <w:szCs w:val="24"/>
        </w:rPr>
        <w:t>, 19</w:t>
      </w:r>
      <w:r w:rsidR="003D2BE5">
        <w:rPr>
          <w:rFonts w:cs="Tahoma"/>
          <w:b/>
          <w:sz w:val="24"/>
          <w:szCs w:val="24"/>
        </w:rPr>
        <w:t xml:space="preserve"> de febrero</w:t>
      </w:r>
      <w:r w:rsidR="00A216FC" w:rsidRPr="00A216FC">
        <w:rPr>
          <w:rFonts w:cs="Tahoma"/>
          <w:b/>
          <w:sz w:val="24"/>
          <w:szCs w:val="24"/>
        </w:rPr>
        <w:t xml:space="preserve"> de</w:t>
      </w:r>
      <w:r w:rsidR="004772ED" w:rsidRPr="00A216FC">
        <w:rPr>
          <w:rFonts w:cs="Tahoma"/>
          <w:b/>
          <w:sz w:val="24"/>
          <w:szCs w:val="24"/>
        </w:rPr>
        <w:t xml:space="preserve"> 2016</w:t>
      </w:r>
      <w:r w:rsidR="002C1D0E" w:rsidRPr="00A216FC">
        <w:rPr>
          <w:rFonts w:cs="Tahoma"/>
          <w:b/>
          <w:sz w:val="24"/>
          <w:szCs w:val="24"/>
        </w:rPr>
        <w:t>)</w:t>
      </w:r>
    </w:p>
    <w:p w:rsidR="00B12D70" w:rsidRPr="00A216FC" w:rsidRDefault="00B12D70" w:rsidP="002C1D0E">
      <w:pPr>
        <w:jc w:val="both"/>
        <w:rPr>
          <w:rFonts w:cs="Tahoma"/>
          <w:b/>
          <w:sz w:val="24"/>
          <w:szCs w:val="24"/>
        </w:rPr>
      </w:pPr>
    </w:p>
    <w:p w:rsidR="002C1D0E" w:rsidRPr="00A216FC" w:rsidRDefault="002C1D0E" w:rsidP="002C1D0E">
      <w:pPr>
        <w:jc w:val="both"/>
        <w:rPr>
          <w:rFonts w:cs="Tahoma"/>
          <w:b/>
          <w:sz w:val="24"/>
          <w:szCs w:val="24"/>
        </w:rPr>
      </w:pPr>
    </w:p>
    <w:p w:rsidR="00A216FC" w:rsidRDefault="0091068C" w:rsidP="00900E62">
      <w:pPr>
        <w:spacing w:line="276" w:lineRule="auto"/>
        <w:ind w:firstLine="708"/>
        <w:rPr>
          <w:b/>
          <w:color w:val="7030A0"/>
        </w:rPr>
      </w:pPr>
      <w:r w:rsidRPr="00A216FC">
        <w:rPr>
          <w:b/>
          <w:color w:val="7030A0"/>
        </w:rPr>
        <w:t>Universi</w:t>
      </w:r>
      <w:r w:rsidR="00A216FC" w:rsidRPr="00A216FC">
        <w:rPr>
          <w:b/>
          <w:color w:val="7030A0"/>
        </w:rPr>
        <w:t>dad Re</w:t>
      </w:r>
      <w:r w:rsidRPr="00A216FC">
        <w:rPr>
          <w:b/>
          <w:color w:val="7030A0"/>
        </w:rPr>
        <w:t xml:space="preserve">gional </w:t>
      </w:r>
      <w:r w:rsidR="00304548" w:rsidRPr="00A216FC">
        <w:rPr>
          <w:b/>
          <w:color w:val="7030A0"/>
        </w:rPr>
        <w:t>BELC</w:t>
      </w:r>
      <w:r w:rsidRPr="00A216FC">
        <w:rPr>
          <w:b/>
          <w:color w:val="7030A0"/>
        </w:rPr>
        <w:t>, Bogot</w:t>
      </w:r>
      <w:r w:rsidR="00A216FC" w:rsidRPr="00A216FC">
        <w:rPr>
          <w:b/>
          <w:color w:val="7030A0"/>
        </w:rPr>
        <w:t>á</w:t>
      </w:r>
      <w:r w:rsidR="00A216FC">
        <w:rPr>
          <w:b/>
          <w:color w:val="7030A0"/>
        </w:rPr>
        <w:t xml:space="preserve"> 2016</w:t>
      </w:r>
      <w:r w:rsidRPr="00A216FC">
        <w:rPr>
          <w:b/>
          <w:color w:val="7030A0"/>
        </w:rPr>
        <w:t xml:space="preserve"> </w:t>
      </w:r>
      <w:r w:rsidR="00304548" w:rsidRPr="00A216FC">
        <w:rPr>
          <w:b/>
          <w:color w:val="7030A0"/>
        </w:rPr>
        <w:t xml:space="preserve"> </w:t>
      </w:r>
    </w:p>
    <w:p w:rsidR="00A216FC" w:rsidRDefault="00A216FC" w:rsidP="00A216FC">
      <w:pPr>
        <w:spacing w:line="276" w:lineRule="auto"/>
        <w:ind w:firstLine="708"/>
        <w:rPr>
          <w:b/>
          <w:color w:val="7030A0"/>
        </w:rPr>
      </w:pPr>
      <w:r w:rsidRPr="00A216FC">
        <w:rPr>
          <w:b/>
          <w:i/>
          <w:color w:val="7030A0"/>
        </w:rPr>
        <w:t>Los oficios</w:t>
      </w:r>
      <w:r w:rsidR="00304548" w:rsidRPr="00A216FC">
        <w:rPr>
          <w:b/>
          <w:i/>
          <w:color w:val="7030A0"/>
        </w:rPr>
        <w:t xml:space="preserve"> d</w:t>
      </w:r>
      <w:r w:rsidRPr="00A216FC">
        <w:rPr>
          <w:b/>
          <w:i/>
          <w:color w:val="7030A0"/>
        </w:rPr>
        <w:t>el</w:t>
      </w:r>
      <w:r w:rsidR="00304548" w:rsidRPr="00A216FC">
        <w:rPr>
          <w:b/>
          <w:i/>
          <w:color w:val="7030A0"/>
        </w:rPr>
        <w:t xml:space="preserve"> fran</w:t>
      </w:r>
      <w:r w:rsidRPr="00A216FC">
        <w:rPr>
          <w:b/>
          <w:i/>
          <w:color w:val="7030A0"/>
        </w:rPr>
        <w:t>cés en el mundo</w:t>
      </w:r>
      <w:r w:rsidR="00863E7A" w:rsidRPr="00A216FC">
        <w:rPr>
          <w:b/>
          <w:color w:val="7030A0"/>
        </w:rPr>
        <w:t xml:space="preserve"> </w:t>
      </w:r>
      <w:r w:rsidR="00304548" w:rsidRPr="00A216FC">
        <w:rPr>
          <w:b/>
          <w:color w:val="7030A0"/>
        </w:rPr>
        <w:t>-</w:t>
      </w:r>
      <w:r>
        <w:rPr>
          <w:b/>
          <w:color w:val="7030A0"/>
        </w:rPr>
        <w:t xml:space="preserve"> </w:t>
      </w:r>
      <w:r w:rsidR="0091068C" w:rsidRPr="00A216FC">
        <w:rPr>
          <w:b/>
          <w:i/>
          <w:color w:val="7030A0"/>
        </w:rPr>
        <w:t>Améri</w:t>
      </w:r>
      <w:r w:rsidRPr="00A216FC">
        <w:rPr>
          <w:b/>
          <w:i/>
          <w:color w:val="7030A0"/>
        </w:rPr>
        <w:t>ca Latina</w:t>
      </w:r>
      <w:r w:rsidR="00304548" w:rsidRPr="00A216FC">
        <w:rPr>
          <w:b/>
          <w:color w:val="7030A0"/>
        </w:rPr>
        <w:t xml:space="preserve"> </w:t>
      </w:r>
    </w:p>
    <w:p w:rsidR="004772ED" w:rsidRDefault="00A216FC" w:rsidP="00A216FC">
      <w:pPr>
        <w:spacing w:line="276" w:lineRule="auto"/>
        <w:ind w:firstLine="708"/>
        <w:rPr>
          <w:b/>
          <w:color w:val="7030A0"/>
        </w:rPr>
      </w:pPr>
      <w:r>
        <w:rPr>
          <w:b/>
          <w:color w:val="7030A0"/>
        </w:rPr>
        <w:t>L</w:t>
      </w:r>
      <w:r w:rsidRPr="00A216FC">
        <w:rPr>
          <w:b/>
          <w:color w:val="7030A0"/>
        </w:rPr>
        <w:t xml:space="preserve">unes </w:t>
      </w:r>
      <w:r w:rsidR="00304548" w:rsidRPr="00A216FC">
        <w:rPr>
          <w:b/>
          <w:color w:val="7030A0"/>
        </w:rPr>
        <w:t xml:space="preserve">27 </w:t>
      </w:r>
      <w:r w:rsidRPr="00A216FC">
        <w:rPr>
          <w:b/>
          <w:color w:val="7030A0"/>
        </w:rPr>
        <w:t xml:space="preserve">de </w:t>
      </w:r>
      <w:r w:rsidR="00304548" w:rsidRPr="00A216FC">
        <w:rPr>
          <w:b/>
          <w:color w:val="7030A0"/>
        </w:rPr>
        <w:t>ju</w:t>
      </w:r>
      <w:r w:rsidRPr="00A216FC">
        <w:rPr>
          <w:b/>
          <w:color w:val="7030A0"/>
        </w:rPr>
        <w:t>nio a</w:t>
      </w:r>
      <w:r w:rsidR="00EF2F29">
        <w:rPr>
          <w:b/>
          <w:color w:val="7030A0"/>
        </w:rPr>
        <w:t>l</w:t>
      </w:r>
      <w:r w:rsidRPr="00A216FC">
        <w:rPr>
          <w:b/>
          <w:color w:val="7030A0"/>
        </w:rPr>
        <w:t xml:space="preserve"> viernes 1° de julio de </w:t>
      </w:r>
      <w:r w:rsidR="00304548" w:rsidRPr="00A216FC">
        <w:rPr>
          <w:b/>
          <w:color w:val="7030A0"/>
        </w:rPr>
        <w:t>2016</w:t>
      </w:r>
    </w:p>
    <w:p w:rsidR="00A216FC" w:rsidRPr="004E2A28" w:rsidRDefault="00A216FC" w:rsidP="00A216FC">
      <w:pPr>
        <w:spacing w:line="276" w:lineRule="auto"/>
        <w:ind w:firstLine="708"/>
        <w:rPr>
          <w:b/>
          <w:i/>
          <w:color w:val="FF0000"/>
        </w:rPr>
      </w:pPr>
    </w:p>
    <w:p w:rsidR="00813B69" w:rsidRPr="004E2A28" w:rsidRDefault="002B1FF2" w:rsidP="004772ED">
      <w:pPr>
        <w:spacing w:after="200" w:line="276" w:lineRule="auto"/>
        <w:rPr>
          <w:b/>
          <w:i/>
          <w:color w:val="FF0000"/>
          <w:sz w:val="24"/>
          <w:szCs w:val="24"/>
        </w:rPr>
      </w:pPr>
      <w:r w:rsidRPr="004E2A28">
        <w:rPr>
          <w:b/>
          <w:i/>
          <w:color w:val="FF0000"/>
          <w:sz w:val="24"/>
          <w:szCs w:val="24"/>
        </w:rPr>
        <w:t>«</w:t>
      </w:r>
      <w:r w:rsidR="00A216FC" w:rsidRPr="004E2A28">
        <w:rPr>
          <w:b/>
          <w:i/>
          <w:color w:val="FF0000"/>
          <w:sz w:val="24"/>
          <w:szCs w:val="24"/>
        </w:rPr>
        <w:t xml:space="preserve">El </w:t>
      </w:r>
      <w:r w:rsidR="00DA1E44" w:rsidRPr="004E2A28">
        <w:rPr>
          <w:b/>
          <w:i/>
          <w:color w:val="FF0000"/>
          <w:sz w:val="24"/>
          <w:szCs w:val="24"/>
        </w:rPr>
        <w:t xml:space="preserve">entorno </w:t>
      </w:r>
      <w:r w:rsidR="00A216FC" w:rsidRPr="004E2A28">
        <w:rPr>
          <w:b/>
          <w:i/>
          <w:color w:val="FF0000"/>
          <w:sz w:val="24"/>
          <w:szCs w:val="24"/>
        </w:rPr>
        <w:t>digital al servicio del F</w:t>
      </w:r>
      <w:r w:rsidRPr="004E2A28">
        <w:rPr>
          <w:b/>
          <w:i/>
          <w:color w:val="FF0000"/>
          <w:sz w:val="24"/>
          <w:szCs w:val="24"/>
        </w:rPr>
        <w:t>rancés</w:t>
      </w:r>
      <w:r w:rsidR="00DA1E44" w:rsidRPr="004E2A28">
        <w:rPr>
          <w:b/>
          <w:i/>
          <w:color w:val="FF0000"/>
          <w:sz w:val="24"/>
          <w:szCs w:val="24"/>
        </w:rPr>
        <w:t xml:space="preserve"> </w:t>
      </w:r>
      <w:r w:rsidR="00EF2F29" w:rsidRPr="004E2A28">
        <w:rPr>
          <w:b/>
          <w:i/>
          <w:color w:val="FF0000"/>
          <w:sz w:val="24"/>
          <w:szCs w:val="24"/>
        </w:rPr>
        <w:t xml:space="preserve">como </w:t>
      </w:r>
      <w:r w:rsidR="00A216FC" w:rsidRPr="004E2A28">
        <w:rPr>
          <w:b/>
          <w:i/>
          <w:color w:val="FF0000"/>
          <w:sz w:val="24"/>
          <w:szCs w:val="24"/>
        </w:rPr>
        <w:t>L</w:t>
      </w:r>
      <w:r w:rsidRPr="004E2A28">
        <w:rPr>
          <w:b/>
          <w:i/>
          <w:color w:val="FF0000"/>
          <w:sz w:val="24"/>
          <w:szCs w:val="24"/>
        </w:rPr>
        <w:t xml:space="preserve">engua </w:t>
      </w:r>
      <w:r w:rsidR="00A216FC" w:rsidRPr="004E2A28">
        <w:rPr>
          <w:b/>
          <w:i/>
          <w:color w:val="FF0000"/>
          <w:sz w:val="24"/>
          <w:szCs w:val="24"/>
        </w:rPr>
        <w:t>E</w:t>
      </w:r>
      <w:r w:rsidRPr="004E2A28">
        <w:rPr>
          <w:b/>
          <w:i/>
          <w:color w:val="FF0000"/>
          <w:sz w:val="24"/>
          <w:szCs w:val="24"/>
        </w:rPr>
        <w:t>xtranjera</w:t>
      </w:r>
      <w:r w:rsidR="00813B69" w:rsidRPr="004E2A28">
        <w:rPr>
          <w:b/>
          <w:i/>
          <w:color w:val="FF0000"/>
          <w:sz w:val="24"/>
          <w:szCs w:val="24"/>
        </w:rPr>
        <w:t>»</w:t>
      </w:r>
    </w:p>
    <w:p w:rsidR="002C1D0E" w:rsidRPr="004E2A28" w:rsidRDefault="002C1D0E" w:rsidP="00863E7A">
      <w:pPr>
        <w:ind w:firstLine="708"/>
        <w:jc w:val="both"/>
        <w:rPr>
          <w:rFonts w:cs="Tahoma"/>
        </w:rPr>
      </w:pPr>
    </w:p>
    <w:p w:rsidR="00C404EF" w:rsidRPr="004E2A28" w:rsidRDefault="00C404EF" w:rsidP="00863E7A">
      <w:pPr>
        <w:ind w:firstLine="708"/>
        <w:jc w:val="both"/>
      </w:pPr>
      <w:r w:rsidRPr="004E2A28">
        <w:t xml:space="preserve">Del 30 de junio al 4 de julio del </w:t>
      </w:r>
      <w:r w:rsidR="00DA1E44" w:rsidRPr="004E2A28">
        <w:t>2015</w:t>
      </w:r>
      <w:r w:rsidRPr="004E2A28">
        <w:t xml:space="preserve">, la Alianza Francesa de Bogotá </w:t>
      </w:r>
      <w:r w:rsidR="00DA1E44" w:rsidRPr="004E2A28">
        <w:t xml:space="preserve">acogió </w:t>
      </w:r>
      <w:r w:rsidRPr="004E2A28">
        <w:t xml:space="preserve">la </w:t>
      </w:r>
      <w:r w:rsidRPr="004E2A28">
        <w:rPr>
          <w:i/>
        </w:rPr>
        <w:t>Universidad Regional BELC Bogotá 2015, Los oficios del francés en el mundo – América Latina</w:t>
      </w:r>
      <w:r w:rsidRPr="004E2A28">
        <w:t xml:space="preserve">. Este evento, organizado por el Centro Internacional de Estudios Pedagógicos (CIEP) y la Alianza Francesa de Bogotá (AFB), apoyada por el Instituto Francés de París así como por la Embajada de Francia en Colombia, representó una novedad para Latino-América. El certamen reunió a 115 participantes, provenientes principalmente de Colombia aunque también de países vecinos </w:t>
      </w:r>
      <w:r w:rsidRPr="004E2A28">
        <w:rPr>
          <w:rFonts w:eastAsia="Times New Roman" w:cs="Tahoma"/>
          <w:lang w:eastAsia="es-CO"/>
        </w:rPr>
        <w:t xml:space="preserve">(Venezuela, Ecuador, Bolivia y Panamá). </w:t>
      </w:r>
      <w:r w:rsidR="002B1FF2" w:rsidRPr="004E2A28">
        <w:rPr>
          <w:rFonts w:eastAsia="Times New Roman" w:cs="Tahoma"/>
          <w:lang w:eastAsia="es-CO"/>
        </w:rPr>
        <w:t>La</w:t>
      </w:r>
      <w:r w:rsidRPr="004E2A28">
        <w:rPr>
          <w:rFonts w:eastAsia="Times New Roman" w:cs="Tahoma"/>
          <w:lang w:eastAsia="es-CO"/>
        </w:rPr>
        <w:t xml:space="preserve"> programa</w:t>
      </w:r>
      <w:r w:rsidR="002B1FF2" w:rsidRPr="004E2A28">
        <w:rPr>
          <w:rFonts w:eastAsia="Times New Roman" w:cs="Tahoma"/>
          <w:lang w:eastAsia="es-CO"/>
        </w:rPr>
        <w:t xml:space="preserve">ción de </w:t>
      </w:r>
      <w:r w:rsidR="00DA1E44" w:rsidRPr="004E2A28">
        <w:rPr>
          <w:rFonts w:eastAsia="Times New Roman" w:cs="Tahoma"/>
          <w:lang w:eastAsia="es-CO"/>
        </w:rPr>
        <w:t xml:space="preserve">los </w:t>
      </w:r>
      <w:r w:rsidR="002B1FF2" w:rsidRPr="004E2A28">
        <w:rPr>
          <w:rFonts w:eastAsia="Times New Roman" w:cs="Tahoma"/>
          <w:lang w:eastAsia="es-CO"/>
        </w:rPr>
        <w:t>módulos</w:t>
      </w:r>
      <w:r w:rsidRPr="004E2A28">
        <w:rPr>
          <w:rFonts w:eastAsia="Times New Roman" w:cs="Tahoma"/>
          <w:lang w:eastAsia="es-CO"/>
        </w:rPr>
        <w:t xml:space="preserve"> respondió a las necesidades planteadas por los docentes a partir de su experiencia profesional </w:t>
      </w:r>
      <w:r w:rsidRPr="004E2A28">
        <w:rPr>
          <w:rFonts w:eastAsia="Times New Roman" w:cs="Tahoma"/>
          <w:i/>
          <w:lang w:eastAsia="es-CO"/>
        </w:rPr>
        <w:t>(“Métodos de enseñanza del francés a niños de 7 a 10 años y a jóvenes de 11 a 14”</w:t>
      </w:r>
      <w:r w:rsidRPr="004E2A28">
        <w:rPr>
          <w:rFonts w:eastAsia="Times New Roman" w:cs="Tahoma"/>
          <w:lang w:eastAsia="es-CO"/>
        </w:rPr>
        <w:t xml:space="preserve">; </w:t>
      </w:r>
      <w:r w:rsidRPr="004E2A28">
        <w:rPr>
          <w:rFonts w:eastAsia="Times New Roman" w:cs="Tahoma"/>
          <w:i/>
          <w:lang w:eastAsia="es-CO"/>
        </w:rPr>
        <w:t>“Enseñanza de la Fonética a un público hispanohablante”</w:t>
      </w:r>
      <w:r w:rsidRPr="004E2A28">
        <w:rPr>
          <w:rFonts w:eastAsia="Times New Roman" w:cs="Tahoma"/>
          <w:lang w:eastAsia="es-CO"/>
        </w:rPr>
        <w:t xml:space="preserve">; </w:t>
      </w:r>
      <w:r w:rsidRPr="004E2A28">
        <w:rPr>
          <w:rFonts w:eastAsia="Times New Roman" w:cs="Tahoma"/>
          <w:i/>
          <w:lang w:eastAsia="es-CO"/>
        </w:rPr>
        <w:t xml:space="preserve">“Las TICE y la construcción de una </w:t>
      </w:r>
      <w:r w:rsidR="00E17B01" w:rsidRPr="004E2A28">
        <w:rPr>
          <w:rFonts w:eastAsia="Times New Roman" w:cs="Tahoma"/>
          <w:i/>
          <w:lang w:eastAsia="es-CO"/>
        </w:rPr>
        <w:t>‘</w:t>
      </w:r>
      <w:r w:rsidRPr="004E2A28">
        <w:rPr>
          <w:rFonts w:eastAsia="Times New Roman" w:cs="Tahoma"/>
          <w:i/>
          <w:lang w:eastAsia="es-CO"/>
        </w:rPr>
        <w:t>cultura digital</w:t>
      </w:r>
      <w:r w:rsidR="00E17B01" w:rsidRPr="004E2A28">
        <w:rPr>
          <w:rFonts w:eastAsia="Times New Roman" w:cs="Tahoma"/>
          <w:i/>
          <w:lang w:eastAsia="es-CO"/>
        </w:rPr>
        <w:t>’</w:t>
      </w:r>
      <w:r w:rsidRPr="004E2A28">
        <w:rPr>
          <w:rFonts w:eastAsia="Times New Roman" w:cs="Tahoma"/>
          <w:i/>
          <w:lang w:eastAsia="es-CO"/>
        </w:rPr>
        <w:t>”</w:t>
      </w:r>
      <w:r w:rsidR="004E2A28" w:rsidRPr="004E2A28">
        <w:rPr>
          <w:rFonts w:eastAsia="Times New Roman" w:cs="Tahoma"/>
          <w:lang w:eastAsia="es-CO"/>
        </w:rPr>
        <w:t>)</w:t>
      </w:r>
      <w:r w:rsidRPr="004E2A28">
        <w:rPr>
          <w:rFonts w:eastAsia="Times New Roman" w:cs="Tahoma"/>
          <w:lang w:eastAsia="es-CO"/>
        </w:rPr>
        <w:t xml:space="preserve">. </w:t>
      </w:r>
    </w:p>
    <w:p w:rsidR="002C1D0E" w:rsidRPr="004E2A28" w:rsidRDefault="002C1D0E" w:rsidP="00863E7A">
      <w:pPr>
        <w:pStyle w:val="Sansinterligne"/>
        <w:ind w:firstLine="708"/>
        <w:jc w:val="both"/>
        <w:rPr>
          <w:rFonts w:eastAsia="Times New Roman" w:cs="Arial"/>
          <w:lang w:val="es-CO" w:eastAsia="ja-JP"/>
        </w:rPr>
      </w:pPr>
    </w:p>
    <w:p w:rsidR="00F0734A" w:rsidRPr="004E2A28" w:rsidRDefault="00F0734A" w:rsidP="00863E7A">
      <w:pPr>
        <w:pStyle w:val="Sansinterligne"/>
        <w:ind w:firstLine="708"/>
        <w:jc w:val="both"/>
        <w:rPr>
          <w:shd w:val="clear" w:color="auto" w:fill="FFFFFF"/>
          <w:lang w:val="es-CO"/>
        </w:rPr>
      </w:pPr>
      <w:r w:rsidRPr="004E2A28">
        <w:rPr>
          <w:shd w:val="clear" w:color="auto" w:fill="FFFFFF"/>
          <w:lang w:val="es-CO"/>
        </w:rPr>
        <w:t xml:space="preserve">Es </w:t>
      </w:r>
      <w:r w:rsidR="00E17B01" w:rsidRPr="004E2A28">
        <w:rPr>
          <w:shd w:val="clear" w:color="auto" w:fill="FFFFFF"/>
          <w:lang w:val="es-CO"/>
        </w:rPr>
        <w:t>así que</w:t>
      </w:r>
      <w:r w:rsidR="00DA1E44" w:rsidRPr="004E2A28">
        <w:rPr>
          <w:shd w:val="clear" w:color="auto" w:fill="FFFFFF"/>
          <w:lang w:val="es-CO"/>
        </w:rPr>
        <w:t>,</w:t>
      </w:r>
      <w:r w:rsidRPr="004E2A28">
        <w:rPr>
          <w:shd w:val="clear" w:color="auto" w:fill="FFFFFF"/>
          <w:lang w:val="es-CO"/>
        </w:rPr>
        <w:t xml:space="preserve"> con mucho entusiasmo</w:t>
      </w:r>
      <w:r w:rsidR="00DA1E44" w:rsidRPr="004E2A28">
        <w:rPr>
          <w:shd w:val="clear" w:color="auto" w:fill="FFFFFF"/>
          <w:lang w:val="es-CO"/>
        </w:rPr>
        <w:t>,</w:t>
      </w:r>
      <w:r w:rsidRPr="004E2A28">
        <w:rPr>
          <w:shd w:val="clear" w:color="auto" w:fill="FFFFFF"/>
          <w:lang w:val="es-CO"/>
        </w:rPr>
        <w:t xml:space="preserve"> la AFB</w:t>
      </w:r>
      <w:r w:rsidR="00626282" w:rsidRPr="004E2A28">
        <w:rPr>
          <w:shd w:val="clear" w:color="auto" w:fill="FFFFFF"/>
          <w:lang w:val="es-CO"/>
        </w:rPr>
        <w:t>,</w:t>
      </w:r>
      <w:r w:rsidRPr="004E2A28">
        <w:rPr>
          <w:shd w:val="clear" w:color="auto" w:fill="FFFFFF"/>
          <w:lang w:val="es-CO"/>
        </w:rPr>
        <w:t xml:space="preserve"> junto con el CIEP</w:t>
      </w:r>
      <w:r w:rsidR="00626282" w:rsidRPr="004E2A28">
        <w:rPr>
          <w:shd w:val="clear" w:color="auto" w:fill="FFFFFF"/>
          <w:lang w:val="es-CO"/>
        </w:rPr>
        <w:t>,</w:t>
      </w:r>
      <w:r w:rsidRPr="004E2A28">
        <w:rPr>
          <w:shd w:val="clear" w:color="auto" w:fill="FFFFFF"/>
          <w:lang w:val="es-CO"/>
        </w:rPr>
        <w:t xml:space="preserve"> organizará de nuevo, del lunes 27 de junio al viernes 1° de julio de 2016, en su sede renovada</w:t>
      </w:r>
      <w:r w:rsidR="00DA1E44" w:rsidRPr="004E2A28">
        <w:rPr>
          <w:shd w:val="clear" w:color="auto" w:fill="FFFFFF"/>
          <w:lang w:val="es-CO"/>
        </w:rPr>
        <w:t xml:space="preserve"> en el</w:t>
      </w:r>
      <w:r w:rsidRPr="004E2A28">
        <w:rPr>
          <w:shd w:val="clear" w:color="auto" w:fill="FFFFFF"/>
          <w:lang w:val="es-CO"/>
        </w:rPr>
        <w:t xml:space="preserve"> </w:t>
      </w:r>
      <w:r w:rsidR="00626282" w:rsidRPr="004E2A28">
        <w:rPr>
          <w:shd w:val="clear" w:color="auto" w:fill="FFFFFF"/>
          <w:lang w:val="es-CO"/>
        </w:rPr>
        <w:t>c</w:t>
      </w:r>
      <w:r w:rsidRPr="004E2A28">
        <w:rPr>
          <w:shd w:val="clear" w:color="auto" w:fill="FFFFFF"/>
          <w:lang w:val="es-CO"/>
        </w:rPr>
        <w:t xml:space="preserve">entro, la 2ª edición de la </w:t>
      </w:r>
      <w:r w:rsidRPr="004E2A28">
        <w:rPr>
          <w:i/>
          <w:lang w:val="es-CO"/>
        </w:rPr>
        <w:t>Universidad Regional BELC Bogotá 2015, Los oficios del francés en el mundo – América Latina</w:t>
      </w:r>
      <w:r w:rsidRPr="004E2A28">
        <w:rPr>
          <w:lang w:val="es-CO"/>
        </w:rPr>
        <w:t xml:space="preserve">. Con miras a ello, buscando identificar las necesidades y expectativas de los actores del </w:t>
      </w:r>
      <w:proofErr w:type="gramStart"/>
      <w:r w:rsidR="00E17B01" w:rsidRPr="004E2A28">
        <w:rPr>
          <w:lang w:val="es-CO"/>
        </w:rPr>
        <w:t>Francés</w:t>
      </w:r>
      <w:proofErr w:type="gramEnd"/>
      <w:r w:rsidR="00626282" w:rsidRPr="004E2A28">
        <w:rPr>
          <w:lang w:val="es-CO"/>
        </w:rPr>
        <w:t xml:space="preserve"> como</w:t>
      </w:r>
      <w:r w:rsidR="00E17B01" w:rsidRPr="004E2A28">
        <w:rPr>
          <w:lang w:val="es-CO"/>
        </w:rPr>
        <w:t xml:space="preserve"> Lengua E</w:t>
      </w:r>
      <w:r w:rsidRPr="004E2A28">
        <w:rPr>
          <w:lang w:val="es-CO"/>
        </w:rPr>
        <w:t>xtranjera</w:t>
      </w:r>
      <w:r w:rsidR="00E17B01" w:rsidRPr="004E2A28">
        <w:rPr>
          <w:lang w:val="es-CO"/>
        </w:rPr>
        <w:t xml:space="preserve"> (FLE)</w:t>
      </w:r>
      <w:r w:rsidRPr="004E2A28">
        <w:rPr>
          <w:lang w:val="es-CO"/>
        </w:rPr>
        <w:t xml:space="preserve"> en </w:t>
      </w:r>
      <w:r w:rsidR="00DA1E44" w:rsidRPr="004E2A28">
        <w:rPr>
          <w:lang w:val="es-CO"/>
        </w:rPr>
        <w:t>la región</w:t>
      </w:r>
      <w:r w:rsidRPr="004E2A28">
        <w:rPr>
          <w:lang w:val="es-CO"/>
        </w:rPr>
        <w:t>, se realizó una encuesta entre el 17 de septiembre y el 24 de octubre de 2015</w:t>
      </w:r>
      <w:r w:rsidR="00626282" w:rsidRPr="004E2A28">
        <w:rPr>
          <w:lang w:val="es-CO"/>
        </w:rPr>
        <w:t xml:space="preserve">. </w:t>
      </w:r>
      <w:r w:rsidR="00DA1E44" w:rsidRPr="004E2A28">
        <w:rPr>
          <w:lang w:val="es-CO"/>
        </w:rPr>
        <w:t xml:space="preserve"> M</w:t>
      </w:r>
      <w:r w:rsidRPr="004E2A28">
        <w:rPr>
          <w:lang w:val="es-CO"/>
        </w:rPr>
        <w:t>ás de 100 profesores de México, Brasil, Ecuador, Bolivia, Venezuela, Chile y Colombia, respondieron el cuestionario.</w:t>
      </w:r>
    </w:p>
    <w:p w:rsidR="002C1D0E" w:rsidRPr="004E2A28" w:rsidRDefault="002C1D0E" w:rsidP="00863E7A">
      <w:pPr>
        <w:pStyle w:val="Sansinterligne"/>
        <w:ind w:firstLine="708"/>
        <w:jc w:val="both"/>
        <w:rPr>
          <w:b/>
          <w:shd w:val="clear" w:color="auto" w:fill="FFFFFF"/>
          <w:lang w:val="es-CO"/>
        </w:rPr>
      </w:pPr>
    </w:p>
    <w:p w:rsidR="007D630D" w:rsidRPr="004E2A28" w:rsidRDefault="007D630D" w:rsidP="00863E7A">
      <w:pPr>
        <w:pStyle w:val="Sansinterligne"/>
        <w:ind w:firstLine="708"/>
        <w:jc w:val="both"/>
        <w:rPr>
          <w:lang w:val="es-CO"/>
        </w:rPr>
      </w:pPr>
      <w:r w:rsidRPr="004E2A28">
        <w:rPr>
          <w:lang w:val="es-CO"/>
        </w:rPr>
        <w:t xml:space="preserve">Teniendo en cuenta los temas seleccionados, nos permitimos presentar el programa para la edición 2016 (6 módulos de 15 horas cada uno, guiados por </w:t>
      </w:r>
      <w:r w:rsidRPr="004E2A28">
        <w:rPr>
          <w:i/>
          <w:lang w:val="es-CO"/>
        </w:rPr>
        <w:t>Expertos Asociados</w:t>
      </w:r>
      <w:r w:rsidRPr="004E2A28">
        <w:rPr>
          <w:lang w:val="es-CO"/>
        </w:rPr>
        <w:t xml:space="preserve"> del CIEP):</w:t>
      </w:r>
    </w:p>
    <w:p w:rsidR="002C1D0E" w:rsidRPr="004E2A28" w:rsidRDefault="002C1D0E" w:rsidP="00863E7A">
      <w:pPr>
        <w:pStyle w:val="Sansinterligne"/>
        <w:ind w:firstLine="708"/>
        <w:jc w:val="both"/>
        <w:rPr>
          <w:lang w:val="es-CO"/>
        </w:rPr>
      </w:pPr>
    </w:p>
    <w:p w:rsidR="007D630D" w:rsidRPr="004E2A28" w:rsidRDefault="00E17B01" w:rsidP="004F52C5">
      <w:pPr>
        <w:pStyle w:val="Sansinterligne"/>
        <w:numPr>
          <w:ilvl w:val="0"/>
          <w:numId w:val="4"/>
        </w:numPr>
        <w:jc w:val="both"/>
        <w:rPr>
          <w:lang w:val="es-CO"/>
        </w:rPr>
      </w:pPr>
      <w:r w:rsidRPr="004E2A28">
        <w:rPr>
          <w:lang w:val="es-CO"/>
        </w:rPr>
        <w:lastRenderedPageBreak/>
        <w:t>“</w:t>
      </w:r>
      <w:r w:rsidR="007D630D" w:rsidRPr="004E2A28">
        <w:rPr>
          <w:i/>
          <w:lang w:val="es-CO"/>
        </w:rPr>
        <w:t>Crear un curso sobre la actualidad de la sociedad francesa</w:t>
      </w:r>
      <w:r w:rsidR="00626282" w:rsidRPr="004E2A28">
        <w:rPr>
          <w:i/>
          <w:lang w:val="es-CO"/>
        </w:rPr>
        <w:t>,</w:t>
      </w:r>
      <w:r w:rsidR="007D630D" w:rsidRPr="004E2A28">
        <w:rPr>
          <w:i/>
          <w:lang w:val="es-CO"/>
        </w:rPr>
        <w:t xml:space="preserve"> a partir de recursos auténticos</w:t>
      </w:r>
      <w:r w:rsidRPr="004E2A28">
        <w:rPr>
          <w:lang w:val="es-CO"/>
        </w:rPr>
        <w:t>”</w:t>
      </w:r>
      <w:r w:rsidR="007D630D" w:rsidRPr="004E2A28">
        <w:rPr>
          <w:lang w:val="es-CO"/>
        </w:rPr>
        <w:t xml:space="preserve"> (Animador: </w:t>
      </w:r>
      <w:proofErr w:type="spellStart"/>
      <w:r w:rsidR="007D630D" w:rsidRPr="004E2A28">
        <w:rPr>
          <w:lang w:val="es-CO"/>
        </w:rPr>
        <w:t>Jérôme</w:t>
      </w:r>
      <w:proofErr w:type="spellEnd"/>
      <w:r w:rsidR="007D630D" w:rsidRPr="004E2A28">
        <w:rPr>
          <w:lang w:val="es-CO"/>
        </w:rPr>
        <w:t xml:space="preserve"> </w:t>
      </w:r>
      <w:proofErr w:type="spellStart"/>
      <w:r w:rsidR="007D630D" w:rsidRPr="004E2A28">
        <w:rPr>
          <w:lang w:val="es-CO"/>
        </w:rPr>
        <w:t>Rambert</w:t>
      </w:r>
      <w:proofErr w:type="spellEnd"/>
      <w:r w:rsidR="007D630D" w:rsidRPr="004E2A28">
        <w:rPr>
          <w:lang w:val="es-CO"/>
        </w:rPr>
        <w:t>);</w:t>
      </w:r>
    </w:p>
    <w:p w:rsidR="00F90279" w:rsidRPr="004E2A28" w:rsidRDefault="00F90279" w:rsidP="00F90279">
      <w:pPr>
        <w:pStyle w:val="Sansinterligne"/>
        <w:ind w:left="720"/>
        <w:jc w:val="both"/>
        <w:rPr>
          <w:lang w:val="es-CO"/>
        </w:rPr>
      </w:pPr>
    </w:p>
    <w:p w:rsidR="007D630D" w:rsidRPr="004E2A28" w:rsidRDefault="00E17B01" w:rsidP="002E7C70">
      <w:pPr>
        <w:pStyle w:val="Sansinterligne"/>
        <w:numPr>
          <w:ilvl w:val="0"/>
          <w:numId w:val="4"/>
        </w:numPr>
        <w:jc w:val="both"/>
        <w:rPr>
          <w:lang w:val="es-CO"/>
        </w:rPr>
      </w:pPr>
      <w:r w:rsidRPr="004E2A28">
        <w:rPr>
          <w:lang w:val="es-CO"/>
        </w:rPr>
        <w:t>“</w:t>
      </w:r>
      <w:r w:rsidR="007D630D" w:rsidRPr="004E2A28">
        <w:rPr>
          <w:i/>
          <w:lang w:val="es-CO"/>
        </w:rPr>
        <w:t>Explotar la literatura y el cine en la enseñanza del FLE</w:t>
      </w:r>
      <w:r w:rsidRPr="004E2A28">
        <w:rPr>
          <w:lang w:val="es-CO"/>
        </w:rPr>
        <w:t>”</w:t>
      </w:r>
      <w:r w:rsidR="007D630D" w:rsidRPr="004E2A28">
        <w:rPr>
          <w:lang w:val="es-CO"/>
        </w:rPr>
        <w:t xml:space="preserve"> </w:t>
      </w:r>
      <w:r w:rsidR="007D630D" w:rsidRPr="004E2A28">
        <w:rPr>
          <w:rStyle w:val="apple-converted-space"/>
          <w:rFonts w:cs="Arial"/>
          <w:shd w:val="clear" w:color="auto" w:fill="FFFFFF"/>
          <w:lang w:val="es-CO"/>
        </w:rPr>
        <w:t xml:space="preserve">(Animadora: </w:t>
      </w:r>
      <w:proofErr w:type="spellStart"/>
      <w:r w:rsidR="007D630D" w:rsidRPr="004E2A28">
        <w:rPr>
          <w:shd w:val="clear" w:color="auto" w:fill="FFFFFF"/>
          <w:lang w:val="es-CO"/>
        </w:rPr>
        <w:t>Fabienne</w:t>
      </w:r>
      <w:proofErr w:type="spellEnd"/>
      <w:r w:rsidR="007D630D" w:rsidRPr="004E2A28">
        <w:rPr>
          <w:shd w:val="clear" w:color="auto" w:fill="FFFFFF"/>
          <w:lang w:val="es-CO"/>
        </w:rPr>
        <w:t xml:space="preserve"> </w:t>
      </w:r>
      <w:proofErr w:type="spellStart"/>
      <w:r w:rsidR="007D630D" w:rsidRPr="004E2A28">
        <w:rPr>
          <w:shd w:val="clear" w:color="auto" w:fill="FFFFFF"/>
          <w:lang w:val="es-CO"/>
        </w:rPr>
        <w:t>Dumontet</w:t>
      </w:r>
      <w:proofErr w:type="spellEnd"/>
      <w:r w:rsidR="007D630D" w:rsidRPr="004E2A28">
        <w:rPr>
          <w:shd w:val="clear" w:color="auto" w:fill="FFFFFF"/>
          <w:lang w:val="es-CO"/>
        </w:rPr>
        <w:t>)</w:t>
      </w:r>
      <w:r w:rsidR="007D630D" w:rsidRPr="004E2A28">
        <w:rPr>
          <w:lang w:val="es-CO"/>
        </w:rPr>
        <w:t>;</w:t>
      </w:r>
    </w:p>
    <w:p w:rsidR="007D630D" w:rsidRPr="004E2A28" w:rsidRDefault="007D630D" w:rsidP="007D630D">
      <w:pPr>
        <w:pStyle w:val="Paragraphedeliste"/>
      </w:pPr>
    </w:p>
    <w:p w:rsidR="007D630D" w:rsidRPr="004E2A28" w:rsidRDefault="00E17B01" w:rsidP="002E7C70">
      <w:pPr>
        <w:pStyle w:val="Sansinterligne"/>
        <w:numPr>
          <w:ilvl w:val="0"/>
          <w:numId w:val="4"/>
        </w:numPr>
        <w:jc w:val="both"/>
        <w:rPr>
          <w:lang w:val="es-CO"/>
        </w:rPr>
      </w:pPr>
      <w:r w:rsidRPr="004E2A28">
        <w:rPr>
          <w:lang w:val="es-CO"/>
        </w:rPr>
        <w:t>“</w:t>
      </w:r>
      <w:r w:rsidR="007D630D" w:rsidRPr="004E2A28">
        <w:rPr>
          <w:i/>
          <w:lang w:val="es-CO"/>
        </w:rPr>
        <w:t>Utilizar y crear actividades lúdicas en clase de FLE</w:t>
      </w:r>
      <w:r w:rsidRPr="004E2A28">
        <w:rPr>
          <w:lang w:val="es-CO"/>
        </w:rPr>
        <w:t>”</w:t>
      </w:r>
      <w:r w:rsidR="007D630D" w:rsidRPr="004E2A28">
        <w:rPr>
          <w:lang w:val="es-CO"/>
        </w:rPr>
        <w:t xml:space="preserve"> (</w:t>
      </w:r>
      <w:r w:rsidRPr="004E2A28">
        <w:rPr>
          <w:lang w:val="es-CO"/>
        </w:rPr>
        <w:t>A</w:t>
      </w:r>
      <w:r w:rsidR="007D630D" w:rsidRPr="004E2A28">
        <w:rPr>
          <w:lang w:val="es-CO"/>
        </w:rPr>
        <w:t>nimadora: Marion Gautier);</w:t>
      </w:r>
    </w:p>
    <w:p w:rsidR="00F90279" w:rsidRPr="004E2A28" w:rsidRDefault="00F90279" w:rsidP="00F90279">
      <w:pPr>
        <w:pStyle w:val="Sansinterligne"/>
        <w:jc w:val="both"/>
        <w:rPr>
          <w:lang w:val="es-CO"/>
        </w:rPr>
      </w:pPr>
    </w:p>
    <w:p w:rsidR="00E17B01" w:rsidRPr="004E2A28" w:rsidRDefault="00E17B01" w:rsidP="004F52C5">
      <w:pPr>
        <w:pStyle w:val="Sansinterligne"/>
        <w:numPr>
          <w:ilvl w:val="0"/>
          <w:numId w:val="4"/>
        </w:numPr>
        <w:jc w:val="both"/>
        <w:rPr>
          <w:lang w:val="es-CO"/>
        </w:rPr>
      </w:pPr>
      <w:r w:rsidRPr="004E2A28">
        <w:rPr>
          <w:lang w:val="es-CO"/>
        </w:rPr>
        <w:t>“</w:t>
      </w:r>
      <w:r w:rsidRPr="004E2A28">
        <w:rPr>
          <w:i/>
          <w:lang w:val="es-CO"/>
        </w:rPr>
        <w:t>Dinamizar la clase de FLE integrando actividades de francés a través del teatro</w:t>
      </w:r>
      <w:r w:rsidRPr="004E2A28">
        <w:rPr>
          <w:lang w:val="es-CO"/>
        </w:rPr>
        <w:t>” (Animador: Andrés Cuellar);</w:t>
      </w:r>
    </w:p>
    <w:p w:rsidR="00F90279" w:rsidRPr="004E2A28" w:rsidRDefault="00F90279" w:rsidP="00F90279">
      <w:pPr>
        <w:pStyle w:val="Sansinterligne"/>
        <w:jc w:val="both"/>
        <w:rPr>
          <w:lang w:val="es-CO"/>
        </w:rPr>
      </w:pPr>
    </w:p>
    <w:p w:rsidR="00E17B01" w:rsidRPr="004E2A28" w:rsidRDefault="00E17B01" w:rsidP="00E15229">
      <w:pPr>
        <w:pStyle w:val="Sansinterligne"/>
        <w:numPr>
          <w:ilvl w:val="0"/>
          <w:numId w:val="4"/>
        </w:numPr>
        <w:jc w:val="both"/>
        <w:rPr>
          <w:lang w:val="es-CO"/>
        </w:rPr>
      </w:pPr>
      <w:r w:rsidRPr="004E2A28">
        <w:rPr>
          <w:lang w:val="es-CO"/>
        </w:rPr>
        <w:t>“</w:t>
      </w:r>
      <w:r w:rsidRPr="004E2A28">
        <w:rPr>
          <w:i/>
          <w:lang w:val="es-CO"/>
        </w:rPr>
        <w:t>Desarrollar la escritura a través de actividades motiv</w:t>
      </w:r>
      <w:r w:rsidR="002B1FF2" w:rsidRPr="004E2A28">
        <w:rPr>
          <w:i/>
          <w:lang w:val="es-CO"/>
        </w:rPr>
        <w:t>a</w:t>
      </w:r>
      <w:r w:rsidRPr="004E2A28">
        <w:rPr>
          <w:i/>
          <w:lang w:val="es-CO"/>
        </w:rPr>
        <w:t>n</w:t>
      </w:r>
      <w:r w:rsidR="002B1FF2" w:rsidRPr="004E2A28">
        <w:rPr>
          <w:i/>
          <w:lang w:val="es-CO"/>
        </w:rPr>
        <w:t>tes</w:t>
      </w:r>
      <w:r w:rsidR="00DA07DA" w:rsidRPr="004E2A28">
        <w:rPr>
          <w:i/>
          <w:lang w:val="es-CO"/>
        </w:rPr>
        <w:t xml:space="preserve"> a partir de los niveles principiantes</w:t>
      </w:r>
      <w:r w:rsidRPr="004E2A28">
        <w:rPr>
          <w:lang w:val="es-CO"/>
        </w:rPr>
        <w:t xml:space="preserve">” (Animadora: </w:t>
      </w:r>
      <w:proofErr w:type="spellStart"/>
      <w:r w:rsidRPr="004E2A28">
        <w:rPr>
          <w:lang w:val="es-CO"/>
        </w:rPr>
        <w:t>Céline</w:t>
      </w:r>
      <w:proofErr w:type="spellEnd"/>
      <w:r w:rsidRPr="004E2A28">
        <w:rPr>
          <w:lang w:val="es-CO"/>
        </w:rPr>
        <w:t xml:space="preserve"> </w:t>
      </w:r>
      <w:proofErr w:type="spellStart"/>
      <w:r w:rsidRPr="004E2A28">
        <w:rPr>
          <w:lang w:val="es-CO"/>
        </w:rPr>
        <w:t>Malorey</w:t>
      </w:r>
      <w:proofErr w:type="spellEnd"/>
      <w:r w:rsidRPr="004E2A28">
        <w:rPr>
          <w:lang w:val="es-CO"/>
        </w:rPr>
        <w:t>);</w:t>
      </w:r>
    </w:p>
    <w:p w:rsidR="00F90279" w:rsidRPr="004E2A28" w:rsidRDefault="00F90279" w:rsidP="00F90279">
      <w:pPr>
        <w:pStyle w:val="Sansinterligne"/>
        <w:jc w:val="both"/>
        <w:rPr>
          <w:lang w:val="es-CO"/>
        </w:rPr>
      </w:pPr>
    </w:p>
    <w:p w:rsidR="00E17B01" w:rsidRPr="004E2A28" w:rsidRDefault="00E17B01" w:rsidP="00E15229">
      <w:pPr>
        <w:pStyle w:val="Sansinterligne"/>
        <w:numPr>
          <w:ilvl w:val="0"/>
          <w:numId w:val="4"/>
        </w:numPr>
        <w:jc w:val="both"/>
        <w:rPr>
          <w:lang w:val="es-CO"/>
        </w:rPr>
      </w:pPr>
      <w:r w:rsidRPr="004E2A28">
        <w:rPr>
          <w:lang w:val="es-CO"/>
        </w:rPr>
        <w:t>“</w:t>
      </w:r>
      <w:r w:rsidRPr="004E2A28">
        <w:rPr>
          <w:i/>
          <w:lang w:val="es-CO"/>
        </w:rPr>
        <w:t>Enseñar el FLE en niveles avanzados: preparar a los estudiantes para los exámenes C1 y C2</w:t>
      </w:r>
      <w:r w:rsidRPr="004E2A28">
        <w:rPr>
          <w:lang w:val="es-CO"/>
        </w:rPr>
        <w:t xml:space="preserve">” (Animador: </w:t>
      </w:r>
      <w:proofErr w:type="spellStart"/>
      <w:r w:rsidRPr="004E2A28">
        <w:rPr>
          <w:lang w:val="es-CO"/>
        </w:rPr>
        <w:t>Jérôme</w:t>
      </w:r>
      <w:proofErr w:type="spellEnd"/>
      <w:r w:rsidRPr="004E2A28">
        <w:rPr>
          <w:lang w:val="es-CO"/>
        </w:rPr>
        <w:t xml:space="preserve"> </w:t>
      </w:r>
      <w:proofErr w:type="spellStart"/>
      <w:r w:rsidRPr="004E2A28">
        <w:rPr>
          <w:lang w:val="es-CO"/>
        </w:rPr>
        <w:t>Rambert</w:t>
      </w:r>
      <w:proofErr w:type="spellEnd"/>
      <w:r w:rsidRPr="004E2A28">
        <w:rPr>
          <w:lang w:val="es-CO"/>
        </w:rPr>
        <w:t>).</w:t>
      </w:r>
    </w:p>
    <w:p w:rsidR="004F52C5" w:rsidRPr="004E2A28" w:rsidRDefault="004F52C5" w:rsidP="002C1D0E">
      <w:pPr>
        <w:pStyle w:val="Sansinterligne"/>
        <w:ind w:left="720"/>
        <w:jc w:val="both"/>
        <w:rPr>
          <w:lang w:val="es-CO"/>
        </w:rPr>
      </w:pPr>
      <w:r w:rsidRPr="004E2A28">
        <w:rPr>
          <w:rFonts w:ascii="Garamond" w:hAnsi="Garamond"/>
          <w:lang w:val="es-CO"/>
        </w:rPr>
        <w:t xml:space="preserve">    </w:t>
      </w:r>
      <w:r w:rsidR="00813B69" w:rsidRPr="004E2A28">
        <w:rPr>
          <w:lang w:val="es-CO"/>
        </w:rPr>
        <w:tab/>
      </w:r>
    </w:p>
    <w:p w:rsidR="00E17B01" w:rsidRPr="004E2A28" w:rsidRDefault="00E17B01" w:rsidP="00900E62">
      <w:pPr>
        <w:pStyle w:val="Sansinterligne"/>
        <w:ind w:firstLine="360"/>
        <w:jc w:val="both"/>
        <w:rPr>
          <w:rFonts w:eastAsia="Times New Roman" w:cs="Tahoma"/>
          <w:lang w:val="es-CO" w:eastAsia="es-CO"/>
        </w:rPr>
      </w:pPr>
      <w:r w:rsidRPr="004E2A28">
        <w:rPr>
          <w:rFonts w:eastAsia="Times New Roman" w:cs="Tahoma"/>
          <w:lang w:val="es-CO" w:eastAsia="es-CO"/>
        </w:rPr>
        <w:t xml:space="preserve">Al compartirles desde ya la organización de este evento académico estamos seguros de poder fortalecer la </w:t>
      </w:r>
      <w:r w:rsidR="00626282" w:rsidRPr="004E2A28">
        <w:rPr>
          <w:rFonts w:eastAsia="Times New Roman" w:cs="Tahoma"/>
          <w:lang w:val="es-CO" w:eastAsia="es-CO"/>
        </w:rPr>
        <w:t>dimensión regional del certamen</w:t>
      </w:r>
      <w:r w:rsidRPr="004E2A28">
        <w:rPr>
          <w:rFonts w:eastAsia="Times New Roman" w:cs="Tahoma"/>
          <w:lang w:val="es-CO" w:eastAsia="es-CO"/>
        </w:rPr>
        <w:t xml:space="preserve"> y </w:t>
      </w:r>
      <w:r w:rsidR="00DA1E44" w:rsidRPr="004E2A28">
        <w:rPr>
          <w:rFonts w:eastAsia="Times New Roman" w:cs="Tahoma"/>
          <w:lang w:val="es-CO" w:eastAsia="es-CO"/>
        </w:rPr>
        <w:t xml:space="preserve">de </w:t>
      </w:r>
      <w:r w:rsidRPr="004E2A28">
        <w:rPr>
          <w:rFonts w:eastAsia="Times New Roman" w:cs="Tahoma"/>
          <w:lang w:val="es-CO" w:eastAsia="es-CO"/>
        </w:rPr>
        <w:t xml:space="preserve">responder mejor a las expectativas de los profesores de francés de esta parte del mundo. </w:t>
      </w:r>
    </w:p>
    <w:p w:rsidR="00E17B01" w:rsidRPr="004E2A28" w:rsidRDefault="00E17B01" w:rsidP="00900E62">
      <w:pPr>
        <w:pStyle w:val="Sansinterligne"/>
        <w:ind w:firstLine="360"/>
        <w:jc w:val="both"/>
        <w:rPr>
          <w:rFonts w:eastAsia="Times New Roman" w:cs="Tahoma"/>
          <w:lang w:val="es-CO" w:eastAsia="es-CO"/>
        </w:rPr>
      </w:pPr>
    </w:p>
    <w:p w:rsidR="00E17B01" w:rsidRPr="004E2A28" w:rsidRDefault="00E17B01" w:rsidP="00900E62">
      <w:pPr>
        <w:pStyle w:val="Sansinterligne"/>
        <w:ind w:firstLine="360"/>
        <w:jc w:val="both"/>
        <w:rPr>
          <w:rFonts w:eastAsia="Times New Roman" w:cs="Tahoma"/>
          <w:lang w:val="es-CO" w:eastAsia="es-CO"/>
        </w:rPr>
      </w:pPr>
      <w:r w:rsidRPr="004E2A28">
        <w:rPr>
          <w:rFonts w:eastAsia="Times New Roman" w:cs="Tahoma"/>
          <w:lang w:val="es-CO" w:eastAsia="es-CO"/>
        </w:rPr>
        <w:t>Para su información, los derechos de inscripción de cada participante, en esta nueva versión 2016</w:t>
      </w:r>
      <w:r w:rsidR="001924EF" w:rsidRPr="004E2A28">
        <w:rPr>
          <w:rFonts w:eastAsia="Times New Roman" w:cs="Tahoma"/>
          <w:lang w:val="es-CO" w:eastAsia="es-CO"/>
        </w:rPr>
        <w:t>, será</w:t>
      </w:r>
      <w:r w:rsidR="002B1FF2" w:rsidRPr="004E2A28">
        <w:rPr>
          <w:rFonts w:eastAsia="Times New Roman" w:cs="Tahoma"/>
          <w:lang w:val="es-CO" w:eastAsia="es-CO"/>
        </w:rPr>
        <w:t xml:space="preserve">n </w:t>
      </w:r>
      <w:r w:rsidR="001924EF" w:rsidRPr="004E2A28">
        <w:rPr>
          <w:rFonts w:eastAsia="Times New Roman" w:cs="Tahoma"/>
          <w:lang w:val="es-CO" w:eastAsia="es-CO"/>
        </w:rPr>
        <w:t xml:space="preserve">de 250 euros; el período de inscripciones </w:t>
      </w:r>
      <w:r w:rsidR="00CA6333">
        <w:rPr>
          <w:rFonts w:eastAsia="Times New Roman" w:cs="Tahoma"/>
          <w:lang w:val="es-CO" w:eastAsia="es-CO"/>
        </w:rPr>
        <w:t>terminará</w:t>
      </w:r>
      <w:r w:rsidR="001924EF" w:rsidRPr="004E2A28">
        <w:rPr>
          <w:rFonts w:eastAsia="Times New Roman" w:cs="Tahoma"/>
          <w:lang w:val="es-CO" w:eastAsia="es-CO"/>
        </w:rPr>
        <w:t xml:space="preserve"> el 27 de </w:t>
      </w:r>
      <w:r w:rsidR="00CA6333">
        <w:rPr>
          <w:rFonts w:eastAsia="Times New Roman" w:cs="Tahoma"/>
          <w:lang w:val="es-CO" w:eastAsia="es-CO"/>
        </w:rPr>
        <w:t xml:space="preserve">abril </w:t>
      </w:r>
      <w:bookmarkStart w:id="0" w:name="_GoBack"/>
      <w:bookmarkEnd w:id="0"/>
      <w:r w:rsidR="001924EF" w:rsidRPr="004E2A28">
        <w:rPr>
          <w:rFonts w:eastAsia="Times New Roman" w:cs="Tahoma"/>
          <w:lang w:val="es-CO" w:eastAsia="es-CO"/>
        </w:rPr>
        <w:t xml:space="preserve">de 2016 directamente en el sitio del CIEP. </w:t>
      </w:r>
    </w:p>
    <w:p w:rsidR="00863E7A" w:rsidRPr="004E2A28" w:rsidRDefault="00863E7A" w:rsidP="00900E62">
      <w:pPr>
        <w:pStyle w:val="Sansinterligne"/>
        <w:ind w:firstLine="360"/>
        <w:jc w:val="both"/>
        <w:rPr>
          <w:b/>
          <w:i/>
          <w:lang w:val="es-CO"/>
        </w:rPr>
      </w:pPr>
    </w:p>
    <w:p w:rsidR="002C1D0E" w:rsidRPr="004E2A28" w:rsidRDefault="002C1D0E" w:rsidP="004F52C5">
      <w:pPr>
        <w:jc w:val="both"/>
        <w:rPr>
          <w:rStyle w:val="Lienhypertexte"/>
          <w:rFonts w:cs="Tahoma"/>
          <w:color w:val="auto"/>
          <w:sz w:val="16"/>
          <w:szCs w:val="16"/>
        </w:rPr>
      </w:pPr>
    </w:p>
    <w:p w:rsidR="002C1D0E" w:rsidRPr="004E2A28" w:rsidRDefault="002C1D0E" w:rsidP="002C1D0E">
      <w:pPr>
        <w:shd w:val="clear" w:color="auto" w:fill="FFFFFF"/>
        <w:spacing w:line="270" w:lineRule="atLeast"/>
        <w:jc w:val="both"/>
        <w:rPr>
          <w:rFonts w:eastAsia="Times New Roman" w:cs="Tahoma"/>
          <w:b/>
          <w:lang w:eastAsia="es-CO"/>
        </w:rPr>
      </w:pPr>
      <w:r w:rsidRPr="004E2A28">
        <w:rPr>
          <w:rFonts w:eastAsia="Times New Roman" w:cs="Tahoma"/>
          <w:b/>
          <w:lang w:eastAsia="es-CO"/>
        </w:rPr>
        <w:t>Contact</w:t>
      </w:r>
      <w:r w:rsidR="001924EF" w:rsidRPr="004E2A28">
        <w:rPr>
          <w:rFonts w:eastAsia="Times New Roman" w:cs="Tahoma"/>
          <w:b/>
          <w:lang w:eastAsia="es-CO"/>
        </w:rPr>
        <w:t>o</w:t>
      </w:r>
      <w:r w:rsidRPr="004E2A28">
        <w:rPr>
          <w:rFonts w:eastAsia="Times New Roman" w:cs="Tahoma"/>
          <w:b/>
          <w:lang w:eastAsia="es-CO"/>
        </w:rPr>
        <w:t xml:space="preserve">: Yves-Claude Asselain, </w:t>
      </w:r>
      <w:r w:rsidR="001924EF" w:rsidRPr="004E2A28">
        <w:rPr>
          <w:rFonts w:eastAsia="Times New Roman" w:cs="Tahoma"/>
          <w:b/>
          <w:lang w:eastAsia="es-CO"/>
        </w:rPr>
        <w:t>D</w:t>
      </w:r>
      <w:r w:rsidRPr="004E2A28">
        <w:rPr>
          <w:rFonts w:eastAsia="Times New Roman" w:cs="Tahoma"/>
          <w:b/>
          <w:lang w:eastAsia="es-CO"/>
        </w:rPr>
        <w:t>irect</w:t>
      </w:r>
      <w:r w:rsidR="001924EF" w:rsidRPr="004E2A28">
        <w:rPr>
          <w:rFonts w:eastAsia="Times New Roman" w:cs="Tahoma"/>
          <w:b/>
          <w:lang w:eastAsia="es-CO"/>
        </w:rPr>
        <w:t>o</w:t>
      </w:r>
      <w:r w:rsidRPr="004E2A28">
        <w:rPr>
          <w:rFonts w:eastAsia="Times New Roman" w:cs="Tahoma"/>
          <w:b/>
          <w:lang w:eastAsia="es-CO"/>
        </w:rPr>
        <w:t xml:space="preserve">r </w:t>
      </w:r>
      <w:r w:rsidR="001924EF" w:rsidRPr="004E2A28">
        <w:rPr>
          <w:rFonts w:eastAsia="Times New Roman" w:cs="Tahoma"/>
          <w:b/>
          <w:lang w:eastAsia="es-CO"/>
        </w:rPr>
        <w:t>Pe</w:t>
      </w:r>
      <w:r w:rsidRPr="004E2A28">
        <w:rPr>
          <w:rFonts w:eastAsia="Times New Roman" w:cs="Tahoma"/>
          <w:b/>
          <w:lang w:eastAsia="es-CO"/>
        </w:rPr>
        <w:t>dag</w:t>
      </w:r>
      <w:r w:rsidR="001924EF" w:rsidRPr="004E2A28">
        <w:rPr>
          <w:rFonts w:eastAsia="Times New Roman" w:cs="Tahoma"/>
          <w:b/>
          <w:lang w:eastAsia="es-CO"/>
        </w:rPr>
        <w:t>ó</w:t>
      </w:r>
      <w:r w:rsidRPr="004E2A28">
        <w:rPr>
          <w:rFonts w:eastAsia="Times New Roman" w:cs="Tahoma"/>
          <w:b/>
          <w:lang w:eastAsia="es-CO"/>
        </w:rPr>
        <w:t>gi</w:t>
      </w:r>
      <w:r w:rsidR="001924EF" w:rsidRPr="004E2A28">
        <w:rPr>
          <w:rFonts w:eastAsia="Times New Roman" w:cs="Tahoma"/>
          <w:b/>
          <w:lang w:eastAsia="es-CO"/>
        </w:rPr>
        <w:t>co</w:t>
      </w:r>
      <w:r w:rsidRPr="004E2A28">
        <w:rPr>
          <w:rFonts w:eastAsia="Times New Roman" w:cs="Tahoma"/>
          <w:b/>
          <w:lang w:eastAsia="es-CO"/>
        </w:rPr>
        <w:t xml:space="preserve"> de l</w:t>
      </w:r>
      <w:r w:rsidR="001924EF" w:rsidRPr="004E2A28">
        <w:rPr>
          <w:rFonts w:eastAsia="Times New Roman" w:cs="Tahoma"/>
          <w:b/>
          <w:lang w:eastAsia="es-CO"/>
        </w:rPr>
        <w:t xml:space="preserve">a Alianza Francesa de </w:t>
      </w:r>
      <w:r w:rsidRPr="004E2A28">
        <w:rPr>
          <w:rFonts w:eastAsia="Times New Roman" w:cs="Tahoma"/>
          <w:b/>
          <w:lang w:eastAsia="es-CO"/>
        </w:rPr>
        <w:t>Bogot</w:t>
      </w:r>
      <w:r w:rsidR="001924EF" w:rsidRPr="004E2A28">
        <w:rPr>
          <w:rFonts w:eastAsia="Times New Roman" w:cs="Tahoma"/>
          <w:b/>
          <w:lang w:eastAsia="es-CO"/>
        </w:rPr>
        <w:t>á</w:t>
      </w:r>
      <w:r w:rsidRPr="004E2A28">
        <w:rPr>
          <w:rFonts w:eastAsia="Times New Roman" w:cs="Tahoma"/>
          <w:b/>
          <w:lang w:eastAsia="es-CO"/>
        </w:rPr>
        <w:t xml:space="preserve"> </w:t>
      </w:r>
    </w:p>
    <w:p w:rsidR="002C1D0E" w:rsidRPr="004E2A28" w:rsidRDefault="0060293C" w:rsidP="002C1D0E">
      <w:pPr>
        <w:shd w:val="clear" w:color="auto" w:fill="FFFFFF"/>
        <w:spacing w:after="135" w:line="270" w:lineRule="atLeast"/>
        <w:jc w:val="both"/>
        <w:rPr>
          <w:rFonts w:eastAsiaTheme="minorHAnsi"/>
          <w:lang w:val="en-US"/>
        </w:rPr>
      </w:pPr>
      <w:hyperlink r:id="rId13" w:history="1">
        <w:r w:rsidR="002C1D0E" w:rsidRPr="004E2A28">
          <w:rPr>
            <w:rFonts w:eastAsia="Times New Roman" w:cs="Tahoma"/>
            <w:u w:val="single"/>
            <w:lang w:val="en-US" w:eastAsia="es-CO"/>
          </w:rPr>
          <w:t>yves-claude.asselain@alianzafrancesa.org.co</w:t>
        </w:r>
      </w:hyperlink>
      <w:r w:rsidR="00626282" w:rsidRPr="004E2A28">
        <w:rPr>
          <w:rFonts w:eastAsia="Times New Roman" w:cs="Tahoma"/>
          <w:b/>
          <w:lang w:val="en-US" w:eastAsia="es-CO"/>
        </w:rPr>
        <w:t xml:space="preserve"> </w:t>
      </w:r>
      <w:r w:rsidR="002C1D0E" w:rsidRPr="004E2A28">
        <w:rPr>
          <w:rFonts w:eastAsia="Times New Roman" w:cs="Tahoma"/>
          <w:b/>
          <w:lang w:val="en-US" w:eastAsia="es-CO"/>
        </w:rPr>
        <w:t xml:space="preserve"> (57 1) 379 33 70 - Ext: 1403)</w:t>
      </w:r>
      <w:r w:rsidR="002C1D0E" w:rsidRPr="004E2A28">
        <w:rPr>
          <w:rFonts w:eastAsiaTheme="minorHAnsi"/>
          <w:lang w:val="en-US"/>
        </w:rPr>
        <w:t xml:space="preserve"> </w:t>
      </w:r>
    </w:p>
    <w:p w:rsidR="002C1D0E" w:rsidRPr="004E2A28" w:rsidRDefault="002C1D0E" w:rsidP="004F52C5">
      <w:pPr>
        <w:jc w:val="both"/>
        <w:rPr>
          <w:rFonts w:cs="Tahoma"/>
          <w:sz w:val="16"/>
          <w:szCs w:val="16"/>
          <w:u w:val="single"/>
          <w:lang w:val="en-US"/>
        </w:rPr>
      </w:pPr>
    </w:p>
    <w:p w:rsidR="00735725" w:rsidRPr="00471636" w:rsidRDefault="00735725" w:rsidP="00735725">
      <w:pPr>
        <w:jc w:val="both"/>
        <w:rPr>
          <w:rFonts w:cs="Tahoma"/>
          <w:color w:val="0000FF" w:themeColor="hyperlink"/>
          <w:sz w:val="16"/>
          <w:szCs w:val="16"/>
          <w:u w:val="single"/>
          <w:lang w:val="en-US"/>
        </w:rPr>
      </w:pPr>
    </w:p>
    <w:p w:rsidR="00735725" w:rsidRPr="00DE60DB" w:rsidRDefault="00735725" w:rsidP="00735725">
      <w:pPr>
        <w:jc w:val="both"/>
        <w:rPr>
          <w:rFonts w:cs="Tahoma"/>
          <w:color w:val="0000FF" w:themeColor="hyperlink"/>
          <w:u w:val="single"/>
          <w:lang w:val="fr-FR"/>
        </w:rPr>
      </w:pPr>
      <w:r w:rsidRPr="00DE60DB">
        <w:rPr>
          <w:rFonts w:cs="Tahoma"/>
          <w:lang w:val="fr-FR"/>
        </w:rPr>
        <w:t xml:space="preserve">Pour plus d’informations :    </w:t>
      </w:r>
      <w:r>
        <w:rPr>
          <w:rFonts w:cs="Tahoma"/>
          <w:u w:val="single"/>
          <w:lang w:val="fr-FR"/>
        </w:rPr>
        <w:t xml:space="preserve"> </w:t>
      </w:r>
      <w:hyperlink r:id="rId14" w:tgtFrame="_blank" w:history="1">
        <w:r w:rsidRPr="00DE60DB">
          <w:rPr>
            <w:rFonts w:cs="Arial"/>
            <w:color w:val="1155CC"/>
            <w:u w:val="single"/>
            <w:shd w:val="clear" w:color="auto" w:fill="FFFFFF"/>
            <w:lang w:val="fr-FR"/>
          </w:rPr>
          <w:t>http://www.ciep.fr/belc/universites-regionales/bogota-2016</w:t>
        </w:r>
      </w:hyperlink>
    </w:p>
    <w:p w:rsidR="002C1D0E" w:rsidRPr="00735725" w:rsidRDefault="002C1D0E" w:rsidP="004F52C5">
      <w:pPr>
        <w:jc w:val="both"/>
        <w:rPr>
          <w:rFonts w:cs="Tahoma"/>
          <w:color w:val="0000FF" w:themeColor="hyperlink"/>
          <w:sz w:val="16"/>
          <w:szCs w:val="16"/>
          <w:u w:val="single"/>
          <w:lang w:val="fr-FR"/>
        </w:rPr>
      </w:pPr>
    </w:p>
    <w:p w:rsidR="002C1D0E" w:rsidRPr="00735725" w:rsidRDefault="002C1D0E" w:rsidP="004F52C5">
      <w:pPr>
        <w:jc w:val="both"/>
        <w:rPr>
          <w:rFonts w:cs="Tahoma"/>
          <w:color w:val="0000FF" w:themeColor="hyperlink"/>
          <w:sz w:val="16"/>
          <w:szCs w:val="16"/>
          <w:u w:val="single"/>
          <w:lang w:val="fr-FR"/>
        </w:rPr>
      </w:pPr>
    </w:p>
    <w:sectPr w:rsidR="002C1D0E" w:rsidRPr="007357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09B"/>
    <w:multiLevelType w:val="hybridMultilevel"/>
    <w:tmpl w:val="1518ACDA"/>
    <w:lvl w:ilvl="0" w:tplc="84F2C4DE">
      <w:numFmt w:val="bullet"/>
      <w:lvlText w:val="-"/>
      <w:lvlJc w:val="left"/>
      <w:pPr>
        <w:ind w:left="1776" w:hanging="360"/>
      </w:pPr>
      <w:rPr>
        <w:rFonts w:ascii="Calibri" w:eastAsia="MS Mincho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3D30087"/>
    <w:multiLevelType w:val="hybridMultilevel"/>
    <w:tmpl w:val="1B4A5994"/>
    <w:lvl w:ilvl="0" w:tplc="DD2A386E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E6C67"/>
    <w:multiLevelType w:val="hybridMultilevel"/>
    <w:tmpl w:val="3976F702"/>
    <w:lvl w:ilvl="0" w:tplc="B5E80544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47E1F"/>
    <w:multiLevelType w:val="hybridMultilevel"/>
    <w:tmpl w:val="1690EB24"/>
    <w:lvl w:ilvl="0" w:tplc="37423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CF"/>
    <w:rsid w:val="000666C2"/>
    <w:rsid w:val="000F6736"/>
    <w:rsid w:val="00157418"/>
    <w:rsid w:val="00166549"/>
    <w:rsid w:val="001924EF"/>
    <w:rsid w:val="001C12E7"/>
    <w:rsid w:val="00284F78"/>
    <w:rsid w:val="002B1FF2"/>
    <w:rsid w:val="002C1D0E"/>
    <w:rsid w:val="002E7C70"/>
    <w:rsid w:val="00304548"/>
    <w:rsid w:val="003927FB"/>
    <w:rsid w:val="00392A40"/>
    <w:rsid w:val="003D2BE5"/>
    <w:rsid w:val="003F5686"/>
    <w:rsid w:val="004772ED"/>
    <w:rsid w:val="004E2A28"/>
    <w:rsid w:val="004F52C5"/>
    <w:rsid w:val="00517B9D"/>
    <w:rsid w:val="00534526"/>
    <w:rsid w:val="0060293C"/>
    <w:rsid w:val="00626282"/>
    <w:rsid w:val="006348D5"/>
    <w:rsid w:val="00735725"/>
    <w:rsid w:val="007D630D"/>
    <w:rsid w:val="008079F2"/>
    <w:rsid w:val="00813B69"/>
    <w:rsid w:val="00863E7A"/>
    <w:rsid w:val="00900E62"/>
    <w:rsid w:val="0091068C"/>
    <w:rsid w:val="009243D0"/>
    <w:rsid w:val="00935E1F"/>
    <w:rsid w:val="009F036F"/>
    <w:rsid w:val="00A216FC"/>
    <w:rsid w:val="00A83992"/>
    <w:rsid w:val="00B12D70"/>
    <w:rsid w:val="00BB093F"/>
    <w:rsid w:val="00BB1E65"/>
    <w:rsid w:val="00C125D9"/>
    <w:rsid w:val="00C404EF"/>
    <w:rsid w:val="00CA6333"/>
    <w:rsid w:val="00D212CF"/>
    <w:rsid w:val="00D60048"/>
    <w:rsid w:val="00DA07DA"/>
    <w:rsid w:val="00DA1E44"/>
    <w:rsid w:val="00DA20F6"/>
    <w:rsid w:val="00E15229"/>
    <w:rsid w:val="00E17B01"/>
    <w:rsid w:val="00EF2F29"/>
    <w:rsid w:val="00F023E4"/>
    <w:rsid w:val="00F0734A"/>
    <w:rsid w:val="00F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CF"/>
    <w:pPr>
      <w:spacing w:after="0"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12C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673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F67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813B69"/>
  </w:style>
  <w:style w:type="paragraph" w:styleId="Textedebulles">
    <w:name w:val="Balloon Text"/>
    <w:basedOn w:val="Normal"/>
    <w:link w:val="TextedebullesCar"/>
    <w:uiPriority w:val="99"/>
    <w:semiHidden/>
    <w:unhideWhenUsed/>
    <w:rsid w:val="003927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7F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F52C5"/>
    <w:pPr>
      <w:spacing w:after="0" w:line="240" w:lineRule="auto"/>
    </w:pPr>
    <w:rPr>
      <w:rFonts w:eastAsiaTheme="minorHAnsi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C1D0E"/>
    <w:pPr>
      <w:tabs>
        <w:tab w:val="center" w:pos="4419"/>
        <w:tab w:val="right" w:pos="8838"/>
      </w:tabs>
      <w:jc w:val="left"/>
    </w:pPr>
    <w:rPr>
      <w:rFonts w:eastAsiaTheme="minorHAnsi"/>
    </w:rPr>
  </w:style>
  <w:style w:type="character" w:customStyle="1" w:styleId="En-tteCar">
    <w:name w:val="En-tête Car"/>
    <w:basedOn w:val="Policepardfaut"/>
    <w:link w:val="En-tte"/>
    <w:uiPriority w:val="99"/>
    <w:rsid w:val="002C1D0E"/>
    <w:rPr>
      <w:rFonts w:eastAsiaTheme="minorHAnsi"/>
    </w:rPr>
  </w:style>
  <w:style w:type="table" w:styleId="Grilledutableau">
    <w:name w:val="Table Grid"/>
    <w:basedOn w:val="TableauNormal"/>
    <w:uiPriority w:val="59"/>
    <w:rsid w:val="002C1D0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1E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1E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1E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E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1E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CF"/>
    <w:pPr>
      <w:spacing w:after="0"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12C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673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F67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813B69"/>
  </w:style>
  <w:style w:type="paragraph" w:styleId="Textedebulles">
    <w:name w:val="Balloon Text"/>
    <w:basedOn w:val="Normal"/>
    <w:link w:val="TextedebullesCar"/>
    <w:uiPriority w:val="99"/>
    <w:semiHidden/>
    <w:unhideWhenUsed/>
    <w:rsid w:val="003927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7F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F52C5"/>
    <w:pPr>
      <w:spacing w:after="0" w:line="240" w:lineRule="auto"/>
    </w:pPr>
    <w:rPr>
      <w:rFonts w:eastAsiaTheme="minorHAnsi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C1D0E"/>
    <w:pPr>
      <w:tabs>
        <w:tab w:val="center" w:pos="4419"/>
        <w:tab w:val="right" w:pos="8838"/>
      </w:tabs>
      <w:jc w:val="left"/>
    </w:pPr>
    <w:rPr>
      <w:rFonts w:eastAsiaTheme="minorHAnsi"/>
    </w:rPr>
  </w:style>
  <w:style w:type="character" w:customStyle="1" w:styleId="En-tteCar">
    <w:name w:val="En-tête Car"/>
    <w:basedOn w:val="Policepardfaut"/>
    <w:link w:val="En-tte"/>
    <w:uiPriority w:val="99"/>
    <w:rsid w:val="002C1D0E"/>
    <w:rPr>
      <w:rFonts w:eastAsiaTheme="minorHAnsi"/>
    </w:rPr>
  </w:style>
  <w:style w:type="table" w:styleId="Grilledutableau">
    <w:name w:val="Table Grid"/>
    <w:basedOn w:val="TableauNormal"/>
    <w:uiPriority w:val="59"/>
    <w:rsid w:val="002C1D0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1E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1E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1E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E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1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yves-claude.asselain@alianzafrancesa.org.c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ciep.fr/belc/universites-regionales/bogota-20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5</cp:revision>
  <cp:lastPrinted>2015-12-17T20:12:00Z</cp:lastPrinted>
  <dcterms:created xsi:type="dcterms:W3CDTF">2016-02-17T22:52:00Z</dcterms:created>
  <dcterms:modified xsi:type="dcterms:W3CDTF">2016-02-19T22:49:00Z</dcterms:modified>
</cp:coreProperties>
</file>