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13BEDF" w14:textId="77777777" w:rsidR="0055316C" w:rsidRDefault="0055316C">
      <w:pPr>
        <w:pStyle w:val="Corpsdetexte"/>
        <w:ind w:left="0"/>
        <w:rPr>
          <w:rFonts w:ascii="Times New Roman"/>
        </w:rPr>
      </w:pPr>
    </w:p>
    <w:p w14:paraId="7F8E3425" w14:textId="77777777" w:rsidR="0055316C" w:rsidRDefault="0055316C">
      <w:pPr>
        <w:pStyle w:val="Corpsdetexte"/>
        <w:ind w:left="0"/>
        <w:rPr>
          <w:rFonts w:ascii="Times New Roman"/>
        </w:rPr>
      </w:pPr>
    </w:p>
    <w:p w14:paraId="0D73660E" w14:textId="77777777" w:rsidR="0055316C" w:rsidRDefault="0055316C">
      <w:pPr>
        <w:pStyle w:val="Corpsdetexte"/>
        <w:spacing w:before="119"/>
        <w:ind w:left="0"/>
        <w:rPr>
          <w:rFonts w:ascii="Times New Roman"/>
        </w:rPr>
      </w:pPr>
    </w:p>
    <w:p w14:paraId="1F1EEF3F" w14:textId="77777777" w:rsidR="0055316C" w:rsidRDefault="00000000">
      <w:pPr>
        <w:ind w:left="2977"/>
        <w:rPr>
          <w:b/>
        </w:rPr>
      </w:pPr>
      <w:r>
        <w:rPr>
          <w:b/>
          <w:noProof/>
        </w:rPr>
        <w:drawing>
          <wp:anchor distT="0" distB="0" distL="0" distR="0" simplePos="0" relativeHeight="15728640" behindDoc="0" locked="0" layoutInCell="1" allowOverlap="1" wp14:anchorId="484432E5" wp14:editId="7B6143CB">
            <wp:simplePos x="0" y="0"/>
            <wp:positionH relativeFrom="page">
              <wp:posOffset>127984</wp:posOffset>
            </wp:positionH>
            <wp:positionV relativeFrom="paragraph">
              <wp:posOffset>-562066</wp:posOffset>
            </wp:positionV>
            <wp:extent cx="1002535" cy="732142"/>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1002535" cy="732142"/>
                    </a:xfrm>
                    <a:prstGeom prst="rect">
                      <a:avLst/>
                    </a:prstGeom>
                  </pic:spPr>
                </pic:pic>
              </a:graphicData>
            </a:graphic>
          </wp:anchor>
        </w:drawing>
      </w:r>
      <w:r>
        <w:rPr>
          <w:b/>
        </w:rPr>
        <w:t>ANNONCE</w:t>
      </w:r>
      <w:r>
        <w:rPr>
          <w:b/>
          <w:spacing w:val="-9"/>
        </w:rPr>
        <w:t xml:space="preserve"> </w:t>
      </w:r>
      <w:r>
        <w:rPr>
          <w:b/>
        </w:rPr>
        <w:t>RECRUTEMENT</w:t>
      </w:r>
      <w:r>
        <w:rPr>
          <w:b/>
          <w:spacing w:val="-6"/>
        </w:rPr>
        <w:t xml:space="preserve"> </w:t>
      </w:r>
      <w:r>
        <w:rPr>
          <w:b/>
        </w:rPr>
        <w:t>PROFESSEUR</w:t>
      </w:r>
      <w:r>
        <w:rPr>
          <w:b/>
          <w:spacing w:val="-5"/>
        </w:rPr>
        <w:t xml:space="preserve"> </w:t>
      </w:r>
      <w:r>
        <w:rPr>
          <w:b/>
        </w:rPr>
        <w:t>FLE/FLAM</w:t>
      </w:r>
      <w:r>
        <w:rPr>
          <w:b/>
          <w:spacing w:val="-4"/>
        </w:rPr>
        <w:t xml:space="preserve"> </w:t>
      </w:r>
      <w:r>
        <w:rPr>
          <w:b/>
        </w:rPr>
        <w:t>–</w:t>
      </w:r>
      <w:r>
        <w:rPr>
          <w:b/>
          <w:spacing w:val="-8"/>
        </w:rPr>
        <w:t xml:space="preserve"> </w:t>
      </w:r>
      <w:r>
        <w:rPr>
          <w:b/>
          <w:spacing w:val="-2"/>
        </w:rPr>
        <w:t>ASSITANT</w:t>
      </w:r>
    </w:p>
    <w:p w14:paraId="00CCF44B" w14:textId="77777777" w:rsidR="0055316C" w:rsidRDefault="00000000">
      <w:pPr>
        <w:spacing w:before="8" w:line="530" w:lineRule="atLeast"/>
        <w:ind w:left="1657" w:right="891"/>
        <w:jc w:val="both"/>
        <w:rPr>
          <w:b/>
        </w:rPr>
      </w:pPr>
      <w:r>
        <w:rPr>
          <w:b/>
        </w:rPr>
        <w:t>Alliance</w:t>
      </w:r>
      <w:r>
        <w:rPr>
          <w:b/>
          <w:spacing w:val="-3"/>
        </w:rPr>
        <w:t xml:space="preserve"> </w:t>
      </w:r>
      <w:r>
        <w:rPr>
          <w:b/>
        </w:rPr>
        <w:t>Française</w:t>
      </w:r>
      <w:r>
        <w:rPr>
          <w:b/>
          <w:spacing w:val="-6"/>
        </w:rPr>
        <w:t xml:space="preserve"> </w:t>
      </w:r>
      <w:r>
        <w:rPr>
          <w:b/>
        </w:rPr>
        <w:t>de</w:t>
      </w:r>
      <w:r>
        <w:rPr>
          <w:b/>
          <w:spacing w:val="-4"/>
        </w:rPr>
        <w:t xml:space="preserve"> </w:t>
      </w:r>
      <w:r>
        <w:rPr>
          <w:b/>
        </w:rPr>
        <w:t xml:space="preserve">Jersey </w:t>
      </w:r>
      <w:r>
        <w:t>(île</w:t>
      </w:r>
      <w:r>
        <w:rPr>
          <w:spacing w:val="-5"/>
        </w:rPr>
        <w:t xml:space="preserve"> </w:t>
      </w:r>
      <w:r>
        <w:t>anglo-normande)</w:t>
      </w:r>
      <w:r>
        <w:rPr>
          <w:spacing w:val="-1"/>
        </w:rPr>
        <w:t xml:space="preserve"> </w:t>
      </w:r>
      <w:r>
        <w:rPr>
          <w:b/>
        </w:rPr>
        <w:t>2</w:t>
      </w:r>
      <w:r>
        <w:rPr>
          <w:b/>
          <w:spacing w:val="-3"/>
        </w:rPr>
        <w:t xml:space="preserve"> </w:t>
      </w:r>
      <w:r>
        <w:rPr>
          <w:b/>
        </w:rPr>
        <w:t>postes</w:t>
      </w:r>
      <w:r>
        <w:rPr>
          <w:b/>
          <w:spacing w:val="-1"/>
        </w:rPr>
        <w:t xml:space="preserve"> </w:t>
      </w:r>
      <w:r>
        <w:rPr>
          <w:b/>
        </w:rPr>
        <w:t>à</w:t>
      </w:r>
      <w:r>
        <w:rPr>
          <w:b/>
          <w:spacing w:val="-3"/>
        </w:rPr>
        <w:t xml:space="preserve"> </w:t>
      </w:r>
      <w:r>
        <w:rPr>
          <w:b/>
        </w:rPr>
        <w:t>partir</w:t>
      </w:r>
      <w:r>
        <w:rPr>
          <w:b/>
          <w:spacing w:val="-1"/>
        </w:rPr>
        <w:t xml:space="preserve"> </w:t>
      </w:r>
      <w:r>
        <w:rPr>
          <w:b/>
        </w:rPr>
        <w:t>du</w:t>
      </w:r>
      <w:r>
        <w:rPr>
          <w:b/>
          <w:spacing w:val="-5"/>
        </w:rPr>
        <w:t xml:space="preserve"> </w:t>
      </w:r>
      <w:r>
        <w:rPr>
          <w:b/>
        </w:rPr>
        <w:t>29</w:t>
      </w:r>
      <w:r>
        <w:rPr>
          <w:b/>
          <w:spacing w:val="-3"/>
        </w:rPr>
        <w:t xml:space="preserve"> </w:t>
      </w:r>
      <w:r>
        <w:rPr>
          <w:b/>
        </w:rPr>
        <w:t>août</w:t>
      </w:r>
      <w:r>
        <w:rPr>
          <w:b/>
          <w:spacing w:val="-2"/>
        </w:rPr>
        <w:t xml:space="preserve"> </w:t>
      </w:r>
      <w:r>
        <w:rPr>
          <w:b/>
        </w:rPr>
        <w:t>2025 Environnement :</w:t>
      </w:r>
    </w:p>
    <w:p w14:paraId="51C4A1C2" w14:textId="77777777" w:rsidR="0055316C" w:rsidRDefault="00000000">
      <w:pPr>
        <w:pStyle w:val="Corpsdetexte"/>
        <w:spacing w:before="6"/>
        <w:ind w:right="89"/>
        <w:jc w:val="both"/>
      </w:pPr>
      <w:r>
        <w:t>L’Alliance Française de Jersey est une association</w:t>
      </w:r>
      <w:r>
        <w:rPr>
          <w:spacing w:val="-1"/>
        </w:rPr>
        <w:t xml:space="preserve"> </w:t>
      </w:r>
      <w:r>
        <w:t>de droit</w:t>
      </w:r>
      <w:r>
        <w:rPr>
          <w:spacing w:val="-1"/>
        </w:rPr>
        <w:t xml:space="preserve"> </w:t>
      </w:r>
      <w:r>
        <w:t>local</w:t>
      </w:r>
      <w:r>
        <w:rPr>
          <w:spacing w:val="-1"/>
        </w:rPr>
        <w:t xml:space="preserve"> </w:t>
      </w:r>
      <w:r>
        <w:t>présente</w:t>
      </w:r>
      <w:r>
        <w:rPr>
          <w:spacing w:val="-1"/>
        </w:rPr>
        <w:t xml:space="preserve"> </w:t>
      </w:r>
      <w:r>
        <w:t>depuis</w:t>
      </w:r>
      <w:r>
        <w:rPr>
          <w:spacing w:val="-1"/>
        </w:rPr>
        <w:t xml:space="preserve"> </w:t>
      </w:r>
      <w:r>
        <w:t>1996 sur</w:t>
      </w:r>
      <w:r>
        <w:rPr>
          <w:spacing w:val="-1"/>
        </w:rPr>
        <w:t xml:space="preserve"> </w:t>
      </w:r>
      <w:r>
        <w:t>l’île de</w:t>
      </w:r>
      <w:r>
        <w:rPr>
          <w:spacing w:val="-13"/>
        </w:rPr>
        <w:t xml:space="preserve"> </w:t>
      </w:r>
      <w:r>
        <w:t>Jersey.</w:t>
      </w:r>
      <w:r>
        <w:rPr>
          <w:spacing w:val="-12"/>
        </w:rPr>
        <w:t xml:space="preserve"> </w:t>
      </w:r>
      <w:r>
        <w:t>L’équipe</w:t>
      </w:r>
      <w:r>
        <w:rPr>
          <w:spacing w:val="-12"/>
        </w:rPr>
        <w:t xml:space="preserve"> </w:t>
      </w:r>
      <w:r>
        <w:t>est</w:t>
      </w:r>
      <w:r>
        <w:rPr>
          <w:spacing w:val="-11"/>
        </w:rPr>
        <w:t xml:space="preserve"> </w:t>
      </w:r>
      <w:r>
        <w:t>composée</w:t>
      </w:r>
      <w:r>
        <w:rPr>
          <w:spacing w:val="-12"/>
        </w:rPr>
        <w:t xml:space="preserve"> </w:t>
      </w:r>
      <w:r>
        <w:t>d’une</w:t>
      </w:r>
      <w:r>
        <w:rPr>
          <w:spacing w:val="-12"/>
        </w:rPr>
        <w:t xml:space="preserve"> </w:t>
      </w:r>
      <w:r>
        <w:t>directrice,</w:t>
      </w:r>
      <w:r>
        <w:rPr>
          <w:spacing w:val="-12"/>
        </w:rPr>
        <w:t xml:space="preserve"> </w:t>
      </w:r>
      <w:r>
        <w:t>une</w:t>
      </w:r>
      <w:r>
        <w:rPr>
          <w:spacing w:val="-13"/>
        </w:rPr>
        <w:t xml:space="preserve"> </w:t>
      </w:r>
      <w:r>
        <w:t>directrice</w:t>
      </w:r>
      <w:r>
        <w:rPr>
          <w:spacing w:val="-11"/>
        </w:rPr>
        <w:t xml:space="preserve"> </w:t>
      </w:r>
      <w:r>
        <w:t>adjointe/directrice</w:t>
      </w:r>
      <w:r>
        <w:rPr>
          <w:spacing w:val="-11"/>
        </w:rPr>
        <w:t xml:space="preserve"> </w:t>
      </w:r>
      <w:r>
        <w:t>des</w:t>
      </w:r>
      <w:r>
        <w:rPr>
          <w:spacing w:val="-12"/>
        </w:rPr>
        <w:t xml:space="preserve"> </w:t>
      </w:r>
      <w:r>
        <w:t>cours et 4 enseignants à temps plein qui dispensent chaque année plus de 9000 heures de cours à plus</w:t>
      </w:r>
      <w:r>
        <w:rPr>
          <w:spacing w:val="-7"/>
        </w:rPr>
        <w:t xml:space="preserve"> </w:t>
      </w:r>
      <w:r>
        <w:t>de</w:t>
      </w:r>
      <w:r>
        <w:rPr>
          <w:spacing w:val="-6"/>
        </w:rPr>
        <w:t xml:space="preserve"> </w:t>
      </w:r>
      <w:r>
        <w:t>300</w:t>
      </w:r>
      <w:r>
        <w:rPr>
          <w:spacing w:val="-8"/>
        </w:rPr>
        <w:t xml:space="preserve"> </w:t>
      </w:r>
      <w:r>
        <w:t>étudiants</w:t>
      </w:r>
      <w:r>
        <w:rPr>
          <w:spacing w:val="-9"/>
        </w:rPr>
        <w:t xml:space="preserve"> </w:t>
      </w:r>
      <w:r>
        <w:t>et</w:t>
      </w:r>
      <w:r>
        <w:rPr>
          <w:spacing w:val="-8"/>
        </w:rPr>
        <w:t xml:space="preserve"> </w:t>
      </w:r>
      <w:r>
        <w:t>600</w:t>
      </w:r>
      <w:r>
        <w:rPr>
          <w:spacing w:val="-5"/>
        </w:rPr>
        <w:t xml:space="preserve"> </w:t>
      </w:r>
      <w:r>
        <w:t>élèves.</w:t>
      </w:r>
      <w:r>
        <w:rPr>
          <w:spacing w:val="-7"/>
        </w:rPr>
        <w:t xml:space="preserve"> </w:t>
      </w:r>
      <w:r>
        <w:t>Sous</w:t>
      </w:r>
      <w:r>
        <w:rPr>
          <w:spacing w:val="-7"/>
        </w:rPr>
        <w:t xml:space="preserve"> </w:t>
      </w:r>
      <w:r>
        <w:t>l’autorité</w:t>
      </w:r>
      <w:r>
        <w:rPr>
          <w:spacing w:val="-6"/>
        </w:rPr>
        <w:t xml:space="preserve"> </w:t>
      </w:r>
      <w:r>
        <w:t>de</w:t>
      </w:r>
      <w:r>
        <w:rPr>
          <w:spacing w:val="-8"/>
        </w:rPr>
        <w:t xml:space="preserve"> </w:t>
      </w:r>
      <w:r>
        <w:t>la</w:t>
      </w:r>
      <w:r>
        <w:rPr>
          <w:spacing w:val="-7"/>
        </w:rPr>
        <w:t xml:space="preserve"> </w:t>
      </w:r>
      <w:r>
        <w:t>directrice,</w:t>
      </w:r>
      <w:r>
        <w:rPr>
          <w:spacing w:val="-8"/>
        </w:rPr>
        <w:t xml:space="preserve"> </w:t>
      </w:r>
      <w:r>
        <w:t>et</w:t>
      </w:r>
      <w:r>
        <w:rPr>
          <w:spacing w:val="-8"/>
        </w:rPr>
        <w:t xml:space="preserve"> </w:t>
      </w:r>
      <w:r>
        <w:t>en</w:t>
      </w:r>
      <w:r>
        <w:rPr>
          <w:spacing w:val="-5"/>
        </w:rPr>
        <w:t xml:space="preserve"> </w:t>
      </w:r>
      <w:r>
        <w:t>étroite</w:t>
      </w:r>
      <w:r>
        <w:rPr>
          <w:spacing w:val="-8"/>
        </w:rPr>
        <w:t xml:space="preserve"> </w:t>
      </w:r>
      <w:r>
        <w:t>collaboration avec</w:t>
      </w:r>
      <w:r>
        <w:rPr>
          <w:spacing w:val="-13"/>
        </w:rPr>
        <w:t xml:space="preserve"> </w:t>
      </w:r>
      <w:r>
        <w:t>la</w:t>
      </w:r>
      <w:r>
        <w:rPr>
          <w:spacing w:val="-12"/>
        </w:rPr>
        <w:t xml:space="preserve"> </w:t>
      </w:r>
      <w:r>
        <w:t>directrice</w:t>
      </w:r>
      <w:r>
        <w:rPr>
          <w:spacing w:val="-13"/>
        </w:rPr>
        <w:t xml:space="preserve"> </w:t>
      </w:r>
      <w:r>
        <w:t>des</w:t>
      </w:r>
      <w:r>
        <w:rPr>
          <w:spacing w:val="-12"/>
        </w:rPr>
        <w:t xml:space="preserve"> </w:t>
      </w:r>
      <w:r>
        <w:t>cours,</w:t>
      </w:r>
      <w:r>
        <w:rPr>
          <w:spacing w:val="-13"/>
        </w:rPr>
        <w:t xml:space="preserve"> </w:t>
      </w:r>
      <w:r>
        <w:t>le</w:t>
      </w:r>
      <w:r>
        <w:rPr>
          <w:spacing w:val="-12"/>
        </w:rPr>
        <w:t xml:space="preserve"> </w:t>
      </w:r>
      <w:r>
        <w:t>professeur</w:t>
      </w:r>
      <w:r>
        <w:rPr>
          <w:spacing w:val="-13"/>
        </w:rPr>
        <w:t xml:space="preserve"> </w:t>
      </w:r>
      <w:r>
        <w:t>assure</w:t>
      </w:r>
      <w:r>
        <w:rPr>
          <w:spacing w:val="-12"/>
        </w:rPr>
        <w:t xml:space="preserve"> </w:t>
      </w:r>
      <w:r>
        <w:t>des</w:t>
      </w:r>
      <w:r>
        <w:rPr>
          <w:spacing w:val="-12"/>
        </w:rPr>
        <w:t xml:space="preserve"> </w:t>
      </w:r>
      <w:r>
        <w:t>actes</w:t>
      </w:r>
      <w:r>
        <w:rPr>
          <w:spacing w:val="-12"/>
        </w:rPr>
        <w:t xml:space="preserve"> </w:t>
      </w:r>
      <w:r>
        <w:t>d’enseignement</w:t>
      </w:r>
      <w:r>
        <w:rPr>
          <w:spacing w:val="-12"/>
        </w:rPr>
        <w:t xml:space="preserve"> </w:t>
      </w:r>
      <w:r>
        <w:t>à</w:t>
      </w:r>
      <w:r>
        <w:rPr>
          <w:spacing w:val="-13"/>
        </w:rPr>
        <w:t xml:space="preserve"> </w:t>
      </w:r>
      <w:r>
        <w:t>des</w:t>
      </w:r>
      <w:r>
        <w:rPr>
          <w:spacing w:val="-11"/>
        </w:rPr>
        <w:t xml:space="preserve"> </w:t>
      </w:r>
      <w:r>
        <w:t>publics</w:t>
      </w:r>
      <w:r>
        <w:rPr>
          <w:spacing w:val="-12"/>
        </w:rPr>
        <w:t xml:space="preserve"> </w:t>
      </w:r>
      <w:r>
        <w:t>variés (cours de groupe, cours à la carte) ainsi que des activités pédagogiques annexes.</w:t>
      </w:r>
    </w:p>
    <w:p w14:paraId="7F7E7860" w14:textId="77777777" w:rsidR="0055316C" w:rsidRDefault="00000000">
      <w:pPr>
        <w:pStyle w:val="Corpsdetexte"/>
        <w:spacing w:before="1"/>
        <w:jc w:val="both"/>
      </w:pPr>
      <w:r>
        <w:t>Le</w:t>
      </w:r>
      <w:r>
        <w:rPr>
          <w:spacing w:val="-6"/>
        </w:rPr>
        <w:t xml:space="preserve"> </w:t>
      </w:r>
      <w:r>
        <w:t>professeur</w:t>
      </w:r>
      <w:r>
        <w:rPr>
          <w:spacing w:val="-3"/>
        </w:rPr>
        <w:t xml:space="preserve"> </w:t>
      </w:r>
      <w:r>
        <w:t>contribue</w:t>
      </w:r>
      <w:r>
        <w:rPr>
          <w:spacing w:val="-3"/>
        </w:rPr>
        <w:t xml:space="preserve"> </w:t>
      </w:r>
      <w:r>
        <w:t>par</w:t>
      </w:r>
      <w:r>
        <w:rPr>
          <w:spacing w:val="-3"/>
        </w:rPr>
        <w:t xml:space="preserve"> </w:t>
      </w:r>
      <w:r>
        <w:t>son</w:t>
      </w:r>
      <w:r>
        <w:rPr>
          <w:spacing w:val="-6"/>
        </w:rPr>
        <w:t xml:space="preserve"> </w:t>
      </w:r>
      <w:r>
        <w:t>travail</w:t>
      </w:r>
      <w:r>
        <w:rPr>
          <w:spacing w:val="-7"/>
        </w:rPr>
        <w:t xml:space="preserve"> </w:t>
      </w:r>
      <w:r>
        <w:t>à</w:t>
      </w:r>
      <w:r>
        <w:rPr>
          <w:spacing w:val="-4"/>
        </w:rPr>
        <w:t xml:space="preserve"> </w:t>
      </w:r>
      <w:r>
        <w:t>l’image</w:t>
      </w:r>
      <w:r>
        <w:rPr>
          <w:spacing w:val="-3"/>
        </w:rPr>
        <w:t xml:space="preserve"> </w:t>
      </w:r>
      <w:r>
        <w:t>de</w:t>
      </w:r>
      <w:r>
        <w:rPr>
          <w:spacing w:val="-3"/>
        </w:rPr>
        <w:t xml:space="preserve"> </w:t>
      </w:r>
      <w:r>
        <w:t>qualité</w:t>
      </w:r>
      <w:r>
        <w:rPr>
          <w:spacing w:val="-3"/>
        </w:rPr>
        <w:t xml:space="preserve"> </w:t>
      </w:r>
      <w:r>
        <w:t>de</w:t>
      </w:r>
      <w:r>
        <w:rPr>
          <w:spacing w:val="-3"/>
        </w:rPr>
        <w:t xml:space="preserve"> </w:t>
      </w:r>
      <w:r>
        <w:rPr>
          <w:spacing w:val="-2"/>
        </w:rPr>
        <w:t>l’Alliance.</w:t>
      </w:r>
    </w:p>
    <w:p w14:paraId="31DCEB91" w14:textId="77777777" w:rsidR="0055316C" w:rsidRDefault="0055316C">
      <w:pPr>
        <w:pStyle w:val="Corpsdetexte"/>
        <w:spacing w:before="1"/>
        <w:ind w:left="0"/>
      </w:pPr>
    </w:p>
    <w:p w14:paraId="0345FAB6" w14:textId="77777777" w:rsidR="0055316C" w:rsidRDefault="00000000">
      <w:pPr>
        <w:ind w:left="1657"/>
        <w:jc w:val="both"/>
        <w:rPr>
          <w:b/>
        </w:rPr>
      </w:pPr>
      <w:r>
        <w:rPr>
          <w:b/>
        </w:rPr>
        <w:t>Principales</w:t>
      </w:r>
      <w:r>
        <w:rPr>
          <w:b/>
          <w:spacing w:val="-10"/>
        </w:rPr>
        <w:t xml:space="preserve"> </w:t>
      </w:r>
      <w:r>
        <w:rPr>
          <w:b/>
        </w:rPr>
        <w:t>missions</w:t>
      </w:r>
      <w:r>
        <w:rPr>
          <w:b/>
          <w:spacing w:val="-5"/>
        </w:rPr>
        <w:t xml:space="preserve"> </w:t>
      </w:r>
      <w:r>
        <w:rPr>
          <w:b/>
          <w:spacing w:val="-10"/>
        </w:rPr>
        <w:t>:</w:t>
      </w:r>
    </w:p>
    <w:p w14:paraId="2EAFD436" w14:textId="77777777" w:rsidR="0055316C" w:rsidRDefault="00000000">
      <w:pPr>
        <w:pStyle w:val="Corpsdetexte"/>
        <w:spacing w:before="267"/>
        <w:jc w:val="both"/>
      </w:pPr>
      <w:r>
        <w:t>Enseignement</w:t>
      </w:r>
      <w:r>
        <w:rPr>
          <w:spacing w:val="-6"/>
        </w:rPr>
        <w:t xml:space="preserve"> </w:t>
      </w:r>
      <w:r>
        <w:rPr>
          <w:spacing w:val="-10"/>
        </w:rPr>
        <w:t>:</w:t>
      </w:r>
    </w:p>
    <w:p w14:paraId="2A6CE906" w14:textId="77777777" w:rsidR="0055316C" w:rsidRDefault="00000000">
      <w:pPr>
        <w:pStyle w:val="Paragraphedeliste"/>
        <w:numPr>
          <w:ilvl w:val="0"/>
          <w:numId w:val="2"/>
        </w:numPr>
        <w:tabs>
          <w:tab w:val="left" w:pos="1795"/>
        </w:tabs>
        <w:ind w:right="87" w:firstLine="0"/>
        <w:jc w:val="both"/>
      </w:pPr>
      <w:r>
        <w:t xml:space="preserve">Cours de français : cours </w:t>
      </w:r>
      <w:r>
        <w:rPr>
          <w:b/>
        </w:rPr>
        <w:t xml:space="preserve">adultes </w:t>
      </w:r>
      <w:r>
        <w:t>de français général (</w:t>
      </w:r>
      <w:r>
        <w:rPr>
          <w:b/>
        </w:rPr>
        <w:t xml:space="preserve">de débutant à </w:t>
      </w:r>
      <w:proofErr w:type="spellStart"/>
      <w:r>
        <w:rPr>
          <w:b/>
        </w:rPr>
        <w:t>avancé</w:t>
      </w:r>
      <w:proofErr w:type="spellEnd"/>
      <w:r>
        <w:t xml:space="preserve">), cours pour </w:t>
      </w:r>
      <w:r>
        <w:rPr>
          <w:b/>
        </w:rPr>
        <w:t xml:space="preserve">enfants </w:t>
      </w:r>
      <w:r>
        <w:t xml:space="preserve">et </w:t>
      </w:r>
      <w:r>
        <w:rPr>
          <w:b/>
        </w:rPr>
        <w:t xml:space="preserve">adolescents </w:t>
      </w:r>
      <w:r>
        <w:t>(</w:t>
      </w:r>
      <w:r>
        <w:rPr>
          <w:b/>
        </w:rPr>
        <w:t>FLE et FLAM</w:t>
      </w:r>
      <w:r>
        <w:t xml:space="preserve">), cours particuliers, préparation </w:t>
      </w:r>
      <w:r>
        <w:rPr>
          <w:b/>
        </w:rPr>
        <w:t>DELF/DALF</w:t>
      </w:r>
      <w:r>
        <w:t xml:space="preserve">, </w:t>
      </w:r>
      <w:r>
        <w:rPr>
          <w:b/>
        </w:rPr>
        <w:t xml:space="preserve">A </w:t>
      </w:r>
      <w:proofErr w:type="spellStart"/>
      <w:r>
        <w:rPr>
          <w:b/>
        </w:rPr>
        <w:t>Level</w:t>
      </w:r>
      <w:proofErr w:type="spellEnd"/>
      <w:r>
        <w:rPr>
          <w:b/>
        </w:rPr>
        <w:t>, GCSE</w:t>
      </w:r>
      <w:r>
        <w:t>, cours sur objectifs spécifiques, etc. Environ 20 heures de cours par semaine, dans la journée et le soir</w:t>
      </w:r>
      <w:r>
        <w:rPr>
          <w:spacing w:val="-2"/>
        </w:rPr>
        <w:t xml:space="preserve"> </w:t>
      </w:r>
      <w:r>
        <w:t>(entre 9h</w:t>
      </w:r>
      <w:r>
        <w:rPr>
          <w:spacing w:val="-2"/>
        </w:rPr>
        <w:t xml:space="preserve"> </w:t>
      </w:r>
      <w:r>
        <w:t>et</w:t>
      </w:r>
      <w:r>
        <w:rPr>
          <w:spacing w:val="-1"/>
        </w:rPr>
        <w:t xml:space="preserve"> </w:t>
      </w:r>
      <w:r>
        <w:t>20h) du lundi</w:t>
      </w:r>
      <w:r>
        <w:rPr>
          <w:spacing w:val="-1"/>
        </w:rPr>
        <w:t xml:space="preserve"> </w:t>
      </w:r>
      <w:r>
        <w:t>au samedi</w:t>
      </w:r>
      <w:r>
        <w:rPr>
          <w:spacing w:val="-4"/>
        </w:rPr>
        <w:t xml:space="preserve"> </w:t>
      </w:r>
      <w:r>
        <w:t>matin.</w:t>
      </w:r>
      <w:r>
        <w:rPr>
          <w:spacing w:val="-1"/>
        </w:rPr>
        <w:t xml:space="preserve"> </w:t>
      </w:r>
      <w:r>
        <w:t>Les</w:t>
      </w:r>
      <w:r>
        <w:rPr>
          <w:spacing w:val="-1"/>
        </w:rPr>
        <w:t xml:space="preserve"> </w:t>
      </w:r>
      <w:r>
        <w:t>cours</w:t>
      </w:r>
      <w:r>
        <w:rPr>
          <w:spacing w:val="-1"/>
        </w:rPr>
        <w:t xml:space="preserve"> </w:t>
      </w:r>
      <w:r>
        <w:t>ont</w:t>
      </w:r>
      <w:r>
        <w:rPr>
          <w:spacing w:val="-1"/>
        </w:rPr>
        <w:t xml:space="preserve"> </w:t>
      </w:r>
      <w:r>
        <w:t>lieu</w:t>
      </w:r>
      <w:r>
        <w:rPr>
          <w:spacing w:val="-1"/>
        </w:rPr>
        <w:t xml:space="preserve"> </w:t>
      </w:r>
      <w:r>
        <w:t>à</w:t>
      </w:r>
      <w:r>
        <w:rPr>
          <w:spacing w:val="-1"/>
        </w:rPr>
        <w:t xml:space="preserve"> </w:t>
      </w:r>
      <w:r>
        <w:t>l’AF et chez ses partenaires (entreprises, institutions, écoles, crèches…).</w:t>
      </w:r>
    </w:p>
    <w:p w14:paraId="2F3447A6" w14:textId="77777777" w:rsidR="0055316C" w:rsidRDefault="00000000">
      <w:pPr>
        <w:pStyle w:val="Paragraphedeliste"/>
        <w:numPr>
          <w:ilvl w:val="0"/>
          <w:numId w:val="2"/>
        </w:numPr>
        <w:tabs>
          <w:tab w:val="left" w:pos="1774"/>
        </w:tabs>
        <w:spacing w:before="1"/>
        <w:ind w:left="1774" w:hanging="117"/>
        <w:jc w:val="both"/>
      </w:pPr>
      <w:r>
        <w:t>Utilisation</w:t>
      </w:r>
      <w:r>
        <w:rPr>
          <w:spacing w:val="-7"/>
        </w:rPr>
        <w:t xml:space="preserve"> </w:t>
      </w:r>
      <w:r>
        <w:t>du</w:t>
      </w:r>
      <w:r>
        <w:rPr>
          <w:spacing w:val="-4"/>
        </w:rPr>
        <w:t xml:space="preserve"> </w:t>
      </w:r>
      <w:r>
        <w:t>TNI,</w:t>
      </w:r>
      <w:r>
        <w:rPr>
          <w:spacing w:val="-3"/>
        </w:rPr>
        <w:t xml:space="preserve"> </w:t>
      </w:r>
      <w:r>
        <w:t>des</w:t>
      </w:r>
      <w:r>
        <w:rPr>
          <w:spacing w:val="-5"/>
        </w:rPr>
        <w:t xml:space="preserve"> </w:t>
      </w:r>
      <w:r>
        <w:t>méthodes</w:t>
      </w:r>
      <w:r>
        <w:rPr>
          <w:spacing w:val="-3"/>
        </w:rPr>
        <w:t xml:space="preserve"> </w:t>
      </w:r>
      <w:r>
        <w:t>pédagogiques</w:t>
      </w:r>
      <w:r>
        <w:rPr>
          <w:spacing w:val="-5"/>
        </w:rPr>
        <w:t xml:space="preserve"> </w:t>
      </w:r>
      <w:r>
        <w:t>choisies</w:t>
      </w:r>
      <w:r>
        <w:rPr>
          <w:spacing w:val="-3"/>
        </w:rPr>
        <w:t xml:space="preserve"> </w:t>
      </w:r>
      <w:r>
        <w:t>par</w:t>
      </w:r>
      <w:r>
        <w:rPr>
          <w:spacing w:val="-3"/>
        </w:rPr>
        <w:t xml:space="preserve"> </w:t>
      </w:r>
      <w:r>
        <w:t>la</w:t>
      </w:r>
      <w:r>
        <w:rPr>
          <w:spacing w:val="-3"/>
        </w:rPr>
        <w:t xml:space="preserve"> </w:t>
      </w:r>
      <w:r>
        <w:rPr>
          <w:spacing w:val="-2"/>
        </w:rPr>
        <w:t>direction</w:t>
      </w:r>
    </w:p>
    <w:p w14:paraId="03AD7530" w14:textId="77777777" w:rsidR="0055316C" w:rsidRDefault="00000000">
      <w:pPr>
        <w:pStyle w:val="Paragraphedeliste"/>
        <w:numPr>
          <w:ilvl w:val="0"/>
          <w:numId w:val="2"/>
        </w:numPr>
        <w:tabs>
          <w:tab w:val="left" w:pos="1810"/>
        </w:tabs>
        <w:spacing w:before="1"/>
        <w:ind w:right="89" w:firstLine="0"/>
        <w:jc w:val="both"/>
      </w:pPr>
      <w:r>
        <w:t xml:space="preserve">Respect du découpage de niveaux du CECRL et des progressions définies par le service </w:t>
      </w:r>
      <w:r>
        <w:rPr>
          <w:spacing w:val="-2"/>
        </w:rPr>
        <w:t>pédagogique</w:t>
      </w:r>
    </w:p>
    <w:p w14:paraId="307569A9" w14:textId="77777777" w:rsidR="0055316C" w:rsidRDefault="00000000">
      <w:pPr>
        <w:pStyle w:val="Corpsdetexte"/>
        <w:spacing w:before="267"/>
        <w:ind w:right="90"/>
        <w:jc w:val="both"/>
      </w:pPr>
      <w:r>
        <w:t>Outre les heures d’enseignement, les professeurs sont invités à participer</w:t>
      </w:r>
      <w:r>
        <w:rPr>
          <w:spacing w:val="-2"/>
        </w:rPr>
        <w:t xml:space="preserve"> </w:t>
      </w:r>
      <w:r>
        <w:t>à la bonne marche de</w:t>
      </w:r>
      <w:r>
        <w:rPr>
          <w:spacing w:val="-5"/>
        </w:rPr>
        <w:t xml:space="preserve"> </w:t>
      </w:r>
      <w:r>
        <w:t>l’institution</w:t>
      </w:r>
      <w:r>
        <w:rPr>
          <w:spacing w:val="-6"/>
        </w:rPr>
        <w:t xml:space="preserve"> </w:t>
      </w:r>
      <w:r>
        <w:t>et</w:t>
      </w:r>
      <w:r>
        <w:rPr>
          <w:spacing w:val="-5"/>
        </w:rPr>
        <w:t xml:space="preserve"> </w:t>
      </w:r>
      <w:r>
        <w:t>donc</w:t>
      </w:r>
      <w:r>
        <w:rPr>
          <w:spacing w:val="-5"/>
        </w:rPr>
        <w:t xml:space="preserve"> </w:t>
      </w:r>
      <w:r>
        <w:t>à</w:t>
      </w:r>
      <w:r>
        <w:rPr>
          <w:spacing w:val="-5"/>
        </w:rPr>
        <w:t xml:space="preserve"> </w:t>
      </w:r>
      <w:r>
        <w:t>collaborer</w:t>
      </w:r>
      <w:r>
        <w:rPr>
          <w:spacing w:val="-5"/>
        </w:rPr>
        <w:t xml:space="preserve"> </w:t>
      </w:r>
      <w:r>
        <w:t>à</w:t>
      </w:r>
      <w:r>
        <w:rPr>
          <w:spacing w:val="-5"/>
        </w:rPr>
        <w:t xml:space="preserve"> </w:t>
      </w:r>
      <w:r>
        <w:t>l’ensemble</w:t>
      </w:r>
      <w:r>
        <w:rPr>
          <w:spacing w:val="-5"/>
        </w:rPr>
        <w:t xml:space="preserve"> </w:t>
      </w:r>
      <w:r>
        <w:t>des</w:t>
      </w:r>
      <w:r>
        <w:rPr>
          <w:spacing w:val="-5"/>
        </w:rPr>
        <w:t xml:space="preserve"> </w:t>
      </w:r>
      <w:r>
        <w:t>activités</w:t>
      </w:r>
      <w:r>
        <w:rPr>
          <w:spacing w:val="-4"/>
        </w:rPr>
        <w:t xml:space="preserve"> </w:t>
      </w:r>
      <w:r>
        <w:t>socio-culturelles</w:t>
      </w:r>
      <w:r>
        <w:rPr>
          <w:spacing w:val="-6"/>
        </w:rPr>
        <w:t xml:space="preserve"> </w:t>
      </w:r>
      <w:r>
        <w:t>mises</w:t>
      </w:r>
      <w:r>
        <w:rPr>
          <w:spacing w:val="-5"/>
        </w:rPr>
        <w:t xml:space="preserve"> </w:t>
      </w:r>
      <w:r>
        <w:t>en</w:t>
      </w:r>
      <w:r>
        <w:rPr>
          <w:spacing w:val="-6"/>
        </w:rPr>
        <w:t xml:space="preserve"> </w:t>
      </w:r>
      <w:r>
        <w:t>place au sein de l’Alliance. L’Alliance Française de Jersey est une petite structure, le bon fonctionnement de cette Alliance dépend donc de l’investissement et de la motivation de chacun de ses membres.</w:t>
      </w:r>
    </w:p>
    <w:p w14:paraId="23634D37" w14:textId="77777777" w:rsidR="0055316C" w:rsidRDefault="0055316C">
      <w:pPr>
        <w:pStyle w:val="Corpsdetexte"/>
        <w:spacing w:before="1"/>
        <w:ind w:left="0"/>
      </w:pPr>
    </w:p>
    <w:p w14:paraId="33960222" w14:textId="77777777" w:rsidR="0055316C" w:rsidRDefault="00000000">
      <w:pPr>
        <w:pStyle w:val="Corpsdetexte"/>
        <w:ind w:right="89"/>
        <w:jc w:val="both"/>
      </w:pPr>
      <w:r>
        <w:t>Des</w:t>
      </w:r>
      <w:r>
        <w:rPr>
          <w:spacing w:val="-3"/>
        </w:rPr>
        <w:t xml:space="preserve"> </w:t>
      </w:r>
      <w:r>
        <w:t>réunions</w:t>
      </w:r>
      <w:r>
        <w:rPr>
          <w:spacing w:val="-4"/>
        </w:rPr>
        <w:t xml:space="preserve"> </w:t>
      </w:r>
      <w:r>
        <w:t>de</w:t>
      </w:r>
      <w:r>
        <w:rPr>
          <w:spacing w:val="-3"/>
        </w:rPr>
        <w:t xml:space="preserve"> </w:t>
      </w:r>
      <w:r>
        <w:t>concertation</w:t>
      </w:r>
      <w:r>
        <w:rPr>
          <w:spacing w:val="-2"/>
        </w:rPr>
        <w:t xml:space="preserve"> </w:t>
      </w:r>
      <w:r>
        <w:t>et</w:t>
      </w:r>
      <w:r>
        <w:rPr>
          <w:spacing w:val="-1"/>
        </w:rPr>
        <w:t xml:space="preserve"> </w:t>
      </w:r>
      <w:r>
        <w:t>de</w:t>
      </w:r>
      <w:r>
        <w:rPr>
          <w:spacing w:val="-3"/>
        </w:rPr>
        <w:t xml:space="preserve"> </w:t>
      </w:r>
      <w:r>
        <w:t>travail</w:t>
      </w:r>
      <w:r>
        <w:rPr>
          <w:spacing w:val="-4"/>
        </w:rPr>
        <w:t xml:space="preserve"> </w:t>
      </w:r>
      <w:r>
        <w:t>sont</w:t>
      </w:r>
      <w:r>
        <w:rPr>
          <w:spacing w:val="-3"/>
        </w:rPr>
        <w:t xml:space="preserve"> </w:t>
      </w:r>
      <w:r>
        <w:t>également</w:t>
      </w:r>
      <w:r>
        <w:rPr>
          <w:spacing w:val="-4"/>
        </w:rPr>
        <w:t xml:space="preserve"> </w:t>
      </w:r>
      <w:r>
        <w:t>organisées</w:t>
      </w:r>
      <w:r>
        <w:rPr>
          <w:spacing w:val="-4"/>
        </w:rPr>
        <w:t xml:space="preserve"> </w:t>
      </w:r>
      <w:r>
        <w:t>tout</w:t>
      </w:r>
      <w:r>
        <w:rPr>
          <w:spacing w:val="-1"/>
        </w:rPr>
        <w:t xml:space="preserve"> </w:t>
      </w:r>
      <w:r>
        <w:t>au</w:t>
      </w:r>
      <w:r>
        <w:rPr>
          <w:spacing w:val="-5"/>
        </w:rPr>
        <w:t xml:space="preserve"> </w:t>
      </w:r>
      <w:r>
        <w:t>long</w:t>
      </w:r>
      <w:r>
        <w:rPr>
          <w:spacing w:val="-2"/>
        </w:rPr>
        <w:t xml:space="preserve"> </w:t>
      </w:r>
      <w:r>
        <w:t>de</w:t>
      </w:r>
      <w:r>
        <w:rPr>
          <w:spacing w:val="-1"/>
        </w:rPr>
        <w:t xml:space="preserve"> </w:t>
      </w:r>
      <w:r>
        <w:t>l’année (à raison d’une ou 2 fois par mois), les enseignants s’investissent dans un travail de réflexion et de production d’outils et de matériel pédagogique et culturel.</w:t>
      </w:r>
    </w:p>
    <w:p w14:paraId="1CDCB350" w14:textId="77777777" w:rsidR="0055316C" w:rsidRDefault="00000000">
      <w:pPr>
        <w:pStyle w:val="Corpsdetexte"/>
        <w:spacing w:before="268"/>
        <w:ind w:right="92"/>
        <w:jc w:val="both"/>
      </w:pPr>
      <w:r>
        <w:t xml:space="preserve">L’Alliance Française de Jersey propose des cours en présentiel, avec la possibilité d’un enseignement en </w:t>
      </w:r>
      <w:proofErr w:type="spellStart"/>
      <w:r>
        <w:t>comodal</w:t>
      </w:r>
      <w:proofErr w:type="spellEnd"/>
      <w:r>
        <w:t xml:space="preserve"> via </w:t>
      </w:r>
      <w:proofErr w:type="spellStart"/>
      <w:r>
        <w:t>Apolearn</w:t>
      </w:r>
      <w:proofErr w:type="spellEnd"/>
      <w:r>
        <w:t xml:space="preserve"> et Zoom. Nos professeurs doivent être en mesure d’utiliser ces outils pour assurer une continuité pédagogique optimale.</w:t>
      </w:r>
    </w:p>
    <w:p w14:paraId="59D7B92F" w14:textId="77777777" w:rsidR="0055316C" w:rsidRDefault="0055316C">
      <w:pPr>
        <w:pStyle w:val="Corpsdetexte"/>
        <w:ind w:left="0"/>
      </w:pPr>
    </w:p>
    <w:p w14:paraId="43E837F6" w14:textId="77777777" w:rsidR="0055316C" w:rsidRDefault="00000000">
      <w:pPr>
        <w:pStyle w:val="Corpsdetexte"/>
        <w:spacing w:before="1"/>
        <w:ind w:right="92"/>
        <w:jc w:val="both"/>
      </w:pPr>
      <w:r>
        <w:t>Un plan de formation pour le réseau britannique permet aux enseignants de participer à des séances de formation continue.</w:t>
      </w:r>
    </w:p>
    <w:p w14:paraId="3EB7A3D2" w14:textId="77777777" w:rsidR="0055316C" w:rsidRDefault="0055316C">
      <w:pPr>
        <w:pStyle w:val="Corpsdetexte"/>
        <w:spacing w:before="1"/>
        <w:ind w:left="0"/>
      </w:pPr>
    </w:p>
    <w:p w14:paraId="261485C2" w14:textId="77777777" w:rsidR="0055316C" w:rsidRDefault="00000000">
      <w:pPr>
        <w:ind w:left="1657"/>
        <w:jc w:val="both"/>
        <w:rPr>
          <w:b/>
        </w:rPr>
      </w:pPr>
      <w:r>
        <w:rPr>
          <w:b/>
        </w:rPr>
        <w:t>Activités</w:t>
      </w:r>
      <w:r>
        <w:rPr>
          <w:b/>
          <w:spacing w:val="-9"/>
        </w:rPr>
        <w:t xml:space="preserve"> </w:t>
      </w:r>
      <w:r>
        <w:rPr>
          <w:b/>
        </w:rPr>
        <w:t>induites</w:t>
      </w:r>
      <w:r>
        <w:rPr>
          <w:b/>
          <w:spacing w:val="-3"/>
        </w:rPr>
        <w:t xml:space="preserve"> </w:t>
      </w:r>
      <w:r>
        <w:rPr>
          <w:b/>
          <w:spacing w:val="-10"/>
        </w:rPr>
        <w:t>:</w:t>
      </w:r>
    </w:p>
    <w:p w14:paraId="7C5C2E7A" w14:textId="77777777" w:rsidR="0055316C" w:rsidRDefault="00000000">
      <w:pPr>
        <w:pStyle w:val="Paragraphedeliste"/>
        <w:numPr>
          <w:ilvl w:val="0"/>
          <w:numId w:val="1"/>
        </w:numPr>
        <w:tabs>
          <w:tab w:val="left" w:pos="2376"/>
        </w:tabs>
        <w:spacing w:line="267" w:lineRule="exact"/>
        <w:ind w:left="2376" w:hanging="359"/>
        <w:jc w:val="both"/>
      </w:pPr>
      <w:r>
        <w:t>Travail</w:t>
      </w:r>
      <w:r>
        <w:rPr>
          <w:spacing w:val="-7"/>
        </w:rPr>
        <w:t xml:space="preserve"> </w:t>
      </w:r>
      <w:r>
        <w:t>de</w:t>
      </w:r>
      <w:r>
        <w:rPr>
          <w:spacing w:val="-3"/>
        </w:rPr>
        <w:t xml:space="preserve"> </w:t>
      </w:r>
      <w:r>
        <w:t>recherche</w:t>
      </w:r>
      <w:r>
        <w:rPr>
          <w:spacing w:val="-5"/>
        </w:rPr>
        <w:t xml:space="preserve"> </w:t>
      </w:r>
      <w:r>
        <w:t>et</w:t>
      </w:r>
      <w:r>
        <w:rPr>
          <w:spacing w:val="-3"/>
        </w:rPr>
        <w:t xml:space="preserve"> </w:t>
      </w:r>
      <w:r>
        <w:t>de</w:t>
      </w:r>
      <w:r>
        <w:rPr>
          <w:spacing w:val="-5"/>
        </w:rPr>
        <w:t xml:space="preserve"> </w:t>
      </w:r>
      <w:r>
        <w:t>préparation</w:t>
      </w:r>
      <w:r>
        <w:rPr>
          <w:spacing w:val="-5"/>
        </w:rPr>
        <w:t xml:space="preserve"> </w:t>
      </w:r>
      <w:r>
        <w:t>de</w:t>
      </w:r>
      <w:r>
        <w:rPr>
          <w:spacing w:val="-3"/>
        </w:rPr>
        <w:t xml:space="preserve"> </w:t>
      </w:r>
      <w:r>
        <w:t>cours,</w:t>
      </w:r>
      <w:r>
        <w:rPr>
          <w:spacing w:val="-3"/>
        </w:rPr>
        <w:t xml:space="preserve"> </w:t>
      </w:r>
      <w:r>
        <w:t>conception</w:t>
      </w:r>
      <w:r>
        <w:rPr>
          <w:spacing w:val="-4"/>
        </w:rPr>
        <w:t xml:space="preserve"> </w:t>
      </w:r>
      <w:r>
        <w:t>de</w:t>
      </w:r>
      <w:r>
        <w:rPr>
          <w:spacing w:val="-5"/>
        </w:rPr>
        <w:t xml:space="preserve"> </w:t>
      </w:r>
      <w:r>
        <w:rPr>
          <w:spacing w:val="-2"/>
        </w:rPr>
        <w:t>programmes</w:t>
      </w:r>
    </w:p>
    <w:p w14:paraId="776FF7B3" w14:textId="77777777" w:rsidR="0055316C" w:rsidRDefault="00000000">
      <w:pPr>
        <w:pStyle w:val="Paragraphedeliste"/>
        <w:numPr>
          <w:ilvl w:val="0"/>
          <w:numId w:val="1"/>
        </w:numPr>
        <w:tabs>
          <w:tab w:val="left" w:pos="2376"/>
        </w:tabs>
        <w:spacing w:line="267" w:lineRule="exact"/>
        <w:ind w:left="2376" w:hanging="359"/>
        <w:jc w:val="both"/>
      </w:pPr>
      <w:r>
        <w:t>Suivi</w:t>
      </w:r>
      <w:r>
        <w:rPr>
          <w:spacing w:val="-4"/>
        </w:rPr>
        <w:t xml:space="preserve"> </w:t>
      </w:r>
      <w:r>
        <w:t>et</w:t>
      </w:r>
      <w:r>
        <w:rPr>
          <w:spacing w:val="-6"/>
        </w:rPr>
        <w:t xml:space="preserve"> </w:t>
      </w:r>
      <w:r>
        <w:t>correction</w:t>
      </w:r>
      <w:r>
        <w:rPr>
          <w:spacing w:val="-5"/>
        </w:rPr>
        <w:t xml:space="preserve"> </w:t>
      </w:r>
      <w:r>
        <w:t>des</w:t>
      </w:r>
      <w:r>
        <w:rPr>
          <w:spacing w:val="-6"/>
        </w:rPr>
        <w:t xml:space="preserve"> </w:t>
      </w:r>
      <w:r>
        <w:t>travaux</w:t>
      </w:r>
      <w:r>
        <w:rPr>
          <w:spacing w:val="-4"/>
        </w:rPr>
        <w:t xml:space="preserve"> </w:t>
      </w:r>
      <w:r>
        <w:t>se</w:t>
      </w:r>
      <w:r>
        <w:rPr>
          <w:spacing w:val="-1"/>
        </w:rPr>
        <w:t xml:space="preserve"> </w:t>
      </w:r>
      <w:r>
        <w:t>rapportant</w:t>
      </w:r>
      <w:r>
        <w:rPr>
          <w:spacing w:val="-6"/>
        </w:rPr>
        <w:t xml:space="preserve"> </w:t>
      </w:r>
      <w:r>
        <w:t>aux</w:t>
      </w:r>
      <w:r>
        <w:rPr>
          <w:spacing w:val="-3"/>
        </w:rPr>
        <w:t xml:space="preserve"> </w:t>
      </w:r>
      <w:r>
        <w:rPr>
          <w:spacing w:val="-4"/>
        </w:rPr>
        <w:t>cours</w:t>
      </w:r>
    </w:p>
    <w:p w14:paraId="1D7E981F" w14:textId="77777777" w:rsidR="0055316C" w:rsidRDefault="00000000">
      <w:pPr>
        <w:pStyle w:val="Paragraphedeliste"/>
        <w:numPr>
          <w:ilvl w:val="0"/>
          <w:numId w:val="1"/>
        </w:numPr>
        <w:tabs>
          <w:tab w:val="left" w:pos="2377"/>
        </w:tabs>
        <w:ind w:right="90"/>
        <w:jc w:val="both"/>
      </w:pPr>
      <w:r>
        <w:t xml:space="preserve">Tâches administratives liées à la gestion des étudiants ou de la classe (suivi des présences, indication du contenu des cours, application des règles de sécurité et de </w:t>
      </w:r>
      <w:r>
        <w:rPr>
          <w:spacing w:val="-2"/>
        </w:rPr>
        <w:t>propreté)</w:t>
      </w:r>
    </w:p>
    <w:p w14:paraId="1C9EAE1D" w14:textId="77777777" w:rsidR="0055316C" w:rsidRDefault="00000000">
      <w:pPr>
        <w:pStyle w:val="Paragraphedeliste"/>
        <w:numPr>
          <w:ilvl w:val="0"/>
          <w:numId w:val="1"/>
        </w:numPr>
        <w:tabs>
          <w:tab w:val="left" w:pos="2377"/>
        </w:tabs>
        <w:spacing w:before="1"/>
        <w:ind w:right="90"/>
        <w:jc w:val="both"/>
      </w:pPr>
      <w:r>
        <w:t>Tâches administratives plus larges (traductions, aide administrative pour les locaux, production</w:t>
      </w:r>
      <w:r>
        <w:rPr>
          <w:spacing w:val="-13"/>
        </w:rPr>
        <w:t xml:space="preserve"> </w:t>
      </w:r>
      <w:r>
        <w:t>de</w:t>
      </w:r>
      <w:r>
        <w:rPr>
          <w:spacing w:val="-13"/>
        </w:rPr>
        <w:t xml:space="preserve"> </w:t>
      </w:r>
      <w:r>
        <w:t>documents</w:t>
      </w:r>
      <w:r>
        <w:rPr>
          <w:spacing w:val="-12"/>
        </w:rPr>
        <w:t xml:space="preserve"> </w:t>
      </w:r>
      <w:r>
        <w:t>de</w:t>
      </w:r>
      <w:r>
        <w:rPr>
          <w:spacing w:val="-13"/>
        </w:rPr>
        <w:t xml:space="preserve"> </w:t>
      </w:r>
      <w:r>
        <w:t>communication</w:t>
      </w:r>
      <w:r>
        <w:rPr>
          <w:spacing w:val="-12"/>
        </w:rPr>
        <w:t xml:space="preserve"> </w:t>
      </w:r>
      <w:r>
        <w:t>sur</w:t>
      </w:r>
      <w:r>
        <w:rPr>
          <w:spacing w:val="-13"/>
        </w:rPr>
        <w:t xml:space="preserve"> </w:t>
      </w:r>
      <w:r>
        <w:t>les</w:t>
      </w:r>
      <w:r>
        <w:rPr>
          <w:spacing w:val="-13"/>
        </w:rPr>
        <w:t xml:space="preserve"> </w:t>
      </w:r>
      <w:r>
        <w:t>cours</w:t>
      </w:r>
      <w:r>
        <w:rPr>
          <w:spacing w:val="-12"/>
        </w:rPr>
        <w:t xml:space="preserve"> </w:t>
      </w:r>
      <w:r>
        <w:t>et</w:t>
      </w:r>
      <w:r>
        <w:rPr>
          <w:spacing w:val="-13"/>
        </w:rPr>
        <w:t xml:space="preserve"> </w:t>
      </w:r>
      <w:r>
        <w:t>les</w:t>
      </w:r>
      <w:r>
        <w:rPr>
          <w:spacing w:val="-12"/>
        </w:rPr>
        <w:t xml:space="preserve"> </w:t>
      </w:r>
      <w:r>
        <w:t>activités</w:t>
      </w:r>
      <w:r>
        <w:rPr>
          <w:spacing w:val="-12"/>
        </w:rPr>
        <w:t xml:space="preserve"> </w:t>
      </w:r>
      <w:r>
        <w:t>culturelles…)</w:t>
      </w:r>
    </w:p>
    <w:p w14:paraId="0E8A41A4" w14:textId="77777777" w:rsidR="0055316C" w:rsidRDefault="00000000">
      <w:pPr>
        <w:pStyle w:val="Paragraphedeliste"/>
        <w:numPr>
          <w:ilvl w:val="0"/>
          <w:numId w:val="1"/>
        </w:numPr>
        <w:tabs>
          <w:tab w:val="left" w:pos="2376"/>
        </w:tabs>
        <w:spacing w:before="1"/>
        <w:ind w:left="2376" w:hanging="359"/>
        <w:jc w:val="both"/>
      </w:pPr>
      <w:r>
        <w:t>Participation</w:t>
      </w:r>
      <w:r>
        <w:rPr>
          <w:spacing w:val="-4"/>
        </w:rPr>
        <w:t xml:space="preserve"> </w:t>
      </w:r>
      <w:r>
        <w:t>aux</w:t>
      </w:r>
      <w:r>
        <w:rPr>
          <w:spacing w:val="-5"/>
        </w:rPr>
        <w:t xml:space="preserve"> </w:t>
      </w:r>
      <w:r>
        <w:t>réunions</w:t>
      </w:r>
      <w:r>
        <w:rPr>
          <w:spacing w:val="-9"/>
        </w:rPr>
        <w:t xml:space="preserve"> </w:t>
      </w:r>
      <w:r>
        <w:t>pédagogiques</w:t>
      </w:r>
      <w:r>
        <w:rPr>
          <w:spacing w:val="-6"/>
        </w:rPr>
        <w:t xml:space="preserve"> </w:t>
      </w:r>
      <w:r>
        <w:t>ou</w:t>
      </w:r>
      <w:r>
        <w:rPr>
          <w:spacing w:val="-3"/>
        </w:rPr>
        <w:t xml:space="preserve"> </w:t>
      </w:r>
      <w:r>
        <w:t>d’information</w:t>
      </w:r>
      <w:r>
        <w:rPr>
          <w:spacing w:val="-3"/>
        </w:rPr>
        <w:t xml:space="preserve"> </w:t>
      </w:r>
      <w:r>
        <w:t>(environ</w:t>
      </w:r>
      <w:r>
        <w:rPr>
          <w:spacing w:val="-4"/>
        </w:rPr>
        <w:t xml:space="preserve"> </w:t>
      </w:r>
      <w:r>
        <w:t>1</w:t>
      </w:r>
      <w:r>
        <w:rPr>
          <w:spacing w:val="-6"/>
        </w:rPr>
        <w:t xml:space="preserve"> </w:t>
      </w:r>
      <w:r>
        <w:t>ou</w:t>
      </w:r>
      <w:r>
        <w:rPr>
          <w:spacing w:val="-7"/>
        </w:rPr>
        <w:t xml:space="preserve"> </w:t>
      </w:r>
      <w:r>
        <w:t>2</w:t>
      </w:r>
      <w:r>
        <w:rPr>
          <w:spacing w:val="-4"/>
        </w:rPr>
        <w:t xml:space="preserve"> </w:t>
      </w:r>
      <w:r>
        <w:t>par</w:t>
      </w:r>
      <w:r>
        <w:rPr>
          <w:spacing w:val="-6"/>
        </w:rPr>
        <w:t xml:space="preserve"> </w:t>
      </w:r>
      <w:r>
        <w:rPr>
          <w:spacing w:val="-2"/>
        </w:rPr>
        <w:t>mois)</w:t>
      </w:r>
    </w:p>
    <w:p w14:paraId="6904DF68" w14:textId="77777777" w:rsidR="0055316C" w:rsidRDefault="0055316C">
      <w:pPr>
        <w:pStyle w:val="Paragraphedeliste"/>
        <w:jc w:val="both"/>
        <w:sectPr w:rsidR="0055316C">
          <w:type w:val="continuous"/>
          <w:pgSz w:w="11910" w:h="16850"/>
          <w:pgMar w:top="560" w:right="1700" w:bottom="280" w:left="141" w:header="720" w:footer="720" w:gutter="0"/>
          <w:cols w:space="720"/>
        </w:sectPr>
      </w:pPr>
    </w:p>
    <w:p w14:paraId="7AFB86C6" w14:textId="77777777" w:rsidR="0055316C" w:rsidRDefault="00000000">
      <w:pPr>
        <w:pStyle w:val="Paragraphedeliste"/>
        <w:numPr>
          <w:ilvl w:val="0"/>
          <w:numId w:val="1"/>
        </w:numPr>
        <w:tabs>
          <w:tab w:val="left" w:pos="2376"/>
        </w:tabs>
        <w:spacing w:before="38"/>
        <w:ind w:left="2376" w:hanging="359"/>
      </w:pPr>
      <w:r>
        <w:lastRenderedPageBreak/>
        <w:t>Accompagnement</w:t>
      </w:r>
      <w:r>
        <w:rPr>
          <w:spacing w:val="-6"/>
        </w:rPr>
        <w:t xml:space="preserve"> </w:t>
      </w:r>
      <w:r>
        <w:t>personnalisé</w:t>
      </w:r>
      <w:r>
        <w:rPr>
          <w:spacing w:val="-6"/>
        </w:rPr>
        <w:t xml:space="preserve"> </w:t>
      </w:r>
      <w:r>
        <w:t>des</w:t>
      </w:r>
      <w:r>
        <w:rPr>
          <w:spacing w:val="-7"/>
        </w:rPr>
        <w:t xml:space="preserve"> </w:t>
      </w:r>
      <w:r>
        <w:t>étudiants</w:t>
      </w:r>
      <w:r>
        <w:rPr>
          <w:spacing w:val="-4"/>
        </w:rPr>
        <w:t xml:space="preserve"> </w:t>
      </w:r>
      <w:r>
        <w:t>de</w:t>
      </w:r>
      <w:r>
        <w:rPr>
          <w:spacing w:val="-6"/>
        </w:rPr>
        <w:t xml:space="preserve"> </w:t>
      </w:r>
      <w:r>
        <w:t>ses</w:t>
      </w:r>
      <w:r>
        <w:rPr>
          <w:spacing w:val="-5"/>
        </w:rPr>
        <w:t xml:space="preserve"> </w:t>
      </w:r>
      <w:r>
        <w:rPr>
          <w:spacing w:val="-2"/>
        </w:rPr>
        <w:t>classes</w:t>
      </w:r>
    </w:p>
    <w:p w14:paraId="1E6E4CA6" w14:textId="77777777" w:rsidR="0055316C" w:rsidRDefault="00000000">
      <w:pPr>
        <w:pStyle w:val="Paragraphedeliste"/>
        <w:numPr>
          <w:ilvl w:val="0"/>
          <w:numId w:val="1"/>
        </w:numPr>
        <w:tabs>
          <w:tab w:val="left" w:pos="2376"/>
        </w:tabs>
        <w:spacing w:before="1"/>
        <w:ind w:left="2376" w:hanging="359"/>
      </w:pPr>
      <w:r>
        <w:t>Participation</w:t>
      </w:r>
      <w:r>
        <w:rPr>
          <w:spacing w:val="7"/>
        </w:rPr>
        <w:t xml:space="preserve"> </w:t>
      </w:r>
      <w:r>
        <w:t>aux</w:t>
      </w:r>
      <w:r>
        <w:rPr>
          <w:spacing w:val="9"/>
        </w:rPr>
        <w:t xml:space="preserve"> </w:t>
      </w:r>
      <w:r>
        <w:t>activités</w:t>
      </w:r>
      <w:r>
        <w:rPr>
          <w:spacing w:val="6"/>
        </w:rPr>
        <w:t xml:space="preserve"> </w:t>
      </w:r>
      <w:r>
        <w:t>culturelles</w:t>
      </w:r>
      <w:r>
        <w:rPr>
          <w:spacing w:val="11"/>
        </w:rPr>
        <w:t xml:space="preserve"> </w:t>
      </w:r>
      <w:r>
        <w:t>(soirée</w:t>
      </w:r>
      <w:r>
        <w:rPr>
          <w:spacing w:val="9"/>
        </w:rPr>
        <w:t xml:space="preserve"> </w:t>
      </w:r>
      <w:r>
        <w:t>conversation,</w:t>
      </w:r>
      <w:r>
        <w:rPr>
          <w:spacing w:val="8"/>
        </w:rPr>
        <w:t xml:space="preserve"> </w:t>
      </w:r>
      <w:r>
        <w:t>cinéclub,</w:t>
      </w:r>
      <w:r>
        <w:rPr>
          <w:spacing w:val="8"/>
        </w:rPr>
        <w:t xml:space="preserve"> </w:t>
      </w:r>
      <w:r>
        <w:t>quiz...)</w:t>
      </w:r>
      <w:r>
        <w:rPr>
          <w:spacing w:val="9"/>
        </w:rPr>
        <w:t xml:space="preserve"> </w:t>
      </w:r>
      <w:r>
        <w:t>à</w:t>
      </w:r>
      <w:r>
        <w:rPr>
          <w:spacing w:val="9"/>
        </w:rPr>
        <w:t xml:space="preserve"> </w:t>
      </w:r>
      <w:r>
        <w:rPr>
          <w:spacing w:val="-2"/>
        </w:rPr>
        <w:t>raison</w:t>
      </w:r>
    </w:p>
    <w:p w14:paraId="087F3361" w14:textId="77777777" w:rsidR="0055316C" w:rsidRDefault="00000000">
      <w:pPr>
        <w:pStyle w:val="Corpsdetexte"/>
        <w:ind w:left="2377"/>
      </w:pPr>
      <w:proofErr w:type="gramStart"/>
      <w:r>
        <w:t>d’une</w:t>
      </w:r>
      <w:proofErr w:type="gramEnd"/>
      <w:r>
        <w:rPr>
          <w:spacing w:val="-2"/>
        </w:rPr>
        <w:t xml:space="preserve"> </w:t>
      </w:r>
      <w:r>
        <w:t>à</w:t>
      </w:r>
      <w:r>
        <w:rPr>
          <w:spacing w:val="-2"/>
        </w:rPr>
        <w:t xml:space="preserve"> </w:t>
      </w:r>
      <w:r>
        <w:t>deux</w:t>
      </w:r>
      <w:r>
        <w:rPr>
          <w:spacing w:val="-1"/>
        </w:rPr>
        <w:t xml:space="preserve"> </w:t>
      </w:r>
      <w:r>
        <w:t>fois</w:t>
      </w:r>
      <w:r>
        <w:rPr>
          <w:spacing w:val="-2"/>
        </w:rPr>
        <w:t xml:space="preserve"> </w:t>
      </w:r>
      <w:r>
        <w:t>par</w:t>
      </w:r>
      <w:r>
        <w:rPr>
          <w:spacing w:val="-5"/>
        </w:rPr>
        <w:t xml:space="preserve"> </w:t>
      </w:r>
      <w:r>
        <w:t>mois</w:t>
      </w:r>
      <w:r>
        <w:rPr>
          <w:spacing w:val="-3"/>
        </w:rPr>
        <w:t xml:space="preserve"> </w:t>
      </w:r>
      <w:r>
        <w:rPr>
          <w:spacing w:val="-2"/>
        </w:rPr>
        <w:t>environ</w:t>
      </w:r>
    </w:p>
    <w:p w14:paraId="12E2D720" w14:textId="77777777" w:rsidR="0055316C" w:rsidRDefault="00000000">
      <w:pPr>
        <w:pStyle w:val="Paragraphedeliste"/>
        <w:numPr>
          <w:ilvl w:val="0"/>
          <w:numId w:val="1"/>
        </w:numPr>
        <w:tabs>
          <w:tab w:val="left" w:pos="2376"/>
        </w:tabs>
        <w:spacing w:line="267" w:lineRule="exact"/>
        <w:ind w:left="2376" w:hanging="359"/>
      </w:pPr>
      <w:r>
        <w:t>Participation</w:t>
      </w:r>
      <w:r>
        <w:rPr>
          <w:spacing w:val="-7"/>
        </w:rPr>
        <w:t xml:space="preserve"> </w:t>
      </w:r>
      <w:r>
        <w:t>aux</w:t>
      </w:r>
      <w:r>
        <w:rPr>
          <w:spacing w:val="-8"/>
        </w:rPr>
        <w:t xml:space="preserve"> </w:t>
      </w:r>
      <w:r>
        <w:t>entretiens</w:t>
      </w:r>
      <w:r>
        <w:rPr>
          <w:spacing w:val="-5"/>
        </w:rPr>
        <w:t xml:space="preserve"> </w:t>
      </w:r>
      <w:r>
        <w:t>annuels</w:t>
      </w:r>
      <w:r>
        <w:rPr>
          <w:spacing w:val="-3"/>
        </w:rPr>
        <w:t xml:space="preserve"> </w:t>
      </w:r>
      <w:r>
        <w:t>du</w:t>
      </w:r>
      <w:r>
        <w:rPr>
          <w:spacing w:val="-6"/>
        </w:rPr>
        <w:t xml:space="preserve"> </w:t>
      </w:r>
      <w:r>
        <w:t>personnel</w:t>
      </w:r>
      <w:r>
        <w:rPr>
          <w:spacing w:val="-5"/>
        </w:rPr>
        <w:t xml:space="preserve"> </w:t>
      </w:r>
      <w:r>
        <w:t>de</w:t>
      </w:r>
      <w:r>
        <w:rPr>
          <w:spacing w:val="-7"/>
        </w:rPr>
        <w:t xml:space="preserve"> </w:t>
      </w:r>
      <w:r>
        <w:rPr>
          <w:spacing w:val="-4"/>
        </w:rPr>
        <w:t>l’AF</w:t>
      </w:r>
    </w:p>
    <w:p w14:paraId="236393A9" w14:textId="77777777" w:rsidR="0055316C" w:rsidRDefault="00000000">
      <w:pPr>
        <w:pStyle w:val="Paragraphedeliste"/>
        <w:numPr>
          <w:ilvl w:val="0"/>
          <w:numId w:val="1"/>
        </w:numPr>
        <w:tabs>
          <w:tab w:val="left" w:pos="2376"/>
        </w:tabs>
        <w:spacing w:line="267" w:lineRule="exact"/>
        <w:ind w:left="2376" w:hanging="359"/>
      </w:pPr>
      <w:r>
        <w:t>Participation</w:t>
      </w:r>
      <w:r>
        <w:rPr>
          <w:spacing w:val="18"/>
        </w:rPr>
        <w:t xml:space="preserve"> </w:t>
      </w:r>
      <w:r>
        <w:t>aux</w:t>
      </w:r>
      <w:r>
        <w:rPr>
          <w:spacing w:val="22"/>
        </w:rPr>
        <w:t xml:space="preserve"> </w:t>
      </w:r>
      <w:r>
        <w:t>tâches</w:t>
      </w:r>
      <w:r>
        <w:rPr>
          <w:spacing w:val="22"/>
        </w:rPr>
        <w:t xml:space="preserve"> </w:t>
      </w:r>
      <w:r>
        <w:t>quotidiennes</w:t>
      </w:r>
      <w:r>
        <w:rPr>
          <w:spacing w:val="22"/>
        </w:rPr>
        <w:t xml:space="preserve"> </w:t>
      </w:r>
      <w:r>
        <w:t>de</w:t>
      </w:r>
      <w:r>
        <w:rPr>
          <w:spacing w:val="22"/>
        </w:rPr>
        <w:t xml:space="preserve"> </w:t>
      </w:r>
      <w:r>
        <w:t>bon</w:t>
      </w:r>
      <w:r>
        <w:rPr>
          <w:spacing w:val="23"/>
        </w:rPr>
        <w:t xml:space="preserve"> </w:t>
      </w:r>
      <w:r>
        <w:t>fonctionnement</w:t>
      </w:r>
      <w:r>
        <w:rPr>
          <w:spacing w:val="22"/>
        </w:rPr>
        <w:t xml:space="preserve"> </w:t>
      </w:r>
      <w:r>
        <w:t>de</w:t>
      </w:r>
      <w:r>
        <w:rPr>
          <w:spacing w:val="22"/>
        </w:rPr>
        <w:t xml:space="preserve"> </w:t>
      </w:r>
      <w:r>
        <w:t>l’AF</w:t>
      </w:r>
      <w:r>
        <w:rPr>
          <w:spacing w:val="21"/>
        </w:rPr>
        <w:t xml:space="preserve"> </w:t>
      </w:r>
      <w:r>
        <w:rPr>
          <w:spacing w:val="-2"/>
        </w:rPr>
        <w:t>(rangement,</w:t>
      </w:r>
    </w:p>
    <w:p w14:paraId="3E24743D" w14:textId="77777777" w:rsidR="0055316C" w:rsidRDefault="00000000">
      <w:pPr>
        <w:pStyle w:val="Corpsdetexte"/>
        <w:spacing w:before="1"/>
        <w:ind w:left="2377"/>
      </w:pPr>
      <w:proofErr w:type="gramStart"/>
      <w:r>
        <w:rPr>
          <w:spacing w:val="-2"/>
        </w:rPr>
        <w:t>propreté</w:t>
      </w:r>
      <w:proofErr w:type="gramEnd"/>
      <w:r>
        <w:rPr>
          <w:spacing w:val="-2"/>
        </w:rPr>
        <w:t>)</w:t>
      </w:r>
    </w:p>
    <w:p w14:paraId="178C2AB2" w14:textId="77777777" w:rsidR="0055316C" w:rsidRDefault="0055316C">
      <w:pPr>
        <w:pStyle w:val="Corpsdetexte"/>
        <w:ind w:left="0"/>
      </w:pPr>
    </w:p>
    <w:p w14:paraId="774E9CAB" w14:textId="77777777" w:rsidR="0055316C" w:rsidRDefault="00000000">
      <w:pPr>
        <w:pStyle w:val="Corpsdetexte"/>
      </w:pPr>
      <w:r>
        <w:t>Activités</w:t>
      </w:r>
      <w:r>
        <w:rPr>
          <w:spacing w:val="-4"/>
        </w:rPr>
        <w:t xml:space="preserve"> </w:t>
      </w:r>
      <w:r>
        <w:rPr>
          <w:spacing w:val="-2"/>
        </w:rPr>
        <w:t>annexes</w:t>
      </w:r>
    </w:p>
    <w:p w14:paraId="1DDD3A31" w14:textId="77777777" w:rsidR="0055316C" w:rsidRDefault="00000000">
      <w:pPr>
        <w:pStyle w:val="Paragraphedeliste"/>
        <w:numPr>
          <w:ilvl w:val="0"/>
          <w:numId w:val="1"/>
        </w:numPr>
        <w:tabs>
          <w:tab w:val="left" w:pos="2376"/>
        </w:tabs>
        <w:ind w:left="2376" w:hanging="359"/>
      </w:pPr>
      <w:r>
        <w:t>Participation</w:t>
      </w:r>
      <w:r>
        <w:rPr>
          <w:spacing w:val="-5"/>
        </w:rPr>
        <w:t xml:space="preserve"> </w:t>
      </w:r>
      <w:r>
        <w:t>au</w:t>
      </w:r>
      <w:r>
        <w:rPr>
          <w:spacing w:val="-4"/>
        </w:rPr>
        <w:t xml:space="preserve"> </w:t>
      </w:r>
      <w:r>
        <w:t>jury</w:t>
      </w:r>
      <w:r>
        <w:rPr>
          <w:spacing w:val="-4"/>
        </w:rPr>
        <w:t xml:space="preserve"> </w:t>
      </w:r>
      <w:r>
        <w:t>des</w:t>
      </w:r>
      <w:r>
        <w:rPr>
          <w:spacing w:val="-7"/>
        </w:rPr>
        <w:t xml:space="preserve"> </w:t>
      </w:r>
      <w:r>
        <w:t>examens</w:t>
      </w:r>
      <w:r>
        <w:rPr>
          <w:spacing w:val="-7"/>
        </w:rPr>
        <w:t xml:space="preserve"> </w:t>
      </w:r>
      <w:r>
        <w:t>DELF</w:t>
      </w:r>
      <w:r>
        <w:rPr>
          <w:spacing w:val="-4"/>
        </w:rPr>
        <w:t xml:space="preserve"> </w:t>
      </w:r>
      <w:r>
        <w:t>et</w:t>
      </w:r>
      <w:r>
        <w:rPr>
          <w:spacing w:val="-5"/>
        </w:rPr>
        <w:t xml:space="preserve"> </w:t>
      </w:r>
      <w:r>
        <w:rPr>
          <w:spacing w:val="-4"/>
        </w:rPr>
        <w:t>DALF</w:t>
      </w:r>
    </w:p>
    <w:p w14:paraId="4B0E3D32" w14:textId="77777777" w:rsidR="0055316C" w:rsidRDefault="00000000">
      <w:pPr>
        <w:pStyle w:val="Paragraphedeliste"/>
        <w:numPr>
          <w:ilvl w:val="0"/>
          <w:numId w:val="1"/>
        </w:numPr>
        <w:tabs>
          <w:tab w:val="left" w:pos="2376"/>
        </w:tabs>
        <w:spacing w:before="1"/>
        <w:ind w:left="2376" w:hanging="359"/>
      </w:pPr>
      <w:r>
        <w:t>Participation</w:t>
      </w:r>
      <w:r>
        <w:rPr>
          <w:spacing w:val="-7"/>
        </w:rPr>
        <w:t xml:space="preserve"> </w:t>
      </w:r>
      <w:r>
        <w:t>à</w:t>
      </w:r>
      <w:r>
        <w:rPr>
          <w:spacing w:val="-8"/>
        </w:rPr>
        <w:t xml:space="preserve"> </w:t>
      </w:r>
      <w:r>
        <w:t>des</w:t>
      </w:r>
      <w:r>
        <w:rPr>
          <w:spacing w:val="-5"/>
        </w:rPr>
        <w:t xml:space="preserve"> </w:t>
      </w:r>
      <w:r>
        <w:t>projets</w:t>
      </w:r>
      <w:r>
        <w:rPr>
          <w:spacing w:val="-6"/>
        </w:rPr>
        <w:t xml:space="preserve"> </w:t>
      </w:r>
      <w:r>
        <w:t>pédagogiques</w:t>
      </w:r>
      <w:r>
        <w:rPr>
          <w:spacing w:val="-4"/>
        </w:rPr>
        <w:t xml:space="preserve"> </w:t>
      </w:r>
      <w:r>
        <w:t>et</w:t>
      </w:r>
      <w:r>
        <w:rPr>
          <w:spacing w:val="-4"/>
        </w:rPr>
        <w:t xml:space="preserve"> </w:t>
      </w:r>
      <w:r>
        <w:t>culturels</w:t>
      </w:r>
      <w:r>
        <w:rPr>
          <w:spacing w:val="-5"/>
        </w:rPr>
        <w:t xml:space="preserve"> </w:t>
      </w:r>
      <w:r>
        <w:t>(</w:t>
      </w:r>
      <w:proofErr w:type="spellStart"/>
      <w:r>
        <w:t>Eisteddfod</w:t>
      </w:r>
      <w:proofErr w:type="spellEnd"/>
      <w:r>
        <w:t>,</w:t>
      </w:r>
      <w:r>
        <w:rPr>
          <w:spacing w:val="-8"/>
        </w:rPr>
        <w:t xml:space="preserve"> </w:t>
      </w:r>
      <w:r>
        <w:t>French</w:t>
      </w:r>
      <w:r>
        <w:rPr>
          <w:spacing w:val="-6"/>
        </w:rPr>
        <w:t xml:space="preserve"> </w:t>
      </w:r>
      <w:r>
        <w:rPr>
          <w:spacing w:val="-2"/>
        </w:rPr>
        <w:t>Festival…)</w:t>
      </w:r>
    </w:p>
    <w:p w14:paraId="7C4E875E" w14:textId="77777777" w:rsidR="0055316C" w:rsidRDefault="0055316C">
      <w:pPr>
        <w:pStyle w:val="Corpsdetexte"/>
        <w:ind w:left="0"/>
      </w:pPr>
    </w:p>
    <w:p w14:paraId="6BAC2A0A" w14:textId="77777777" w:rsidR="0055316C" w:rsidRDefault="0055316C">
      <w:pPr>
        <w:pStyle w:val="Corpsdetexte"/>
        <w:ind w:left="0"/>
      </w:pPr>
    </w:p>
    <w:p w14:paraId="46D5BC71" w14:textId="77777777" w:rsidR="0055316C" w:rsidRDefault="00000000">
      <w:pPr>
        <w:ind w:left="1657"/>
        <w:rPr>
          <w:b/>
        </w:rPr>
      </w:pPr>
      <w:r>
        <w:rPr>
          <w:b/>
        </w:rPr>
        <w:t>Profil</w:t>
      </w:r>
      <w:r>
        <w:rPr>
          <w:b/>
          <w:spacing w:val="-5"/>
        </w:rPr>
        <w:t xml:space="preserve"> </w:t>
      </w:r>
      <w:r>
        <w:rPr>
          <w:b/>
        </w:rPr>
        <w:t>et</w:t>
      </w:r>
      <w:r>
        <w:rPr>
          <w:b/>
          <w:spacing w:val="-6"/>
        </w:rPr>
        <w:t xml:space="preserve"> </w:t>
      </w:r>
      <w:r>
        <w:rPr>
          <w:b/>
        </w:rPr>
        <w:t>compétences</w:t>
      </w:r>
      <w:r>
        <w:rPr>
          <w:b/>
          <w:spacing w:val="-5"/>
        </w:rPr>
        <w:t xml:space="preserve"> </w:t>
      </w:r>
      <w:r>
        <w:rPr>
          <w:b/>
        </w:rPr>
        <w:t>requises</w:t>
      </w:r>
      <w:r>
        <w:rPr>
          <w:b/>
          <w:spacing w:val="-1"/>
        </w:rPr>
        <w:t xml:space="preserve"> </w:t>
      </w:r>
      <w:r>
        <w:rPr>
          <w:b/>
          <w:spacing w:val="-10"/>
        </w:rPr>
        <w:t>:</w:t>
      </w:r>
    </w:p>
    <w:p w14:paraId="10AB09CE" w14:textId="77777777" w:rsidR="0055316C" w:rsidRDefault="00000000">
      <w:pPr>
        <w:pStyle w:val="Paragraphedeliste"/>
        <w:numPr>
          <w:ilvl w:val="0"/>
          <w:numId w:val="1"/>
        </w:numPr>
        <w:tabs>
          <w:tab w:val="left" w:pos="2377"/>
        </w:tabs>
        <w:spacing w:before="268"/>
        <w:ind w:right="89"/>
        <w:rPr>
          <w:b/>
        </w:rPr>
      </w:pPr>
      <w:r>
        <w:rPr>
          <w:b/>
        </w:rPr>
        <w:t>Langue</w:t>
      </w:r>
      <w:r>
        <w:rPr>
          <w:b/>
          <w:spacing w:val="-5"/>
        </w:rPr>
        <w:t xml:space="preserve"> </w:t>
      </w:r>
      <w:r>
        <w:rPr>
          <w:b/>
        </w:rPr>
        <w:t>maternelle</w:t>
      </w:r>
      <w:r>
        <w:rPr>
          <w:b/>
          <w:spacing w:val="-5"/>
        </w:rPr>
        <w:t xml:space="preserve"> </w:t>
      </w:r>
      <w:r>
        <w:rPr>
          <w:b/>
        </w:rPr>
        <w:t>française,</w:t>
      </w:r>
      <w:r>
        <w:rPr>
          <w:b/>
          <w:spacing w:val="-4"/>
        </w:rPr>
        <w:t xml:space="preserve"> </w:t>
      </w:r>
      <w:r>
        <w:rPr>
          <w:b/>
        </w:rPr>
        <w:t>Master</w:t>
      </w:r>
      <w:r>
        <w:rPr>
          <w:b/>
          <w:spacing w:val="-6"/>
        </w:rPr>
        <w:t xml:space="preserve"> </w:t>
      </w:r>
      <w:r>
        <w:rPr>
          <w:b/>
        </w:rPr>
        <w:t>2</w:t>
      </w:r>
      <w:r>
        <w:rPr>
          <w:b/>
          <w:spacing w:val="-4"/>
        </w:rPr>
        <w:t xml:space="preserve"> </w:t>
      </w:r>
      <w:r>
        <w:rPr>
          <w:b/>
        </w:rPr>
        <w:t>FLE</w:t>
      </w:r>
      <w:r>
        <w:rPr>
          <w:b/>
          <w:spacing w:val="-7"/>
        </w:rPr>
        <w:t xml:space="preserve"> </w:t>
      </w:r>
      <w:r>
        <w:rPr>
          <w:b/>
        </w:rPr>
        <w:t>ou</w:t>
      </w:r>
      <w:r>
        <w:rPr>
          <w:b/>
          <w:spacing w:val="-5"/>
        </w:rPr>
        <w:t xml:space="preserve"> </w:t>
      </w:r>
      <w:proofErr w:type="spellStart"/>
      <w:r>
        <w:rPr>
          <w:b/>
        </w:rPr>
        <w:t>Daefle</w:t>
      </w:r>
      <w:proofErr w:type="spellEnd"/>
      <w:r>
        <w:rPr>
          <w:b/>
          <w:spacing w:val="-7"/>
        </w:rPr>
        <w:t xml:space="preserve"> </w:t>
      </w:r>
      <w:r>
        <w:rPr>
          <w:b/>
        </w:rPr>
        <w:t>+</w:t>
      </w:r>
      <w:r>
        <w:rPr>
          <w:b/>
          <w:spacing w:val="-4"/>
        </w:rPr>
        <w:t xml:space="preserve"> </w:t>
      </w:r>
      <w:r>
        <w:rPr>
          <w:b/>
        </w:rPr>
        <w:t>2</w:t>
      </w:r>
      <w:r>
        <w:rPr>
          <w:b/>
          <w:spacing w:val="-6"/>
        </w:rPr>
        <w:t xml:space="preserve"> </w:t>
      </w:r>
      <w:r>
        <w:rPr>
          <w:b/>
        </w:rPr>
        <w:t>ans</w:t>
      </w:r>
      <w:r>
        <w:rPr>
          <w:b/>
          <w:spacing w:val="-4"/>
        </w:rPr>
        <w:t xml:space="preserve"> </w:t>
      </w:r>
      <w:r>
        <w:rPr>
          <w:b/>
        </w:rPr>
        <w:t>d’expérience</w:t>
      </w:r>
      <w:r>
        <w:rPr>
          <w:b/>
          <w:spacing w:val="-8"/>
        </w:rPr>
        <w:t xml:space="preserve"> </w:t>
      </w:r>
      <w:r>
        <w:rPr>
          <w:b/>
        </w:rPr>
        <w:t>minimum sur un poste similaire</w:t>
      </w:r>
    </w:p>
    <w:p w14:paraId="0CA3D3A5" w14:textId="77777777" w:rsidR="0055316C" w:rsidRDefault="00000000">
      <w:pPr>
        <w:pStyle w:val="Paragraphedeliste"/>
        <w:numPr>
          <w:ilvl w:val="0"/>
          <w:numId w:val="1"/>
        </w:numPr>
        <w:tabs>
          <w:tab w:val="left" w:pos="2377"/>
        </w:tabs>
        <w:ind w:right="93"/>
        <w:rPr>
          <w:b/>
        </w:rPr>
      </w:pPr>
      <w:r>
        <w:rPr>
          <w:b/>
        </w:rPr>
        <w:t>Pratique</w:t>
      </w:r>
      <w:r>
        <w:rPr>
          <w:b/>
          <w:spacing w:val="40"/>
        </w:rPr>
        <w:t xml:space="preserve"> </w:t>
      </w:r>
      <w:r>
        <w:rPr>
          <w:b/>
        </w:rPr>
        <w:t>du</w:t>
      </w:r>
      <w:r>
        <w:rPr>
          <w:b/>
          <w:spacing w:val="40"/>
        </w:rPr>
        <w:t xml:space="preserve"> </w:t>
      </w:r>
      <w:r>
        <w:rPr>
          <w:b/>
        </w:rPr>
        <w:t>TNI</w:t>
      </w:r>
      <w:r>
        <w:rPr>
          <w:b/>
          <w:spacing w:val="40"/>
        </w:rPr>
        <w:t xml:space="preserve"> </w:t>
      </w:r>
      <w:r>
        <w:rPr>
          <w:b/>
        </w:rPr>
        <w:t>et</w:t>
      </w:r>
      <w:r>
        <w:rPr>
          <w:b/>
          <w:spacing w:val="40"/>
        </w:rPr>
        <w:t xml:space="preserve"> </w:t>
      </w:r>
      <w:r>
        <w:rPr>
          <w:b/>
        </w:rPr>
        <w:t>des</w:t>
      </w:r>
      <w:r>
        <w:rPr>
          <w:b/>
          <w:spacing w:val="40"/>
        </w:rPr>
        <w:t xml:space="preserve"> </w:t>
      </w:r>
      <w:r>
        <w:rPr>
          <w:b/>
        </w:rPr>
        <w:t>ressources</w:t>
      </w:r>
      <w:r>
        <w:rPr>
          <w:b/>
          <w:spacing w:val="40"/>
        </w:rPr>
        <w:t xml:space="preserve"> </w:t>
      </w:r>
      <w:r>
        <w:rPr>
          <w:b/>
        </w:rPr>
        <w:t>numériques,</w:t>
      </w:r>
      <w:r>
        <w:rPr>
          <w:b/>
          <w:spacing w:val="40"/>
        </w:rPr>
        <w:t xml:space="preserve"> </w:t>
      </w:r>
      <w:r>
        <w:rPr>
          <w:b/>
        </w:rPr>
        <w:t>expérience</w:t>
      </w:r>
      <w:r>
        <w:rPr>
          <w:b/>
          <w:spacing w:val="40"/>
        </w:rPr>
        <w:t xml:space="preserve"> </w:t>
      </w:r>
      <w:r>
        <w:rPr>
          <w:b/>
        </w:rPr>
        <w:t>des</w:t>
      </w:r>
      <w:r>
        <w:rPr>
          <w:b/>
          <w:spacing w:val="40"/>
        </w:rPr>
        <w:t xml:space="preserve"> </w:t>
      </w:r>
      <w:r>
        <w:rPr>
          <w:b/>
        </w:rPr>
        <w:t>cours</w:t>
      </w:r>
      <w:r>
        <w:rPr>
          <w:b/>
          <w:spacing w:val="40"/>
        </w:rPr>
        <w:t xml:space="preserve"> </w:t>
      </w:r>
      <w:r>
        <w:rPr>
          <w:b/>
        </w:rPr>
        <w:t>en</w:t>
      </w:r>
      <w:r>
        <w:rPr>
          <w:b/>
          <w:spacing w:val="40"/>
        </w:rPr>
        <w:t xml:space="preserve"> </w:t>
      </w:r>
      <w:r>
        <w:rPr>
          <w:b/>
        </w:rPr>
        <w:t xml:space="preserve">ligne </w:t>
      </w:r>
      <w:r>
        <w:rPr>
          <w:b/>
          <w:spacing w:val="-2"/>
        </w:rPr>
        <w:t>souhaitée</w:t>
      </w:r>
    </w:p>
    <w:p w14:paraId="03FB1013" w14:textId="77777777" w:rsidR="0055316C" w:rsidRDefault="00000000">
      <w:pPr>
        <w:pStyle w:val="Paragraphedeliste"/>
        <w:numPr>
          <w:ilvl w:val="0"/>
          <w:numId w:val="1"/>
        </w:numPr>
        <w:tabs>
          <w:tab w:val="left" w:pos="2376"/>
        </w:tabs>
        <w:spacing w:before="1"/>
        <w:ind w:left="2376" w:hanging="359"/>
        <w:rPr>
          <w:b/>
        </w:rPr>
      </w:pPr>
      <w:r>
        <w:rPr>
          <w:b/>
        </w:rPr>
        <w:t>Expérience</w:t>
      </w:r>
      <w:r>
        <w:rPr>
          <w:b/>
          <w:spacing w:val="-6"/>
        </w:rPr>
        <w:t xml:space="preserve"> </w:t>
      </w:r>
      <w:r>
        <w:rPr>
          <w:b/>
        </w:rPr>
        <w:t>auprès</w:t>
      </w:r>
      <w:r>
        <w:rPr>
          <w:b/>
          <w:spacing w:val="-5"/>
        </w:rPr>
        <w:t xml:space="preserve"> </w:t>
      </w:r>
      <w:r>
        <w:rPr>
          <w:b/>
        </w:rPr>
        <w:t>d’enfants</w:t>
      </w:r>
      <w:r>
        <w:rPr>
          <w:b/>
          <w:spacing w:val="-5"/>
        </w:rPr>
        <w:t xml:space="preserve"> </w:t>
      </w:r>
      <w:r>
        <w:rPr>
          <w:b/>
        </w:rPr>
        <w:t>et</w:t>
      </w:r>
      <w:r>
        <w:rPr>
          <w:b/>
          <w:spacing w:val="-5"/>
        </w:rPr>
        <w:t xml:space="preserve"> </w:t>
      </w:r>
      <w:r>
        <w:rPr>
          <w:b/>
        </w:rPr>
        <w:t>d’adolescents</w:t>
      </w:r>
      <w:r>
        <w:rPr>
          <w:b/>
          <w:spacing w:val="-6"/>
        </w:rPr>
        <w:t xml:space="preserve"> </w:t>
      </w:r>
      <w:r>
        <w:rPr>
          <w:b/>
          <w:spacing w:val="-2"/>
        </w:rPr>
        <w:t>obligatoire</w:t>
      </w:r>
    </w:p>
    <w:p w14:paraId="51A4660B" w14:textId="77777777" w:rsidR="0055316C" w:rsidRDefault="00000000">
      <w:pPr>
        <w:pStyle w:val="Paragraphedeliste"/>
        <w:numPr>
          <w:ilvl w:val="0"/>
          <w:numId w:val="1"/>
        </w:numPr>
        <w:tabs>
          <w:tab w:val="left" w:pos="2376"/>
        </w:tabs>
        <w:ind w:left="2376" w:hanging="359"/>
        <w:rPr>
          <w:b/>
        </w:rPr>
      </w:pPr>
      <w:r>
        <w:t>Habilitation</w:t>
      </w:r>
      <w:r>
        <w:rPr>
          <w:spacing w:val="-8"/>
        </w:rPr>
        <w:t xml:space="preserve"> </w:t>
      </w:r>
      <w:r>
        <w:t>DELF</w:t>
      </w:r>
      <w:r>
        <w:rPr>
          <w:spacing w:val="-8"/>
        </w:rPr>
        <w:t xml:space="preserve"> </w:t>
      </w:r>
      <w:r>
        <w:rPr>
          <w:spacing w:val="-2"/>
        </w:rPr>
        <w:t>souhaitée</w:t>
      </w:r>
    </w:p>
    <w:p w14:paraId="2AEB963B" w14:textId="77777777" w:rsidR="0055316C" w:rsidRDefault="00000000">
      <w:pPr>
        <w:pStyle w:val="Paragraphedeliste"/>
        <w:numPr>
          <w:ilvl w:val="0"/>
          <w:numId w:val="1"/>
        </w:numPr>
        <w:tabs>
          <w:tab w:val="left" w:pos="2376"/>
        </w:tabs>
        <w:ind w:left="2376" w:hanging="359"/>
        <w:rPr>
          <w:b/>
        </w:rPr>
      </w:pPr>
      <w:r>
        <w:t>Bonne</w:t>
      </w:r>
      <w:r>
        <w:rPr>
          <w:spacing w:val="-4"/>
        </w:rPr>
        <w:t xml:space="preserve"> </w:t>
      </w:r>
      <w:r>
        <w:t>connaissance</w:t>
      </w:r>
      <w:r>
        <w:rPr>
          <w:spacing w:val="-3"/>
        </w:rPr>
        <w:t xml:space="preserve"> </w:t>
      </w:r>
      <w:r>
        <w:t>du</w:t>
      </w:r>
      <w:r>
        <w:rPr>
          <w:spacing w:val="-2"/>
        </w:rPr>
        <w:t xml:space="preserve"> </w:t>
      </w:r>
      <w:r>
        <w:t>CECR,</w:t>
      </w:r>
      <w:r>
        <w:rPr>
          <w:spacing w:val="-3"/>
        </w:rPr>
        <w:t xml:space="preserve"> </w:t>
      </w:r>
      <w:r>
        <w:t>des</w:t>
      </w:r>
      <w:r>
        <w:rPr>
          <w:spacing w:val="-5"/>
        </w:rPr>
        <w:t xml:space="preserve"> </w:t>
      </w:r>
      <w:r>
        <w:t>manuels</w:t>
      </w:r>
      <w:r>
        <w:rPr>
          <w:spacing w:val="-6"/>
        </w:rPr>
        <w:t xml:space="preserve"> </w:t>
      </w:r>
      <w:r>
        <w:t>FLE,</w:t>
      </w:r>
      <w:r>
        <w:rPr>
          <w:spacing w:val="-5"/>
        </w:rPr>
        <w:t xml:space="preserve"> </w:t>
      </w:r>
      <w:r>
        <w:t>et</w:t>
      </w:r>
      <w:r>
        <w:rPr>
          <w:spacing w:val="-5"/>
        </w:rPr>
        <w:t xml:space="preserve"> </w:t>
      </w:r>
      <w:r>
        <w:t>de</w:t>
      </w:r>
      <w:r>
        <w:rPr>
          <w:spacing w:val="-5"/>
        </w:rPr>
        <w:t xml:space="preserve"> </w:t>
      </w:r>
      <w:r>
        <w:t>la</w:t>
      </w:r>
      <w:r>
        <w:rPr>
          <w:spacing w:val="-3"/>
        </w:rPr>
        <w:t xml:space="preserve"> </w:t>
      </w:r>
      <w:r>
        <w:t>pédagogie</w:t>
      </w:r>
      <w:r>
        <w:rPr>
          <w:spacing w:val="-3"/>
        </w:rPr>
        <w:t xml:space="preserve"> </w:t>
      </w:r>
      <w:r>
        <w:rPr>
          <w:spacing w:val="-4"/>
        </w:rPr>
        <w:t>FLE.</w:t>
      </w:r>
    </w:p>
    <w:p w14:paraId="2AEF0DEE" w14:textId="77777777" w:rsidR="0055316C" w:rsidRDefault="00000000">
      <w:pPr>
        <w:pStyle w:val="Paragraphedeliste"/>
        <w:numPr>
          <w:ilvl w:val="0"/>
          <w:numId w:val="1"/>
        </w:numPr>
        <w:tabs>
          <w:tab w:val="left" w:pos="2376"/>
        </w:tabs>
        <w:ind w:left="2376" w:hanging="359"/>
        <w:rPr>
          <w:b/>
        </w:rPr>
      </w:pPr>
      <w:r>
        <w:t>Maîtrise</w:t>
      </w:r>
      <w:r>
        <w:rPr>
          <w:spacing w:val="-5"/>
        </w:rPr>
        <w:t xml:space="preserve"> </w:t>
      </w:r>
      <w:r>
        <w:t>de</w:t>
      </w:r>
      <w:r>
        <w:rPr>
          <w:spacing w:val="-3"/>
        </w:rPr>
        <w:t xml:space="preserve"> </w:t>
      </w:r>
      <w:r>
        <w:t>la</w:t>
      </w:r>
      <w:r>
        <w:rPr>
          <w:spacing w:val="-5"/>
        </w:rPr>
        <w:t xml:space="preserve"> </w:t>
      </w:r>
      <w:r>
        <w:t>langue</w:t>
      </w:r>
      <w:r>
        <w:rPr>
          <w:spacing w:val="-3"/>
        </w:rPr>
        <w:t xml:space="preserve"> </w:t>
      </w:r>
      <w:r>
        <w:t>anglaise</w:t>
      </w:r>
      <w:r>
        <w:rPr>
          <w:spacing w:val="-2"/>
        </w:rPr>
        <w:t xml:space="preserve"> </w:t>
      </w:r>
      <w:r>
        <w:t>(B2</w:t>
      </w:r>
      <w:r>
        <w:rPr>
          <w:spacing w:val="-4"/>
        </w:rPr>
        <w:t xml:space="preserve"> </w:t>
      </w:r>
      <w:r>
        <w:rPr>
          <w:spacing w:val="-2"/>
        </w:rPr>
        <w:t>minimum)</w:t>
      </w:r>
    </w:p>
    <w:p w14:paraId="2FF63BA7" w14:textId="77777777" w:rsidR="0055316C" w:rsidRDefault="00000000">
      <w:pPr>
        <w:pStyle w:val="Paragraphedeliste"/>
        <w:numPr>
          <w:ilvl w:val="0"/>
          <w:numId w:val="1"/>
        </w:numPr>
        <w:tabs>
          <w:tab w:val="left" w:pos="2376"/>
        </w:tabs>
        <w:spacing w:before="1"/>
        <w:ind w:left="2376" w:hanging="359"/>
        <w:rPr>
          <w:b/>
        </w:rPr>
      </w:pPr>
      <w:r>
        <w:t>Goût</w:t>
      </w:r>
      <w:r>
        <w:rPr>
          <w:spacing w:val="-3"/>
        </w:rPr>
        <w:t xml:space="preserve"> </w:t>
      </w:r>
      <w:r>
        <w:t>pour</w:t>
      </w:r>
      <w:r>
        <w:rPr>
          <w:spacing w:val="-3"/>
        </w:rPr>
        <w:t xml:space="preserve"> </w:t>
      </w:r>
      <w:r>
        <w:t>le</w:t>
      </w:r>
      <w:r>
        <w:rPr>
          <w:spacing w:val="-4"/>
        </w:rPr>
        <w:t xml:space="preserve"> </w:t>
      </w:r>
      <w:r>
        <w:t>travail</w:t>
      </w:r>
      <w:r>
        <w:rPr>
          <w:spacing w:val="-4"/>
        </w:rPr>
        <w:t xml:space="preserve"> </w:t>
      </w:r>
      <w:r>
        <w:t>en</w:t>
      </w:r>
      <w:r>
        <w:rPr>
          <w:spacing w:val="-5"/>
        </w:rPr>
        <w:t xml:space="preserve"> </w:t>
      </w:r>
      <w:r>
        <w:t>équipe</w:t>
      </w:r>
      <w:r>
        <w:rPr>
          <w:spacing w:val="-3"/>
        </w:rPr>
        <w:t xml:space="preserve"> </w:t>
      </w:r>
      <w:r>
        <w:t>et</w:t>
      </w:r>
      <w:r>
        <w:rPr>
          <w:spacing w:val="-4"/>
        </w:rPr>
        <w:t xml:space="preserve"> </w:t>
      </w:r>
      <w:r>
        <w:t>excellent</w:t>
      </w:r>
      <w:r>
        <w:rPr>
          <w:spacing w:val="-4"/>
        </w:rPr>
        <w:t xml:space="preserve"> </w:t>
      </w:r>
      <w:r>
        <w:rPr>
          <w:spacing w:val="-2"/>
        </w:rPr>
        <w:t>relationnel</w:t>
      </w:r>
    </w:p>
    <w:p w14:paraId="145B477E" w14:textId="77777777" w:rsidR="0055316C" w:rsidRDefault="00000000">
      <w:pPr>
        <w:pStyle w:val="Paragraphedeliste"/>
        <w:numPr>
          <w:ilvl w:val="0"/>
          <w:numId w:val="1"/>
        </w:numPr>
        <w:tabs>
          <w:tab w:val="left" w:pos="2376"/>
        </w:tabs>
        <w:spacing w:line="267" w:lineRule="exact"/>
        <w:ind w:left="2376" w:hanging="359"/>
        <w:rPr>
          <w:b/>
        </w:rPr>
      </w:pPr>
      <w:r>
        <w:t>Esprit</w:t>
      </w:r>
      <w:r>
        <w:rPr>
          <w:spacing w:val="-1"/>
        </w:rPr>
        <w:t xml:space="preserve"> </w:t>
      </w:r>
      <w:r>
        <w:t>d’initiative,</w:t>
      </w:r>
      <w:r>
        <w:rPr>
          <w:spacing w:val="1"/>
        </w:rPr>
        <w:t xml:space="preserve"> </w:t>
      </w:r>
      <w:r>
        <w:t>autonomie,</w:t>
      </w:r>
      <w:r>
        <w:rPr>
          <w:spacing w:val="2"/>
        </w:rPr>
        <w:t xml:space="preserve"> </w:t>
      </w:r>
      <w:r>
        <w:t>sérieux, rigueur,</w:t>
      </w:r>
      <w:r>
        <w:rPr>
          <w:spacing w:val="-1"/>
        </w:rPr>
        <w:t xml:space="preserve"> </w:t>
      </w:r>
      <w:r>
        <w:t>enthousiasme,</w:t>
      </w:r>
      <w:r>
        <w:rPr>
          <w:spacing w:val="2"/>
        </w:rPr>
        <w:t xml:space="preserve"> </w:t>
      </w:r>
      <w:r>
        <w:t>dynamisme et</w:t>
      </w:r>
      <w:r>
        <w:rPr>
          <w:spacing w:val="3"/>
        </w:rPr>
        <w:t xml:space="preserve"> </w:t>
      </w:r>
      <w:r>
        <w:rPr>
          <w:spacing w:val="-2"/>
        </w:rPr>
        <w:t>respect</w:t>
      </w:r>
    </w:p>
    <w:p w14:paraId="0CD26DBD" w14:textId="77777777" w:rsidR="0055316C" w:rsidRDefault="00000000">
      <w:pPr>
        <w:pStyle w:val="Corpsdetexte"/>
        <w:spacing w:line="267" w:lineRule="exact"/>
        <w:ind w:left="2377"/>
      </w:pPr>
      <w:proofErr w:type="gramStart"/>
      <w:r>
        <w:t>de</w:t>
      </w:r>
      <w:proofErr w:type="gramEnd"/>
      <w:r>
        <w:rPr>
          <w:spacing w:val="-4"/>
        </w:rPr>
        <w:t xml:space="preserve"> </w:t>
      </w:r>
      <w:r>
        <w:t>la</w:t>
      </w:r>
      <w:r>
        <w:rPr>
          <w:spacing w:val="-3"/>
        </w:rPr>
        <w:t xml:space="preserve"> </w:t>
      </w:r>
      <w:r>
        <w:t>vie</w:t>
      </w:r>
      <w:r>
        <w:rPr>
          <w:spacing w:val="-4"/>
        </w:rPr>
        <w:t xml:space="preserve"> </w:t>
      </w:r>
      <w:r>
        <w:t>en</w:t>
      </w:r>
      <w:r>
        <w:rPr>
          <w:spacing w:val="-6"/>
        </w:rPr>
        <w:t xml:space="preserve"> </w:t>
      </w:r>
      <w:r>
        <w:t>communauté</w:t>
      </w:r>
      <w:r>
        <w:rPr>
          <w:spacing w:val="-5"/>
        </w:rPr>
        <w:t xml:space="preserve"> </w:t>
      </w:r>
      <w:r>
        <w:t>(propreté,</w:t>
      </w:r>
      <w:r>
        <w:rPr>
          <w:spacing w:val="-3"/>
        </w:rPr>
        <w:t xml:space="preserve"> </w:t>
      </w:r>
      <w:r>
        <w:rPr>
          <w:spacing w:val="-2"/>
        </w:rPr>
        <w:t>rangement…)</w:t>
      </w:r>
    </w:p>
    <w:p w14:paraId="7FC8B1A4" w14:textId="77777777" w:rsidR="0055316C" w:rsidRDefault="00000000">
      <w:pPr>
        <w:pStyle w:val="Paragraphedeliste"/>
        <w:numPr>
          <w:ilvl w:val="0"/>
          <w:numId w:val="1"/>
        </w:numPr>
        <w:tabs>
          <w:tab w:val="left" w:pos="2376"/>
        </w:tabs>
        <w:ind w:left="2376" w:hanging="359"/>
        <w:rPr>
          <w:b/>
        </w:rPr>
      </w:pPr>
      <w:r>
        <w:t>Capacité</w:t>
      </w:r>
      <w:r>
        <w:rPr>
          <w:spacing w:val="-4"/>
        </w:rPr>
        <w:t xml:space="preserve"> </w:t>
      </w:r>
      <w:r>
        <w:t>d’adaptation</w:t>
      </w:r>
      <w:r>
        <w:rPr>
          <w:spacing w:val="-5"/>
        </w:rPr>
        <w:t xml:space="preserve"> </w:t>
      </w:r>
      <w:r>
        <w:t>à</w:t>
      </w:r>
      <w:r>
        <w:rPr>
          <w:spacing w:val="-4"/>
        </w:rPr>
        <w:t xml:space="preserve"> </w:t>
      </w:r>
      <w:r>
        <w:t>tous</w:t>
      </w:r>
      <w:r>
        <w:rPr>
          <w:spacing w:val="-4"/>
        </w:rPr>
        <w:t xml:space="preserve"> </w:t>
      </w:r>
      <w:r>
        <w:t>les</w:t>
      </w:r>
      <w:r>
        <w:rPr>
          <w:spacing w:val="-4"/>
        </w:rPr>
        <w:t xml:space="preserve"> </w:t>
      </w:r>
      <w:r>
        <w:t>publics</w:t>
      </w:r>
      <w:r>
        <w:rPr>
          <w:spacing w:val="-5"/>
        </w:rPr>
        <w:t xml:space="preserve"> </w:t>
      </w:r>
      <w:r>
        <w:t>et</w:t>
      </w:r>
      <w:r>
        <w:rPr>
          <w:spacing w:val="-3"/>
        </w:rPr>
        <w:t xml:space="preserve"> </w:t>
      </w:r>
      <w:r>
        <w:t>niveaux</w:t>
      </w:r>
      <w:r>
        <w:rPr>
          <w:spacing w:val="-4"/>
        </w:rPr>
        <w:t xml:space="preserve"> </w:t>
      </w:r>
      <w:r>
        <w:t>de</w:t>
      </w:r>
      <w:r>
        <w:rPr>
          <w:spacing w:val="-5"/>
        </w:rPr>
        <w:t xml:space="preserve"> </w:t>
      </w:r>
      <w:r>
        <w:rPr>
          <w:spacing w:val="-2"/>
        </w:rPr>
        <w:t>langue</w:t>
      </w:r>
    </w:p>
    <w:p w14:paraId="5153D371" w14:textId="77777777" w:rsidR="0055316C" w:rsidRDefault="00000000">
      <w:pPr>
        <w:pStyle w:val="Paragraphedeliste"/>
        <w:numPr>
          <w:ilvl w:val="0"/>
          <w:numId w:val="1"/>
        </w:numPr>
        <w:tabs>
          <w:tab w:val="left" w:pos="2377"/>
        </w:tabs>
        <w:ind w:right="91"/>
        <w:rPr>
          <w:b/>
        </w:rPr>
      </w:pPr>
      <w:r>
        <w:t>Savoir</w:t>
      </w:r>
      <w:r>
        <w:rPr>
          <w:spacing w:val="-11"/>
        </w:rPr>
        <w:t xml:space="preserve"> </w:t>
      </w:r>
      <w:r>
        <w:t>organiser</w:t>
      </w:r>
      <w:r>
        <w:rPr>
          <w:spacing w:val="-12"/>
        </w:rPr>
        <w:t xml:space="preserve"> </w:t>
      </w:r>
      <w:r>
        <w:t>un</w:t>
      </w:r>
      <w:r>
        <w:rPr>
          <w:spacing w:val="-13"/>
        </w:rPr>
        <w:t xml:space="preserve"> </w:t>
      </w:r>
      <w:r>
        <w:t>plan</w:t>
      </w:r>
      <w:r>
        <w:rPr>
          <w:spacing w:val="-12"/>
        </w:rPr>
        <w:t xml:space="preserve"> </w:t>
      </w:r>
      <w:r>
        <w:t>de</w:t>
      </w:r>
      <w:r>
        <w:rPr>
          <w:spacing w:val="-14"/>
        </w:rPr>
        <w:t xml:space="preserve"> </w:t>
      </w:r>
      <w:r>
        <w:t>cours</w:t>
      </w:r>
      <w:r>
        <w:rPr>
          <w:spacing w:val="-13"/>
        </w:rPr>
        <w:t xml:space="preserve"> </w:t>
      </w:r>
      <w:r>
        <w:t>et</w:t>
      </w:r>
      <w:r>
        <w:rPr>
          <w:spacing w:val="-12"/>
        </w:rPr>
        <w:t xml:space="preserve"> </w:t>
      </w:r>
      <w:r>
        <w:t>être</w:t>
      </w:r>
      <w:r>
        <w:rPr>
          <w:spacing w:val="-12"/>
        </w:rPr>
        <w:t xml:space="preserve"> </w:t>
      </w:r>
      <w:r>
        <w:t>capable</w:t>
      </w:r>
      <w:r>
        <w:rPr>
          <w:spacing w:val="-13"/>
        </w:rPr>
        <w:t xml:space="preserve"> </w:t>
      </w:r>
      <w:r>
        <w:t>de</w:t>
      </w:r>
      <w:r>
        <w:rPr>
          <w:spacing w:val="-12"/>
        </w:rPr>
        <w:t xml:space="preserve"> </w:t>
      </w:r>
      <w:r>
        <w:t>justifier</w:t>
      </w:r>
      <w:r>
        <w:rPr>
          <w:spacing w:val="-13"/>
        </w:rPr>
        <w:t xml:space="preserve"> </w:t>
      </w:r>
      <w:r>
        <w:t>son</w:t>
      </w:r>
      <w:r>
        <w:rPr>
          <w:spacing w:val="-13"/>
        </w:rPr>
        <w:t xml:space="preserve"> </w:t>
      </w:r>
      <w:r>
        <w:t>enseignement</w:t>
      </w:r>
      <w:r>
        <w:rPr>
          <w:spacing w:val="-12"/>
        </w:rPr>
        <w:t xml:space="preserve"> </w:t>
      </w:r>
      <w:r>
        <w:t>auprès des apprenants et de la direction</w:t>
      </w:r>
    </w:p>
    <w:p w14:paraId="17E3816D" w14:textId="77777777" w:rsidR="0055316C" w:rsidRDefault="0055316C">
      <w:pPr>
        <w:pStyle w:val="Corpsdetexte"/>
        <w:ind w:left="0"/>
      </w:pPr>
    </w:p>
    <w:p w14:paraId="0DE8F13E" w14:textId="77777777" w:rsidR="0055316C" w:rsidRDefault="0055316C">
      <w:pPr>
        <w:pStyle w:val="Corpsdetexte"/>
        <w:spacing w:before="1"/>
        <w:ind w:left="0"/>
      </w:pPr>
    </w:p>
    <w:p w14:paraId="3C7B854E" w14:textId="77777777" w:rsidR="0055316C" w:rsidRDefault="00000000">
      <w:pPr>
        <w:spacing w:before="1"/>
        <w:ind w:left="1657"/>
        <w:rPr>
          <w:b/>
        </w:rPr>
      </w:pPr>
      <w:r>
        <w:rPr>
          <w:b/>
        </w:rPr>
        <w:t>Aspects</w:t>
      </w:r>
      <w:r>
        <w:rPr>
          <w:b/>
          <w:spacing w:val="-9"/>
        </w:rPr>
        <w:t xml:space="preserve"> </w:t>
      </w:r>
      <w:r>
        <w:rPr>
          <w:b/>
        </w:rPr>
        <w:t>administratifs</w:t>
      </w:r>
      <w:r>
        <w:rPr>
          <w:b/>
          <w:spacing w:val="-6"/>
        </w:rPr>
        <w:t xml:space="preserve"> </w:t>
      </w:r>
      <w:r>
        <w:rPr>
          <w:b/>
        </w:rPr>
        <w:t>et</w:t>
      </w:r>
      <w:r>
        <w:rPr>
          <w:b/>
          <w:spacing w:val="-7"/>
        </w:rPr>
        <w:t xml:space="preserve"> </w:t>
      </w:r>
      <w:r>
        <w:rPr>
          <w:b/>
        </w:rPr>
        <w:t>financiers</w:t>
      </w:r>
      <w:r>
        <w:rPr>
          <w:b/>
          <w:spacing w:val="-2"/>
        </w:rPr>
        <w:t xml:space="preserve"> </w:t>
      </w:r>
      <w:r>
        <w:rPr>
          <w:b/>
          <w:spacing w:val="-10"/>
        </w:rPr>
        <w:t>:</w:t>
      </w:r>
    </w:p>
    <w:p w14:paraId="69B5DA80" w14:textId="77777777" w:rsidR="0055316C" w:rsidRDefault="0055316C">
      <w:pPr>
        <w:pStyle w:val="Corpsdetexte"/>
        <w:ind w:left="0"/>
        <w:rPr>
          <w:b/>
        </w:rPr>
      </w:pPr>
    </w:p>
    <w:p w14:paraId="008C4030" w14:textId="5C5BF8FE" w:rsidR="0055316C" w:rsidRDefault="00000000">
      <w:pPr>
        <w:pStyle w:val="Corpsdetexte"/>
        <w:jc w:val="both"/>
      </w:pPr>
      <w:r>
        <w:t>Rémunération</w:t>
      </w:r>
      <w:r>
        <w:rPr>
          <w:spacing w:val="-7"/>
        </w:rPr>
        <w:t xml:space="preserve"> </w:t>
      </w:r>
      <w:r>
        <w:t>:</w:t>
      </w:r>
      <w:r>
        <w:rPr>
          <w:spacing w:val="-3"/>
        </w:rPr>
        <w:t xml:space="preserve"> </w:t>
      </w:r>
      <w:r w:rsidR="00341E0A">
        <w:rPr>
          <w:spacing w:val="-3"/>
        </w:rPr>
        <w:t>voir avec l’Alliance Française</w:t>
      </w:r>
    </w:p>
    <w:p w14:paraId="1F872331" w14:textId="77777777" w:rsidR="0055316C" w:rsidRDefault="00000000">
      <w:pPr>
        <w:pStyle w:val="Corpsdetexte"/>
        <w:spacing w:before="2" w:line="237" w:lineRule="auto"/>
        <w:ind w:right="98"/>
        <w:jc w:val="both"/>
      </w:pPr>
      <w:r>
        <w:t>Les enseignants bénéficient de 2 semaines de congés à Noël, 1 semaine à Pâques et 4 ou 5 semaines en été.</w:t>
      </w:r>
    </w:p>
    <w:p w14:paraId="1E5DD9A8" w14:textId="77777777" w:rsidR="0055316C" w:rsidRDefault="00000000">
      <w:pPr>
        <w:pStyle w:val="Corpsdetexte"/>
        <w:spacing w:before="2"/>
        <w:ind w:right="90"/>
        <w:jc w:val="both"/>
      </w:pPr>
      <w:r>
        <w:t>Les enseignants cotisent à la sécurité sociale de Jersey (6% du salaire) et bénéficient donc d’une couverture</w:t>
      </w:r>
      <w:r>
        <w:rPr>
          <w:spacing w:val="-2"/>
        </w:rPr>
        <w:t xml:space="preserve"> </w:t>
      </w:r>
      <w:r>
        <w:t>sociale.</w:t>
      </w:r>
      <w:r>
        <w:rPr>
          <w:spacing w:val="-2"/>
        </w:rPr>
        <w:t xml:space="preserve"> </w:t>
      </w:r>
      <w:r>
        <w:t>Démarche à faire sur place à</w:t>
      </w:r>
      <w:r>
        <w:rPr>
          <w:spacing w:val="-2"/>
        </w:rPr>
        <w:t xml:space="preserve"> </w:t>
      </w:r>
      <w:r>
        <w:t>l’arrivée. Prélèvement des</w:t>
      </w:r>
      <w:r>
        <w:rPr>
          <w:spacing w:val="-1"/>
        </w:rPr>
        <w:t xml:space="preserve"> </w:t>
      </w:r>
      <w:r>
        <w:t>impôts à la source</w:t>
      </w:r>
      <w:r>
        <w:rPr>
          <w:spacing w:val="-1"/>
        </w:rPr>
        <w:t xml:space="preserve"> </w:t>
      </w:r>
      <w:r>
        <w:t>(entre 6% et 10% environ). Visa de</w:t>
      </w:r>
      <w:r>
        <w:rPr>
          <w:spacing w:val="-1"/>
        </w:rPr>
        <w:t xml:space="preserve"> </w:t>
      </w:r>
      <w:r>
        <w:t>2 ans</w:t>
      </w:r>
      <w:r>
        <w:rPr>
          <w:spacing w:val="-1"/>
        </w:rPr>
        <w:t xml:space="preserve"> </w:t>
      </w:r>
      <w:r>
        <w:t>renouvelable</w:t>
      </w:r>
      <w:r>
        <w:rPr>
          <w:spacing w:val="-1"/>
        </w:rPr>
        <w:t xml:space="preserve"> </w:t>
      </w:r>
      <w:r>
        <w:t>en</w:t>
      </w:r>
      <w:r>
        <w:rPr>
          <w:spacing w:val="-1"/>
        </w:rPr>
        <w:t xml:space="preserve"> </w:t>
      </w:r>
      <w:r>
        <w:t>fonction</w:t>
      </w:r>
      <w:r>
        <w:rPr>
          <w:spacing w:val="-2"/>
        </w:rPr>
        <w:t xml:space="preserve"> </w:t>
      </w:r>
      <w:r>
        <w:t>des</w:t>
      </w:r>
      <w:r>
        <w:rPr>
          <w:spacing w:val="-1"/>
        </w:rPr>
        <w:t xml:space="preserve"> </w:t>
      </w:r>
      <w:r>
        <w:t>besoins</w:t>
      </w:r>
      <w:r>
        <w:rPr>
          <w:spacing w:val="-1"/>
        </w:rPr>
        <w:t xml:space="preserve"> </w:t>
      </w:r>
      <w:r>
        <w:t>de</w:t>
      </w:r>
      <w:r>
        <w:rPr>
          <w:spacing w:val="-1"/>
        </w:rPr>
        <w:t xml:space="preserve"> </w:t>
      </w:r>
      <w:r>
        <w:t>l’AF pris en charge par l’AF à rembourser au prorata si départ anticipé.</w:t>
      </w:r>
    </w:p>
    <w:p w14:paraId="1173D29F" w14:textId="77777777" w:rsidR="0055316C" w:rsidRDefault="0055316C">
      <w:pPr>
        <w:pStyle w:val="Corpsdetexte"/>
        <w:spacing w:before="1"/>
        <w:ind w:left="0"/>
      </w:pPr>
    </w:p>
    <w:p w14:paraId="2363CBA8" w14:textId="77777777" w:rsidR="0055316C" w:rsidRDefault="00000000">
      <w:pPr>
        <w:pStyle w:val="Corpsdetexte"/>
        <w:ind w:right="90"/>
        <w:jc w:val="both"/>
      </w:pPr>
      <w:r>
        <w:t>Le</w:t>
      </w:r>
      <w:r>
        <w:rPr>
          <w:spacing w:val="-3"/>
        </w:rPr>
        <w:t xml:space="preserve"> </w:t>
      </w:r>
      <w:r>
        <w:t>loyer</w:t>
      </w:r>
      <w:r>
        <w:rPr>
          <w:spacing w:val="-3"/>
        </w:rPr>
        <w:t xml:space="preserve"> </w:t>
      </w:r>
      <w:r>
        <w:t>et</w:t>
      </w:r>
      <w:r>
        <w:rPr>
          <w:spacing w:val="-5"/>
        </w:rPr>
        <w:t xml:space="preserve"> </w:t>
      </w:r>
      <w:r>
        <w:t>le</w:t>
      </w:r>
      <w:r>
        <w:rPr>
          <w:spacing w:val="-3"/>
        </w:rPr>
        <w:t xml:space="preserve"> </w:t>
      </w:r>
      <w:r>
        <w:t>trajet</w:t>
      </w:r>
      <w:r>
        <w:rPr>
          <w:spacing w:val="-5"/>
        </w:rPr>
        <w:t xml:space="preserve"> </w:t>
      </w:r>
      <w:r>
        <w:t>sont</w:t>
      </w:r>
      <w:r>
        <w:rPr>
          <w:spacing w:val="-5"/>
        </w:rPr>
        <w:t xml:space="preserve"> </w:t>
      </w:r>
      <w:r>
        <w:t>à</w:t>
      </w:r>
      <w:r>
        <w:rPr>
          <w:spacing w:val="-3"/>
        </w:rPr>
        <w:t xml:space="preserve"> </w:t>
      </w:r>
      <w:r>
        <w:t>la</w:t>
      </w:r>
      <w:r>
        <w:rPr>
          <w:spacing w:val="-3"/>
        </w:rPr>
        <w:t xml:space="preserve"> </w:t>
      </w:r>
      <w:r>
        <w:t>charge</w:t>
      </w:r>
      <w:r>
        <w:rPr>
          <w:spacing w:val="-3"/>
        </w:rPr>
        <w:t xml:space="preserve"> </w:t>
      </w:r>
      <w:r>
        <w:t>des</w:t>
      </w:r>
      <w:r>
        <w:rPr>
          <w:spacing w:val="-4"/>
        </w:rPr>
        <w:t xml:space="preserve"> </w:t>
      </w:r>
      <w:r>
        <w:t>enseignants.</w:t>
      </w:r>
      <w:r>
        <w:rPr>
          <w:spacing w:val="-6"/>
        </w:rPr>
        <w:t xml:space="preserve"> </w:t>
      </w:r>
      <w:r>
        <w:t>Les</w:t>
      </w:r>
      <w:r>
        <w:rPr>
          <w:spacing w:val="-3"/>
        </w:rPr>
        <w:t xml:space="preserve"> </w:t>
      </w:r>
      <w:r>
        <w:t>loyers</w:t>
      </w:r>
      <w:r>
        <w:rPr>
          <w:spacing w:val="-6"/>
        </w:rPr>
        <w:t xml:space="preserve"> </w:t>
      </w:r>
      <w:r>
        <w:t>sont</w:t>
      </w:r>
      <w:r>
        <w:rPr>
          <w:spacing w:val="-3"/>
        </w:rPr>
        <w:t xml:space="preserve"> </w:t>
      </w:r>
      <w:r>
        <w:t>élevés</w:t>
      </w:r>
      <w:r>
        <w:rPr>
          <w:spacing w:val="-3"/>
        </w:rPr>
        <w:t xml:space="preserve"> </w:t>
      </w:r>
      <w:r>
        <w:t>à</w:t>
      </w:r>
      <w:r>
        <w:rPr>
          <w:spacing w:val="-3"/>
        </w:rPr>
        <w:t xml:space="preserve"> </w:t>
      </w:r>
      <w:r>
        <w:t>Jersey</w:t>
      </w:r>
      <w:r>
        <w:rPr>
          <w:spacing w:val="-4"/>
        </w:rPr>
        <w:t xml:space="preserve"> </w:t>
      </w:r>
      <w:r>
        <w:t>mais</w:t>
      </w:r>
      <w:r>
        <w:rPr>
          <w:spacing w:val="-4"/>
        </w:rPr>
        <w:t xml:space="preserve"> </w:t>
      </w:r>
      <w:r>
        <w:t>il</w:t>
      </w:r>
      <w:r>
        <w:rPr>
          <w:spacing w:val="-6"/>
        </w:rPr>
        <w:t xml:space="preserve"> </w:t>
      </w:r>
      <w:r>
        <w:t xml:space="preserve">est possible d’opter pour une solution moins onéreuse : la colocation ou une chambre chez </w:t>
      </w:r>
      <w:r>
        <w:rPr>
          <w:spacing w:val="-2"/>
        </w:rPr>
        <w:t>l’habitant.</w:t>
      </w:r>
    </w:p>
    <w:p w14:paraId="4688BC77" w14:textId="77777777" w:rsidR="0055316C" w:rsidRDefault="00000000">
      <w:pPr>
        <w:spacing w:before="268"/>
        <w:ind w:left="1657"/>
        <w:jc w:val="both"/>
        <w:rPr>
          <w:b/>
        </w:rPr>
      </w:pPr>
      <w:r>
        <w:rPr>
          <w:b/>
        </w:rPr>
        <w:t>Pour</w:t>
      </w:r>
      <w:r>
        <w:rPr>
          <w:b/>
          <w:spacing w:val="-4"/>
        </w:rPr>
        <w:t xml:space="preserve"> </w:t>
      </w:r>
      <w:proofErr w:type="gramStart"/>
      <w:r>
        <w:rPr>
          <w:b/>
          <w:spacing w:val="-2"/>
        </w:rPr>
        <w:t>postuler:</w:t>
      </w:r>
      <w:proofErr w:type="gramEnd"/>
    </w:p>
    <w:p w14:paraId="06B30DEB" w14:textId="77777777" w:rsidR="0055316C" w:rsidRDefault="00000000">
      <w:pPr>
        <w:ind w:left="1657" w:right="88"/>
        <w:jc w:val="both"/>
      </w:pPr>
      <w:r>
        <w:t xml:space="preserve">Veuillez envoyer </w:t>
      </w:r>
      <w:r>
        <w:rPr>
          <w:b/>
          <w:u w:val="single"/>
        </w:rPr>
        <w:t xml:space="preserve">CV + LM + Copie du diplôme + Lettre de recommandation </w:t>
      </w:r>
      <w:r>
        <w:t xml:space="preserve">et </w:t>
      </w:r>
      <w:r>
        <w:rPr>
          <w:b/>
          <w:u w:val="single"/>
        </w:rPr>
        <w:t>contact du</w:t>
      </w:r>
      <w:r>
        <w:rPr>
          <w:b/>
        </w:rPr>
        <w:t xml:space="preserve"> </w:t>
      </w:r>
      <w:r>
        <w:rPr>
          <w:b/>
          <w:u w:val="single"/>
        </w:rPr>
        <w:t>dernier employeur</w:t>
      </w:r>
      <w:r>
        <w:rPr>
          <w:b/>
        </w:rPr>
        <w:t xml:space="preserve"> </w:t>
      </w:r>
      <w:r>
        <w:t>(avec n</w:t>
      </w:r>
      <w:r>
        <w:rPr>
          <w:rFonts w:ascii="Arial MT" w:hAnsi="Arial MT"/>
        </w:rPr>
        <w:t>°</w:t>
      </w:r>
      <w:r>
        <w:rPr>
          <w:rFonts w:ascii="Arial MT" w:hAnsi="Arial MT"/>
          <w:spacing w:val="-8"/>
        </w:rPr>
        <w:t xml:space="preserve"> </w:t>
      </w:r>
      <w:r>
        <w:t xml:space="preserve">de tél. valide et adresse </w:t>
      </w:r>
      <w:proofErr w:type="gramStart"/>
      <w:r>
        <w:t>email</w:t>
      </w:r>
      <w:proofErr w:type="gramEnd"/>
      <w:r>
        <w:t>) à</w:t>
      </w:r>
      <w:r>
        <w:rPr>
          <w:spacing w:val="-2"/>
        </w:rPr>
        <w:t xml:space="preserve"> </w:t>
      </w:r>
      <w:r>
        <w:t xml:space="preserve">: </w:t>
      </w:r>
      <w:hyperlink r:id="rId6">
        <w:r>
          <w:t>director@afjersey.com</w:t>
        </w:r>
      </w:hyperlink>
      <w:r>
        <w:rPr>
          <w:spacing w:val="40"/>
        </w:rPr>
        <w:t xml:space="preserve"> </w:t>
      </w:r>
      <w:r>
        <w:t xml:space="preserve">avant </w:t>
      </w:r>
      <w:r>
        <w:rPr>
          <w:b/>
        </w:rPr>
        <w:t>le 15 juin 2025</w:t>
      </w:r>
      <w:r>
        <w:t>.</w:t>
      </w:r>
    </w:p>
    <w:p w14:paraId="1E29A2BA" w14:textId="77777777" w:rsidR="0055316C" w:rsidRDefault="00000000">
      <w:pPr>
        <w:pStyle w:val="Corpsdetexte"/>
        <w:spacing w:before="1"/>
        <w:jc w:val="both"/>
      </w:pPr>
      <w:r>
        <w:rPr>
          <w:b/>
        </w:rPr>
        <w:t>Attention</w:t>
      </w:r>
      <w:r>
        <w:rPr>
          <w:b/>
          <w:spacing w:val="-7"/>
        </w:rPr>
        <w:t xml:space="preserve"> </w:t>
      </w:r>
      <w:r>
        <w:rPr>
          <w:b/>
        </w:rPr>
        <w:t>:</w:t>
      </w:r>
      <w:r>
        <w:rPr>
          <w:b/>
          <w:spacing w:val="-5"/>
        </w:rPr>
        <w:t xml:space="preserve"> </w:t>
      </w:r>
      <w:r>
        <w:t>Les</w:t>
      </w:r>
      <w:r>
        <w:rPr>
          <w:spacing w:val="-6"/>
        </w:rPr>
        <w:t xml:space="preserve"> </w:t>
      </w:r>
      <w:r>
        <w:t>candidatures</w:t>
      </w:r>
      <w:r>
        <w:rPr>
          <w:spacing w:val="-4"/>
        </w:rPr>
        <w:t xml:space="preserve"> </w:t>
      </w:r>
      <w:r>
        <w:t>incomplètes</w:t>
      </w:r>
      <w:r>
        <w:rPr>
          <w:spacing w:val="-3"/>
        </w:rPr>
        <w:t xml:space="preserve"> </w:t>
      </w:r>
      <w:r>
        <w:t>ne</w:t>
      </w:r>
      <w:r>
        <w:rPr>
          <w:spacing w:val="-5"/>
        </w:rPr>
        <w:t xml:space="preserve"> </w:t>
      </w:r>
      <w:r>
        <w:t>seront</w:t>
      </w:r>
      <w:r>
        <w:rPr>
          <w:spacing w:val="-4"/>
        </w:rPr>
        <w:t xml:space="preserve"> </w:t>
      </w:r>
      <w:r>
        <w:t>pas</w:t>
      </w:r>
      <w:r>
        <w:rPr>
          <w:spacing w:val="-4"/>
        </w:rPr>
        <w:t xml:space="preserve"> </w:t>
      </w:r>
      <w:r>
        <w:t>prises</w:t>
      </w:r>
      <w:r>
        <w:rPr>
          <w:spacing w:val="-6"/>
        </w:rPr>
        <w:t xml:space="preserve"> </w:t>
      </w:r>
      <w:r>
        <w:t>en</w:t>
      </w:r>
      <w:r>
        <w:rPr>
          <w:spacing w:val="-3"/>
        </w:rPr>
        <w:t xml:space="preserve"> </w:t>
      </w:r>
      <w:r>
        <w:rPr>
          <w:spacing w:val="-2"/>
        </w:rPr>
        <w:t>considération.</w:t>
      </w:r>
    </w:p>
    <w:p w14:paraId="3E546F72" w14:textId="77777777" w:rsidR="0055316C" w:rsidRDefault="00000000">
      <w:pPr>
        <w:pStyle w:val="Corpsdetexte"/>
        <w:ind w:right="90"/>
        <w:jc w:val="both"/>
      </w:pPr>
      <w:r>
        <w:t>Veuillez</w:t>
      </w:r>
      <w:r>
        <w:rPr>
          <w:spacing w:val="-6"/>
        </w:rPr>
        <w:t xml:space="preserve"> </w:t>
      </w:r>
      <w:r>
        <w:t>noter</w:t>
      </w:r>
      <w:r>
        <w:rPr>
          <w:spacing w:val="-5"/>
        </w:rPr>
        <w:t xml:space="preserve"> </w:t>
      </w:r>
      <w:r>
        <w:t>que</w:t>
      </w:r>
      <w:r>
        <w:rPr>
          <w:spacing w:val="-5"/>
        </w:rPr>
        <w:t xml:space="preserve"> </w:t>
      </w:r>
      <w:r>
        <w:rPr>
          <w:u w:val="single"/>
        </w:rPr>
        <w:t>les</w:t>
      </w:r>
      <w:r>
        <w:rPr>
          <w:spacing w:val="-5"/>
          <w:u w:val="single"/>
        </w:rPr>
        <w:t xml:space="preserve"> </w:t>
      </w:r>
      <w:r>
        <w:rPr>
          <w:u w:val="single"/>
        </w:rPr>
        <w:t>candidats</w:t>
      </w:r>
      <w:r>
        <w:rPr>
          <w:spacing w:val="-5"/>
          <w:u w:val="single"/>
        </w:rPr>
        <w:t xml:space="preserve"> </w:t>
      </w:r>
      <w:r>
        <w:rPr>
          <w:u w:val="single"/>
        </w:rPr>
        <w:t>retenus</w:t>
      </w:r>
      <w:r>
        <w:rPr>
          <w:spacing w:val="-5"/>
          <w:u w:val="single"/>
        </w:rPr>
        <w:t xml:space="preserve"> </w:t>
      </w:r>
      <w:r>
        <w:rPr>
          <w:u w:val="single"/>
        </w:rPr>
        <w:t>pour</w:t>
      </w:r>
      <w:r>
        <w:rPr>
          <w:spacing w:val="-5"/>
          <w:u w:val="single"/>
        </w:rPr>
        <w:t xml:space="preserve"> </w:t>
      </w:r>
      <w:r>
        <w:rPr>
          <w:u w:val="single"/>
        </w:rPr>
        <w:t>l’entretien</w:t>
      </w:r>
      <w:r>
        <w:rPr>
          <w:spacing w:val="-4"/>
        </w:rPr>
        <w:t xml:space="preserve"> </w:t>
      </w:r>
      <w:r>
        <w:t>seront</w:t>
      </w:r>
      <w:r>
        <w:rPr>
          <w:spacing w:val="-5"/>
        </w:rPr>
        <w:t xml:space="preserve"> </w:t>
      </w:r>
      <w:r>
        <w:t>contactés</w:t>
      </w:r>
      <w:r>
        <w:rPr>
          <w:spacing w:val="-8"/>
        </w:rPr>
        <w:t xml:space="preserve"> </w:t>
      </w:r>
      <w:r>
        <w:t>par</w:t>
      </w:r>
      <w:r>
        <w:rPr>
          <w:spacing w:val="-8"/>
        </w:rPr>
        <w:t xml:space="preserve"> </w:t>
      </w:r>
      <w:r>
        <w:t>courriel</w:t>
      </w:r>
      <w:r>
        <w:rPr>
          <w:spacing w:val="-6"/>
        </w:rPr>
        <w:t xml:space="preserve"> </w:t>
      </w:r>
      <w:r>
        <w:t>au</w:t>
      </w:r>
      <w:r>
        <w:rPr>
          <w:spacing w:val="-6"/>
        </w:rPr>
        <w:t xml:space="preserve"> </w:t>
      </w:r>
      <w:r>
        <w:t>plus tard le 23 juin 2025.</w:t>
      </w:r>
    </w:p>
    <w:sectPr w:rsidR="0055316C">
      <w:pgSz w:w="11910" w:h="16850"/>
      <w:pgMar w:top="1400" w:right="1700" w:bottom="280" w:left="1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019CA"/>
    <w:multiLevelType w:val="hybridMultilevel"/>
    <w:tmpl w:val="0B94A78E"/>
    <w:lvl w:ilvl="0" w:tplc="7B2CD7B8">
      <w:numFmt w:val="bullet"/>
      <w:lvlText w:val="-"/>
      <w:lvlJc w:val="left"/>
      <w:pPr>
        <w:ind w:left="1657" w:hanging="140"/>
      </w:pPr>
      <w:rPr>
        <w:rFonts w:ascii="Calibri" w:eastAsia="Calibri" w:hAnsi="Calibri" w:cs="Calibri" w:hint="default"/>
        <w:b w:val="0"/>
        <w:bCs w:val="0"/>
        <w:i w:val="0"/>
        <w:iCs w:val="0"/>
        <w:spacing w:val="0"/>
        <w:w w:val="100"/>
        <w:sz w:val="22"/>
        <w:szCs w:val="22"/>
        <w:lang w:val="fr-FR" w:eastAsia="en-US" w:bidi="ar-SA"/>
      </w:rPr>
    </w:lvl>
    <w:lvl w:ilvl="1" w:tplc="31D89854">
      <w:numFmt w:val="bullet"/>
      <w:lvlText w:val="•"/>
      <w:lvlJc w:val="left"/>
      <w:pPr>
        <w:ind w:left="2500" w:hanging="140"/>
      </w:pPr>
      <w:rPr>
        <w:rFonts w:hint="default"/>
        <w:lang w:val="fr-FR" w:eastAsia="en-US" w:bidi="ar-SA"/>
      </w:rPr>
    </w:lvl>
    <w:lvl w:ilvl="2" w:tplc="3CC6DBEE">
      <w:numFmt w:val="bullet"/>
      <w:lvlText w:val="•"/>
      <w:lvlJc w:val="left"/>
      <w:pPr>
        <w:ind w:left="3341" w:hanging="140"/>
      </w:pPr>
      <w:rPr>
        <w:rFonts w:hint="default"/>
        <w:lang w:val="fr-FR" w:eastAsia="en-US" w:bidi="ar-SA"/>
      </w:rPr>
    </w:lvl>
    <w:lvl w:ilvl="3" w:tplc="E2B4AD3C">
      <w:numFmt w:val="bullet"/>
      <w:lvlText w:val="•"/>
      <w:lvlJc w:val="left"/>
      <w:pPr>
        <w:ind w:left="4181" w:hanging="140"/>
      </w:pPr>
      <w:rPr>
        <w:rFonts w:hint="default"/>
        <w:lang w:val="fr-FR" w:eastAsia="en-US" w:bidi="ar-SA"/>
      </w:rPr>
    </w:lvl>
    <w:lvl w:ilvl="4" w:tplc="486819A6">
      <w:numFmt w:val="bullet"/>
      <w:lvlText w:val="•"/>
      <w:lvlJc w:val="left"/>
      <w:pPr>
        <w:ind w:left="5022" w:hanging="140"/>
      </w:pPr>
      <w:rPr>
        <w:rFonts w:hint="default"/>
        <w:lang w:val="fr-FR" w:eastAsia="en-US" w:bidi="ar-SA"/>
      </w:rPr>
    </w:lvl>
    <w:lvl w:ilvl="5" w:tplc="46CA1C26">
      <w:numFmt w:val="bullet"/>
      <w:lvlText w:val="•"/>
      <w:lvlJc w:val="left"/>
      <w:pPr>
        <w:ind w:left="5862" w:hanging="140"/>
      </w:pPr>
      <w:rPr>
        <w:rFonts w:hint="default"/>
        <w:lang w:val="fr-FR" w:eastAsia="en-US" w:bidi="ar-SA"/>
      </w:rPr>
    </w:lvl>
    <w:lvl w:ilvl="6" w:tplc="69066722">
      <w:numFmt w:val="bullet"/>
      <w:lvlText w:val="•"/>
      <w:lvlJc w:val="left"/>
      <w:pPr>
        <w:ind w:left="6703" w:hanging="140"/>
      </w:pPr>
      <w:rPr>
        <w:rFonts w:hint="default"/>
        <w:lang w:val="fr-FR" w:eastAsia="en-US" w:bidi="ar-SA"/>
      </w:rPr>
    </w:lvl>
    <w:lvl w:ilvl="7" w:tplc="096AA9B0">
      <w:numFmt w:val="bullet"/>
      <w:lvlText w:val="•"/>
      <w:lvlJc w:val="left"/>
      <w:pPr>
        <w:ind w:left="7543" w:hanging="140"/>
      </w:pPr>
      <w:rPr>
        <w:rFonts w:hint="default"/>
        <w:lang w:val="fr-FR" w:eastAsia="en-US" w:bidi="ar-SA"/>
      </w:rPr>
    </w:lvl>
    <w:lvl w:ilvl="8" w:tplc="4E9C08D0">
      <w:numFmt w:val="bullet"/>
      <w:lvlText w:val="•"/>
      <w:lvlJc w:val="left"/>
      <w:pPr>
        <w:ind w:left="8384" w:hanging="140"/>
      </w:pPr>
      <w:rPr>
        <w:rFonts w:hint="default"/>
        <w:lang w:val="fr-FR" w:eastAsia="en-US" w:bidi="ar-SA"/>
      </w:rPr>
    </w:lvl>
  </w:abstractNum>
  <w:abstractNum w:abstractNumId="1" w15:restartNumberingAfterBreak="0">
    <w:nsid w:val="22CD3D37"/>
    <w:multiLevelType w:val="hybridMultilevel"/>
    <w:tmpl w:val="580C35F2"/>
    <w:lvl w:ilvl="0" w:tplc="D3F29026">
      <w:numFmt w:val="bullet"/>
      <w:lvlText w:val="-"/>
      <w:lvlJc w:val="left"/>
      <w:pPr>
        <w:ind w:left="2377" w:hanging="360"/>
      </w:pPr>
      <w:rPr>
        <w:rFonts w:ascii="Calibri" w:eastAsia="Calibri" w:hAnsi="Calibri" w:cs="Calibri" w:hint="default"/>
        <w:spacing w:val="0"/>
        <w:w w:val="100"/>
        <w:lang w:val="fr-FR" w:eastAsia="en-US" w:bidi="ar-SA"/>
      </w:rPr>
    </w:lvl>
    <w:lvl w:ilvl="1" w:tplc="6E82F236">
      <w:numFmt w:val="bullet"/>
      <w:lvlText w:val="•"/>
      <w:lvlJc w:val="left"/>
      <w:pPr>
        <w:ind w:left="3148" w:hanging="360"/>
      </w:pPr>
      <w:rPr>
        <w:rFonts w:hint="default"/>
        <w:lang w:val="fr-FR" w:eastAsia="en-US" w:bidi="ar-SA"/>
      </w:rPr>
    </w:lvl>
    <w:lvl w:ilvl="2" w:tplc="805E143E">
      <w:numFmt w:val="bullet"/>
      <w:lvlText w:val="•"/>
      <w:lvlJc w:val="left"/>
      <w:pPr>
        <w:ind w:left="3917" w:hanging="360"/>
      </w:pPr>
      <w:rPr>
        <w:rFonts w:hint="default"/>
        <w:lang w:val="fr-FR" w:eastAsia="en-US" w:bidi="ar-SA"/>
      </w:rPr>
    </w:lvl>
    <w:lvl w:ilvl="3" w:tplc="FB54753C">
      <w:numFmt w:val="bullet"/>
      <w:lvlText w:val="•"/>
      <w:lvlJc w:val="left"/>
      <w:pPr>
        <w:ind w:left="4685" w:hanging="360"/>
      </w:pPr>
      <w:rPr>
        <w:rFonts w:hint="default"/>
        <w:lang w:val="fr-FR" w:eastAsia="en-US" w:bidi="ar-SA"/>
      </w:rPr>
    </w:lvl>
    <w:lvl w:ilvl="4" w:tplc="1B24A342">
      <w:numFmt w:val="bullet"/>
      <w:lvlText w:val="•"/>
      <w:lvlJc w:val="left"/>
      <w:pPr>
        <w:ind w:left="5454" w:hanging="360"/>
      </w:pPr>
      <w:rPr>
        <w:rFonts w:hint="default"/>
        <w:lang w:val="fr-FR" w:eastAsia="en-US" w:bidi="ar-SA"/>
      </w:rPr>
    </w:lvl>
    <w:lvl w:ilvl="5" w:tplc="88EEB0DC">
      <w:numFmt w:val="bullet"/>
      <w:lvlText w:val="•"/>
      <w:lvlJc w:val="left"/>
      <w:pPr>
        <w:ind w:left="6222" w:hanging="360"/>
      </w:pPr>
      <w:rPr>
        <w:rFonts w:hint="default"/>
        <w:lang w:val="fr-FR" w:eastAsia="en-US" w:bidi="ar-SA"/>
      </w:rPr>
    </w:lvl>
    <w:lvl w:ilvl="6" w:tplc="87960E1E">
      <w:numFmt w:val="bullet"/>
      <w:lvlText w:val="•"/>
      <w:lvlJc w:val="left"/>
      <w:pPr>
        <w:ind w:left="6991" w:hanging="360"/>
      </w:pPr>
      <w:rPr>
        <w:rFonts w:hint="default"/>
        <w:lang w:val="fr-FR" w:eastAsia="en-US" w:bidi="ar-SA"/>
      </w:rPr>
    </w:lvl>
    <w:lvl w:ilvl="7" w:tplc="D34229AE">
      <w:numFmt w:val="bullet"/>
      <w:lvlText w:val="•"/>
      <w:lvlJc w:val="left"/>
      <w:pPr>
        <w:ind w:left="7759" w:hanging="360"/>
      </w:pPr>
      <w:rPr>
        <w:rFonts w:hint="default"/>
        <w:lang w:val="fr-FR" w:eastAsia="en-US" w:bidi="ar-SA"/>
      </w:rPr>
    </w:lvl>
    <w:lvl w:ilvl="8" w:tplc="5EDA3114">
      <w:numFmt w:val="bullet"/>
      <w:lvlText w:val="•"/>
      <w:lvlJc w:val="left"/>
      <w:pPr>
        <w:ind w:left="8528" w:hanging="360"/>
      </w:pPr>
      <w:rPr>
        <w:rFonts w:hint="default"/>
        <w:lang w:val="fr-FR" w:eastAsia="en-US" w:bidi="ar-SA"/>
      </w:rPr>
    </w:lvl>
  </w:abstractNum>
  <w:num w:numId="1" w16cid:durableId="430004904">
    <w:abstractNumId w:val="1"/>
  </w:num>
  <w:num w:numId="2" w16cid:durableId="20126360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55316C"/>
    <w:rsid w:val="00341E0A"/>
    <w:rsid w:val="0055316C"/>
    <w:rsid w:val="006C39D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A161F"/>
  <w15:docId w15:val="{9712A53B-3A26-4872-8B67-E48856D48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1657"/>
    </w:pPr>
  </w:style>
  <w:style w:type="paragraph" w:styleId="Paragraphedeliste">
    <w:name w:val="List Paragraph"/>
    <w:basedOn w:val="Normal"/>
    <w:uiPriority w:val="1"/>
    <w:qFormat/>
    <w:pPr>
      <w:ind w:left="2376" w:hanging="35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irector@afjersey.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846</Words>
  <Characters>4656</Characters>
  <Application>Microsoft Office Word</Application>
  <DocSecurity>0</DocSecurity>
  <Lines>38</Lines>
  <Paragraphs>10</Paragraphs>
  <ScaleCrop>false</ScaleCrop>
  <Company/>
  <LinksUpToDate>false</LinksUpToDate>
  <CharactersWithSpaces>5492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L’Alliance française de Jersey (ile anglo-normande) recrute un(e) enseignant(e) de français Langue Etrangère pour le 1er septembre 2005</dc:title>
  <dc:creator>BIBI</dc:creator>
  <cp:lastModifiedBy>Amira KAIROUANI</cp:lastModifiedBy>
  <cp:revision>2</cp:revision>
  <dcterms:created xsi:type="dcterms:W3CDTF">2025-05-20T14:34:00Z</dcterms:created>
  <dcterms:modified xsi:type="dcterms:W3CDTF">2025-05-20T14:38:00Z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2025-05-20T00:00:00Z</vt:filetime>
  </property>
  <property fmtid="{D5CDD505-2E9C-101B-9397-08002B2CF9AE}" pid="3" name="Creator">
    <vt:lpwstr>Microsoft® Word 2019</vt:lpwstr>
  </property>
  <property fmtid="{D5CDD505-2E9C-101B-9397-08002B2CF9AE}" pid="4" name="LastSaved">
    <vt:filetime>2025-05-20T00:00:00Z</vt:filetime>
  </property>
  <property fmtid="{D5CDD505-2E9C-101B-9397-08002B2CF9AE}" pid="5" name="Producer">
    <vt:lpwstr>Microsoft® Word 2019</vt:lpwstr>
  </property>
</Properties>
</file>