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F19C" w14:textId="24946764" w:rsidR="000463B2" w:rsidRDefault="000463B2" w:rsidP="00100975">
      <w:pPr>
        <w:jc w:val="center"/>
        <w:rPr>
          <w:b/>
          <w:bCs/>
          <w:sz w:val="32"/>
          <w:szCs w:val="32"/>
        </w:rPr>
      </w:pPr>
      <w:r w:rsidRPr="003D131A">
        <w:rPr>
          <w:b/>
          <w:bCs/>
          <w:sz w:val="32"/>
          <w:szCs w:val="32"/>
        </w:rPr>
        <w:t>Offre de stage : Enseignement du FLE</w:t>
      </w:r>
      <w:r w:rsidR="00632CFE">
        <w:rPr>
          <w:b/>
          <w:bCs/>
          <w:sz w:val="32"/>
          <w:szCs w:val="32"/>
        </w:rPr>
        <w:t xml:space="preserve"> et création pédagogique</w:t>
      </w:r>
    </w:p>
    <w:p w14:paraId="478BAE5E" w14:textId="77777777" w:rsidR="00100975" w:rsidRPr="00100975" w:rsidRDefault="00100975" w:rsidP="00100975">
      <w:pPr>
        <w:jc w:val="center"/>
        <w:rPr>
          <w:b/>
          <w:bCs/>
          <w:sz w:val="2"/>
          <w:szCs w:val="2"/>
        </w:rPr>
      </w:pPr>
    </w:p>
    <w:p w14:paraId="0A5409CC" w14:textId="15D72942" w:rsidR="000463B2" w:rsidRPr="00F60E7F" w:rsidRDefault="000463B2">
      <w:pPr>
        <w:rPr>
          <w:rFonts w:ascii="Georgia" w:eastAsia="Georgia" w:hAnsi="Georgia" w:cs="Georgia"/>
          <w:sz w:val="18"/>
          <w:szCs w:val="18"/>
        </w:rPr>
      </w:pPr>
      <w:r w:rsidRPr="00100975">
        <w:rPr>
          <w:rFonts w:ascii="Georgia" w:hAnsi="Georgia"/>
          <w:b/>
          <w:bCs/>
          <w:sz w:val="18"/>
          <w:szCs w:val="18"/>
          <w:u w:val="single"/>
        </w:rPr>
        <w:t>Lieu :</w:t>
      </w:r>
      <w:r>
        <w:t xml:space="preserve"> </w:t>
      </w:r>
      <w:r w:rsidRPr="00F60E7F">
        <w:rPr>
          <w:rFonts w:ascii="Georgia" w:eastAsia="Georgia" w:hAnsi="Georgia" w:cs="Georgia"/>
          <w:sz w:val="18"/>
          <w:szCs w:val="18"/>
        </w:rPr>
        <w:t xml:space="preserve">Alliance Française d’Oxford, Oxford, </w:t>
      </w:r>
      <w:r w:rsidR="00F82FEC">
        <w:rPr>
          <w:rFonts w:ascii="Georgia" w:eastAsia="Georgia" w:hAnsi="Georgia" w:cs="Georgia"/>
          <w:sz w:val="18"/>
          <w:szCs w:val="18"/>
        </w:rPr>
        <w:t>Royaume-Uni</w:t>
      </w:r>
    </w:p>
    <w:p w14:paraId="43439377" w14:textId="1D69EB65" w:rsidR="000463B2" w:rsidRDefault="000463B2">
      <w:r w:rsidRPr="00100975">
        <w:rPr>
          <w:rFonts w:ascii="Georgia" w:hAnsi="Georgia"/>
          <w:b/>
          <w:bCs/>
          <w:sz w:val="18"/>
          <w:szCs w:val="18"/>
          <w:u w:val="single"/>
        </w:rPr>
        <w:t>Durée :</w:t>
      </w:r>
      <w:r>
        <w:t xml:space="preserve"> </w:t>
      </w:r>
      <w:r w:rsidRPr="00F60E7F">
        <w:rPr>
          <w:rFonts w:ascii="Georgia" w:eastAsia="Georgia" w:hAnsi="Georgia" w:cs="Georgia"/>
          <w:sz w:val="18"/>
          <w:szCs w:val="18"/>
        </w:rPr>
        <w:t>6 mois</w:t>
      </w:r>
      <w:r w:rsidR="00190CA1">
        <w:rPr>
          <w:rFonts w:ascii="Georgia" w:eastAsia="Georgia" w:hAnsi="Georgia" w:cs="Georgia"/>
          <w:sz w:val="18"/>
          <w:szCs w:val="18"/>
        </w:rPr>
        <w:t xml:space="preserve"> environ</w:t>
      </w:r>
      <w:r w:rsidRPr="00F60E7F">
        <w:rPr>
          <w:rFonts w:ascii="Georgia" w:eastAsia="Georgia" w:hAnsi="Georgia" w:cs="Georgia"/>
          <w:sz w:val="18"/>
          <w:szCs w:val="18"/>
        </w:rPr>
        <w:t xml:space="preserve">, à partir de </w:t>
      </w:r>
      <w:r w:rsidR="00A45D0B">
        <w:rPr>
          <w:rFonts w:ascii="Georgia" w:eastAsia="Georgia" w:hAnsi="Georgia" w:cs="Georgia"/>
          <w:sz w:val="18"/>
          <w:szCs w:val="18"/>
        </w:rPr>
        <w:t>février</w:t>
      </w:r>
      <w:r w:rsidRPr="00F60E7F">
        <w:rPr>
          <w:rFonts w:ascii="Georgia" w:eastAsia="Georgia" w:hAnsi="Georgia" w:cs="Georgia"/>
          <w:sz w:val="18"/>
          <w:szCs w:val="18"/>
        </w:rPr>
        <w:t xml:space="preserve"> 202</w:t>
      </w:r>
      <w:r w:rsidR="00A74CEB">
        <w:rPr>
          <w:rFonts w:ascii="Georgia" w:eastAsia="Georgia" w:hAnsi="Georgia" w:cs="Georgia"/>
          <w:sz w:val="18"/>
          <w:szCs w:val="18"/>
        </w:rPr>
        <w:t>6</w:t>
      </w:r>
      <w:r w:rsidR="00A45D0B">
        <w:rPr>
          <w:rFonts w:ascii="Georgia" w:eastAsia="Georgia" w:hAnsi="Georgia" w:cs="Georgia"/>
          <w:sz w:val="18"/>
          <w:szCs w:val="18"/>
        </w:rPr>
        <w:t xml:space="preserve"> (date de début de stage flexible)</w:t>
      </w:r>
      <w:r w:rsidR="00A234B5">
        <w:rPr>
          <w:rFonts w:ascii="Georgia" w:eastAsia="Georgia" w:hAnsi="Georgia" w:cs="Georgia"/>
          <w:sz w:val="18"/>
          <w:szCs w:val="18"/>
        </w:rPr>
        <w:t xml:space="preserve"> jusqu’au </w:t>
      </w:r>
      <w:r w:rsidR="00B243EC">
        <w:rPr>
          <w:rFonts w:ascii="Georgia" w:eastAsia="Georgia" w:hAnsi="Georgia" w:cs="Georgia"/>
          <w:sz w:val="18"/>
          <w:szCs w:val="18"/>
        </w:rPr>
        <w:t>31 juillet</w:t>
      </w:r>
      <w:r w:rsidR="00FD48A7">
        <w:rPr>
          <w:rFonts w:ascii="Georgia" w:eastAsia="Georgia" w:hAnsi="Georgia" w:cs="Georgia"/>
          <w:sz w:val="18"/>
          <w:szCs w:val="18"/>
        </w:rPr>
        <w:t xml:space="preserve"> 2026</w:t>
      </w:r>
      <w:r w:rsidR="00B243EC">
        <w:rPr>
          <w:rFonts w:ascii="Georgia" w:eastAsia="Georgia" w:hAnsi="Georgia" w:cs="Georgia"/>
          <w:sz w:val="18"/>
          <w:szCs w:val="18"/>
        </w:rPr>
        <w:t xml:space="preserve"> inclus.</w:t>
      </w:r>
    </w:p>
    <w:p w14:paraId="6A25BD24" w14:textId="7B9272B4" w:rsidR="000463B2" w:rsidRPr="00F60E7F" w:rsidRDefault="009B5F7A" w:rsidP="000463B2">
      <w:pPr>
        <w:rPr>
          <w:rFonts w:ascii="Georgia" w:eastAsia="Georgia" w:hAnsi="Georgia" w:cs="Georgia"/>
          <w:sz w:val="18"/>
          <w:szCs w:val="18"/>
        </w:rPr>
      </w:pPr>
      <w:r>
        <w:rPr>
          <w:rFonts w:ascii="Georgia" w:hAnsi="Georgia"/>
          <w:b/>
          <w:bCs/>
          <w:sz w:val="18"/>
          <w:szCs w:val="18"/>
          <w:u w:val="single"/>
        </w:rPr>
        <w:t>Nature de l’offre</w:t>
      </w:r>
      <w:r w:rsidR="000463B2" w:rsidRPr="00100975">
        <w:rPr>
          <w:rFonts w:ascii="Georgia" w:hAnsi="Georgia"/>
          <w:b/>
          <w:bCs/>
          <w:sz w:val="18"/>
          <w:szCs w:val="18"/>
          <w:u w:val="single"/>
        </w:rPr>
        <w:t> :</w:t>
      </w:r>
      <w:r w:rsidR="000463B2">
        <w:t xml:space="preserve"> </w:t>
      </w:r>
      <w:r w:rsidR="000463B2" w:rsidRPr="00F60E7F">
        <w:rPr>
          <w:rFonts w:ascii="Georgia" w:eastAsia="Georgia" w:hAnsi="Georgia" w:cs="Georgia"/>
          <w:sz w:val="18"/>
          <w:szCs w:val="18"/>
        </w:rPr>
        <w:t>stage conventionné</w:t>
      </w:r>
      <w:r w:rsidR="003D131A" w:rsidRPr="00F60E7F">
        <w:rPr>
          <w:rFonts w:ascii="Georgia" w:eastAsia="Georgia" w:hAnsi="Georgia" w:cs="Georgia"/>
          <w:sz w:val="18"/>
          <w:szCs w:val="18"/>
        </w:rPr>
        <w:t>, avec encadrement pédagogique</w:t>
      </w:r>
    </w:p>
    <w:p w14:paraId="05D7E363" w14:textId="0A62191C" w:rsidR="00FC780B" w:rsidRDefault="00FC780B" w:rsidP="000463B2">
      <w:r w:rsidRPr="00100975">
        <w:rPr>
          <w:rFonts w:ascii="Georgia" w:hAnsi="Georgia"/>
          <w:b/>
          <w:bCs/>
          <w:sz w:val="18"/>
          <w:szCs w:val="18"/>
          <w:u w:val="single"/>
        </w:rPr>
        <w:t>Volume horaire par semaine :</w:t>
      </w:r>
      <w:r>
        <w:t xml:space="preserve"> </w:t>
      </w:r>
      <w:r w:rsidR="00190CA1">
        <w:rPr>
          <w:rFonts w:ascii="Georgia" w:eastAsia="Georgia" w:hAnsi="Georgia" w:cs="Georgia"/>
          <w:sz w:val="18"/>
          <w:szCs w:val="18"/>
        </w:rPr>
        <w:t>environ</w:t>
      </w:r>
      <w:r w:rsidR="00190CA1" w:rsidRPr="00F60E7F">
        <w:rPr>
          <w:rFonts w:ascii="Georgia" w:eastAsia="Georgia" w:hAnsi="Georgia" w:cs="Georgia"/>
          <w:sz w:val="18"/>
          <w:szCs w:val="18"/>
        </w:rPr>
        <w:t xml:space="preserve"> 2</w:t>
      </w:r>
      <w:r w:rsidR="00A74CEB">
        <w:rPr>
          <w:rFonts w:ascii="Georgia" w:eastAsia="Georgia" w:hAnsi="Georgia" w:cs="Georgia"/>
          <w:sz w:val="18"/>
          <w:szCs w:val="18"/>
        </w:rPr>
        <w:t>5</w:t>
      </w:r>
      <w:r w:rsidR="00190CA1" w:rsidRPr="00F60E7F">
        <w:rPr>
          <w:rFonts w:ascii="Georgia" w:eastAsia="Georgia" w:hAnsi="Georgia" w:cs="Georgia"/>
          <w:sz w:val="18"/>
          <w:szCs w:val="18"/>
        </w:rPr>
        <w:t>h par semaine.</w:t>
      </w:r>
      <w:r w:rsidR="00190CA1">
        <w:rPr>
          <w:rFonts w:ascii="Georgia" w:eastAsia="Georgia" w:hAnsi="Georgia" w:cs="Georgia"/>
          <w:sz w:val="18"/>
          <w:szCs w:val="18"/>
        </w:rPr>
        <w:t xml:space="preserve"> V</w:t>
      </w:r>
      <w:r w:rsidR="009B37D0" w:rsidRPr="00F60E7F">
        <w:rPr>
          <w:rFonts w:ascii="Georgia" w:eastAsia="Georgia" w:hAnsi="Georgia" w:cs="Georgia"/>
          <w:sz w:val="18"/>
          <w:szCs w:val="18"/>
        </w:rPr>
        <w:t xml:space="preserve">ariable, </w:t>
      </w:r>
      <w:r w:rsidRPr="00F60E7F">
        <w:rPr>
          <w:rFonts w:ascii="Georgia" w:eastAsia="Georgia" w:hAnsi="Georgia" w:cs="Georgia"/>
          <w:sz w:val="18"/>
          <w:szCs w:val="18"/>
        </w:rPr>
        <w:t>à définir avec le stagiaire</w:t>
      </w:r>
      <w:r w:rsidR="009B37D0" w:rsidRPr="00F60E7F">
        <w:rPr>
          <w:rFonts w:ascii="Georgia" w:eastAsia="Georgia" w:hAnsi="Georgia" w:cs="Georgia"/>
          <w:sz w:val="18"/>
          <w:szCs w:val="18"/>
        </w:rPr>
        <w:t xml:space="preserve">. </w:t>
      </w:r>
    </w:p>
    <w:p w14:paraId="6A0E97F9" w14:textId="0319A2A1" w:rsidR="00517FE8" w:rsidRPr="00C8635C" w:rsidRDefault="00517FE8" w:rsidP="00517FE8">
      <w:r w:rsidRPr="00100975">
        <w:rPr>
          <w:rFonts w:ascii="Georgia" w:hAnsi="Georgia"/>
          <w:b/>
          <w:bCs/>
          <w:sz w:val="18"/>
          <w:szCs w:val="18"/>
          <w:u w:val="single"/>
        </w:rPr>
        <w:t>Conditions matérielles et financières :</w:t>
      </w:r>
      <w:r w:rsidRPr="00517FE8">
        <w:t xml:space="preserve"> </w:t>
      </w:r>
      <w:r w:rsidRPr="00F60E7F">
        <w:rPr>
          <w:rFonts w:ascii="Georgia" w:eastAsia="Georgia" w:hAnsi="Georgia" w:cs="Georgia"/>
          <w:sz w:val="18"/>
          <w:szCs w:val="18"/>
        </w:rPr>
        <w:t>stage non rémunéré, frais de transport jusqu’à Oxford remboursés</w:t>
      </w:r>
      <w:r w:rsidR="008C5421">
        <w:rPr>
          <w:rFonts w:ascii="Georgia" w:eastAsia="Georgia" w:hAnsi="Georgia" w:cs="Georgia"/>
          <w:sz w:val="18"/>
          <w:szCs w:val="18"/>
        </w:rPr>
        <w:t xml:space="preserve"> (équivalent Paris-Oxford)</w:t>
      </w:r>
      <w:r w:rsidRPr="00F60E7F">
        <w:rPr>
          <w:rFonts w:ascii="Georgia" w:eastAsia="Georgia" w:hAnsi="Georgia" w:cs="Georgia"/>
          <w:sz w:val="18"/>
          <w:szCs w:val="18"/>
        </w:rPr>
        <w:t>. L’AFO délivrera à toute personne réalisant un stage un visa « </w:t>
      </w:r>
      <w:proofErr w:type="spellStart"/>
      <w:r w:rsidRPr="00F60E7F">
        <w:rPr>
          <w:rFonts w:ascii="Georgia" w:eastAsia="Georgia" w:hAnsi="Georgia" w:cs="Georgia"/>
          <w:sz w:val="18"/>
          <w:szCs w:val="18"/>
        </w:rPr>
        <w:t>Charity</w:t>
      </w:r>
      <w:proofErr w:type="spellEnd"/>
      <w:r w:rsidRPr="00F60E7F">
        <w:rPr>
          <w:rFonts w:ascii="Georgia" w:eastAsia="Georgia" w:hAnsi="Georgia" w:cs="Georgia"/>
          <w:sz w:val="18"/>
          <w:szCs w:val="18"/>
        </w:rPr>
        <w:t xml:space="preserve"> </w:t>
      </w:r>
      <w:proofErr w:type="spellStart"/>
      <w:r w:rsidRPr="00F60E7F">
        <w:rPr>
          <w:rFonts w:ascii="Georgia" w:eastAsia="Georgia" w:hAnsi="Georgia" w:cs="Georgia"/>
          <w:sz w:val="18"/>
          <w:szCs w:val="18"/>
        </w:rPr>
        <w:t>Worker</w:t>
      </w:r>
      <w:proofErr w:type="spellEnd"/>
      <w:r w:rsidRPr="00F60E7F">
        <w:rPr>
          <w:rFonts w:ascii="Georgia" w:eastAsia="Georgia" w:hAnsi="Georgia" w:cs="Georgia"/>
          <w:sz w:val="18"/>
          <w:szCs w:val="18"/>
        </w:rPr>
        <w:t xml:space="preserve"> Visa » dont les frais seront pris en charge par l’AFO.</w:t>
      </w:r>
      <w:r>
        <w:t xml:space="preserve"> </w:t>
      </w:r>
    </w:p>
    <w:p w14:paraId="72B8C816" w14:textId="34E6BE70" w:rsidR="00FC780B" w:rsidRPr="00F60E7F" w:rsidRDefault="000463B2" w:rsidP="00FC780B">
      <w:pPr>
        <w:rPr>
          <w:rFonts w:ascii="Georgia" w:eastAsia="Georgia" w:hAnsi="Georgia" w:cs="Georgia"/>
          <w:sz w:val="18"/>
          <w:szCs w:val="18"/>
        </w:rPr>
      </w:pPr>
      <w:r w:rsidRPr="00100975">
        <w:rPr>
          <w:rFonts w:ascii="Georgia" w:hAnsi="Georgia"/>
          <w:b/>
          <w:bCs/>
          <w:sz w:val="18"/>
          <w:szCs w:val="18"/>
          <w:u w:val="single"/>
        </w:rPr>
        <w:t>Présentation de l’organisme :</w:t>
      </w:r>
      <w:r w:rsidR="00FC780B">
        <w:t xml:space="preserve"> </w:t>
      </w:r>
      <w:r w:rsidR="00FC780B" w:rsidRPr="00F60E7F">
        <w:rPr>
          <w:rFonts w:ascii="Georgia" w:eastAsia="Georgia" w:hAnsi="Georgia" w:cs="Georgia"/>
          <w:sz w:val="18"/>
          <w:szCs w:val="18"/>
        </w:rPr>
        <w:t xml:space="preserve">L’Alliance Française d’Oxford est une AF de taille moyenne en plein développement - 380 étudiants par an et 687 inscriptions à l’année - avec une petite équipe pédagogique.  Installés dans une ville universitaire de renommée internationale, nous sommes une AF jeune et dynamique avec 6 ans d’existence et nous enseignons à tous les niveaux du CECR, dès l’âge de </w:t>
      </w:r>
      <w:r w:rsidR="00B8768D">
        <w:rPr>
          <w:rFonts w:ascii="Georgia" w:eastAsia="Georgia" w:hAnsi="Georgia" w:cs="Georgia"/>
          <w:sz w:val="18"/>
          <w:szCs w:val="18"/>
        </w:rPr>
        <w:t>5</w:t>
      </w:r>
      <w:r w:rsidR="00FC780B" w:rsidRPr="00F60E7F">
        <w:rPr>
          <w:rFonts w:ascii="Georgia" w:eastAsia="Georgia" w:hAnsi="Georgia" w:cs="Georgia"/>
          <w:sz w:val="18"/>
          <w:szCs w:val="18"/>
        </w:rPr>
        <w:t xml:space="preserve"> ans. Notre public est exigeant et souvent académique et nous enseignons à des classes de petits groupes dans une ambiance accueillante. </w:t>
      </w:r>
    </w:p>
    <w:p w14:paraId="71A446DC" w14:textId="7209550D" w:rsidR="000463B2" w:rsidRPr="00F60E7F" w:rsidRDefault="00FC780B">
      <w:pPr>
        <w:rPr>
          <w:rFonts w:ascii="Georgia" w:eastAsia="Georgia" w:hAnsi="Georgia" w:cs="Georgia"/>
          <w:sz w:val="18"/>
          <w:szCs w:val="18"/>
        </w:rPr>
      </w:pPr>
      <w:r w:rsidRPr="00F60E7F">
        <w:rPr>
          <w:rFonts w:ascii="Georgia" w:eastAsia="Georgia" w:hAnsi="Georgia" w:cs="Georgia"/>
          <w:sz w:val="18"/>
          <w:szCs w:val="18"/>
        </w:rPr>
        <w:t>Oxford est une ville historique dynamique et agréable regorgeant d’activités culturelles.</w:t>
      </w:r>
    </w:p>
    <w:p w14:paraId="3678A8A8" w14:textId="4A5FED3D" w:rsidR="00FC780B" w:rsidRPr="00100975" w:rsidRDefault="00FC780B">
      <w:pPr>
        <w:rPr>
          <w:rFonts w:ascii="Georgia" w:hAnsi="Georgia"/>
          <w:b/>
          <w:bCs/>
          <w:sz w:val="18"/>
          <w:szCs w:val="18"/>
          <w:u w:val="single"/>
        </w:rPr>
      </w:pPr>
      <w:r w:rsidRPr="00100975">
        <w:rPr>
          <w:rFonts w:ascii="Georgia" w:hAnsi="Georgia"/>
          <w:b/>
          <w:bCs/>
          <w:sz w:val="18"/>
          <w:szCs w:val="18"/>
          <w:u w:val="single"/>
        </w:rPr>
        <w:t xml:space="preserve">Missions : </w:t>
      </w:r>
    </w:p>
    <w:p w14:paraId="68776A79" w14:textId="04BB53A8" w:rsidR="009B37D0" w:rsidRDefault="009B37D0" w:rsidP="009B37D0">
      <w:pPr>
        <w:rPr>
          <w:rFonts w:ascii="Georgia" w:eastAsia="Georgia" w:hAnsi="Georgia" w:cs="Georgia"/>
          <w:sz w:val="18"/>
          <w:szCs w:val="18"/>
          <w:lang w:val="fr"/>
        </w:rPr>
      </w:pPr>
      <w:bookmarkStart w:id="0" w:name="_Hlk119323002"/>
      <w:r w:rsidRPr="21FEE429">
        <w:rPr>
          <w:rFonts w:ascii="Georgia" w:eastAsia="Georgia" w:hAnsi="Georgia" w:cs="Georgia"/>
          <w:sz w:val="18"/>
          <w:szCs w:val="18"/>
          <w:lang w:val="fr"/>
        </w:rPr>
        <w:t xml:space="preserve">1) Assister </w:t>
      </w:r>
      <w:r w:rsidRPr="21FEE429">
        <w:rPr>
          <w:rFonts w:ascii="Georgia" w:eastAsia="Georgia" w:hAnsi="Georgia" w:cs="Georgia"/>
          <w:sz w:val="18"/>
          <w:szCs w:val="18"/>
        </w:rPr>
        <w:t>une</w:t>
      </w:r>
      <w:r w:rsidRPr="21FEE429">
        <w:rPr>
          <w:rFonts w:ascii="Georgia" w:eastAsia="Georgia" w:hAnsi="Georgia" w:cs="Georgia"/>
          <w:sz w:val="18"/>
          <w:szCs w:val="18"/>
          <w:lang w:val="fr"/>
        </w:rPr>
        <w:t xml:space="preserve"> dizaine d’heures d’enseignement par </w:t>
      </w:r>
      <w:r w:rsidRPr="21FEE429">
        <w:rPr>
          <w:rFonts w:ascii="Georgia" w:eastAsia="Georgia" w:hAnsi="Georgia" w:cs="Georgia"/>
          <w:sz w:val="18"/>
          <w:szCs w:val="18"/>
        </w:rPr>
        <w:t>semaine</w:t>
      </w:r>
      <w:r w:rsidR="00A74CEB">
        <w:rPr>
          <w:rFonts w:ascii="Georgia" w:eastAsia="Georgia" w:hAnsi="Georgia" w:cs="Georgia"/>
          <w:sz w:val="18"/>
          <w:szCs w:val="18"/>
        </w:rPr>
        <w:t xml:space="preserve">, pour des publics variés (enfants, adolescents, adultes), </w:t>
      </w:r>
      <w:r w:rsidR="00303B2D">
        <w:rPr>
          <w:rFonts w:ascii="Georgia" w:eastAsia="Georgia" w:hAnsi="Georgia" w:cs="Georgia"/>
          <w:sz w:val="18"/>
          <w:szCs w:val="18"/>
        </w:rPr>
        <w:t>du</w:t>
      </w:r>
      <w:r w:rsidRPr="21FEE429">
        <w:rPr>
          <w:rFonts w:ascii="Georgia" w:eastAsia="Georgia" w:hAnsi="Georgia" w:cs="Georgia"/>
          <w:sz w:val="18"/>
          <w:szCs w:val="18"/>
        </w:rPr>
        <w:t xml:space="preserve"> A1 au </w:t>
      </w:r>
      <w:r>
        <w:rPr>
          <w:rFonts w:ascii="Georgia" w:eastAsia="Georgia" w:hAnsi="Georgia" w:cs="Georgia"/>
          <w:sz w:val="18"/>
          <w:szCs w:val="18"/>
        </w:rPr>
        <w:t>C2</w:t>
      </w:r>
      <w:r w:rsidRPr="21FEE429">
        <w:rPr>
          <w:rFonts w:ascii="Georgia" w:eastAsia="Georgia" w:hAnsi="Georgia" w:cs="Georgia"/>
          <w:sz w:val="18"/>
          <w:szCs w:val="18"/>
        </w:rPr>
        <w:t xml:space="preserve"> et </w:t>
      </w:r>
      <w:r w:rsidR="00303B2D">
        <w:rPr>
          <w:rFonts w:ascii="Georgia" w:eastAsia="Georgia" w:hAnsi="Georgia" w:cs="Georgia"/>
          <w:sz w:val="18"/>
          <w:szCs w:val="18"/>
        </w:rPr>
        <w:t xml:space="preserve">des </w:t>
      </w:r>
      <w:r w:rsidRPr="21FEE429">
        <w:rPr>
          <w:rFonts w:ascii="Georgia" w:eastAsia="Georgia" w:hAnsi="Georgia" w:cs="Georgia"/>
          <w:sz w:val="18"/>
          <w:szCs w:val="18"/>
        </w:rPr>
        <w:t>ateliers spécifiques.</w:t>
      </w:r>
      <w:r w:rsidR="00E644BD">
        <w:rPr>
          <w:rFonts w:ascii="Georgia" w:eastAsia="Georgia" w:hAnsi="Georgia" w:cs="Georgia"/>
          <w:sz w:val="18"/>
          <w:szCs w:val="18"/>
        </w:rPr>
        <w:t xml:space="preserve"> Le stagiaire interviendra ponctuellement dans les classes observées.</w:t>
      </w:r>
    </w:p>
    <w:p w14:paraId="11D2C2DC" w14:textId="77777777" w:rsidR="00E644BD" w:rsidRDefault="009B37D0" w:rsidP="009B37D0">
      <w:pPr>
        <w:rPr>
          <w:rFonts w:ascii="Georgia" w:eastAsia="Georgia" w:hAnsi="Georgia" w:cs="Georgia"/>
          <w:sz w:val="18"/>
          <w:szCs w:val="18"/>
          <w:lang w:val="fr"/>
        </w:rPr>
      </w:pPr>
      <w:r w:rsidRPr="21FEE429">
        <w:rPr>
          <w:rFonts w:ascii="Georgia" w:eastAsia="Georgia" w:hAnsi="Georgia" w:cs="Georgia"/>
          <w:sz w:val="18"/>
          <w:szCs w:val="18"/>
          <w:lang w:val="fr"/>
        </w:rPr>
        <w:t xml:space="preserve">2) </w:t>
      </w:r>
      <w:r w:rsidR="00E644BD">
        <w:rPr>
          <w:rFonts w:ascii="Georgia" w:eastAsia="Georgia" w:hAnsi="Georgia" w:cs="Georgia"/>
          <w:sz w:val="18"/>
          <w:szCs w:val="18"/>
          <w:lang w:val="fr"/>
        </w:rPr>
        <w:t>Selon la demande et la priorité, le stagiaire :</w:t>
      </w:r>
    </w:p>
    <w:p w14:paraId="19890839" w14:textId="315022F7" w:rsidR="00E644BD" w:rsidRDefault="00E644BD" w:rsidP="00E644BD">
      <w:pPr>
        <w:rPr>
          <w:rFonts w:ascii="Georgia" w:eastAsia="Georgia" w:hAnsi="Georgia" w:cs="Georgia"/>
          <w:sz w:val="18"/>
          <w:szCs w:val="18"/>
          <w:lang w:val="fr"/>
        </w:rPr>
      </w:pPr>
      <w:r>
        <w:rPr>
          <w:rFonts w:ascii="Georgia" w:eastAsia="Georgia" w:hAnsi="Georgia" w:cs="Georgia"/>
          <w:sz w:val="18"/>
          <w:szCs w:val="18"/>
          <w:lang w:val="fr"/>
        </w:rPr>
        <w:t xml:space="preserve">- élaborera des fiches </w:t>
      </w:r>
      <w:r w:rsidRPr="21FEE429">
        <w:rPr>
          <w:rFonts w:ascii="Georgia" w:eastAsia="Georgia" w:hAnsi="Georgia" w:cs="Georgia"/>
          <w:sz w:val="18"/>
          <w:szCs w:val="18"/>
          <w:lang w:val="fr"/>
        </w:rPr>
        <w:t xml:space="preserve">pédagogiques à partir de documents authentiques en complément des méthodes utilisées </w:t>
      </w:r>
      <w:r>
        <w:rPr>
          <w:rFonts w:ascii="Georgia" w:eastAsia="Georgia" w:hAnsi="Georgia" w:cs="Georgia"/>
          <w:sz w:val="18"/>
          <w:szCs w:val="18"/>
          <w:lang w:val="fr"/>
        </w:rPr>
        <w:t>en classe,</w:t>
      </w:r>
    </w:p>
    <w:p w14:paraId="2A230BE6" w14:textId="67E6FD49" w:rsidR="00E644BD" w:rsidRDefault="00E644BD" w:rsidP="00E644BD">
      <w:pPr>
        <w:rPr>
          <w:rFonts w:ascii="Georgia" w:eastAsia="Georgia" w:hAnsi="Georgia" w:cs="Georgia"/>
          <w:sz w:val="18"/>
          <w:szCs w:val="18"/>
          <w:lang w:val="fr"/>
        </w:rPr>
      </w:pPr>
      <w:r>
        <w:rPr>
          <w:rFonts w:ascii="Georgia" w:eastAsia="Georgia" w:hAnsi="Georgia" w:cs="Georgia"/>
          <w:sz w:val="18"/>
          <w:szCs w:val="18"/>
          <w:lang w:val="fr"/>
        </w:rPr>
        <w:t xml:space="preserve">- créera des ressources pédagogiques pour les classes </w:t>
      </w:r>
      <w:r w:rsidR="00BB696C">
        <w:rPr>
          <w:rFonts w:ascii="Georgia" w:eastAsia="Georgia" w:hAnsi="Georgia" w:cs="Georgia"/>
          <w:sz w:val="18"/>
          <w:szCs w:val="18"/>
          <w:lang w:val="fr"/>
        </w:rPr>
        <w:t>enseignées à l’AFO,</w:t>
      </w:r>
      <w:r>
        <w:rPr>
          <w:rFonts w:ascii="Georgia" w:eastAsia="Georgia" w:hAnsi="Georgia" w:cs="Georgia"/>
          <w:sz w:val="18"/>
          <w:szCs w:val="18"/>
          <w:lang w:val="fr"/>
        </w:rPr>
        <w:t xml:space="preserve"> </w:t>
      </w:r>
    </w:p>
    <w:p w14:paraId="4B47BF92" w14:textId="29EF7ABA" w:rsidR="00E644BD" w:rsidRDefault="00E644BD" w:rsidP="00E644BD">
      <w:pPr>
        <w:rPr>
          <w:rFonts w:ascii="Georgia" w:eastAsia="Georgia" w:hAnsi="Georgia" w:cs="Georgia"/>
          <w:sz w:val="18"/>
          <w:szCs w:val="18"/>
          <w:lang w:val="fr"/>
        </w:rPr>
      </w:pPr>
      <w:r>
        <w:rPr>
          <w:rFonts w:ascii="Georgia" w:eastAsia="Georgia" w:hAnsi="Georgia" w:cs="Georgia"/>
          <w:sz w:val="18"/>
          <w:szCs w:val="18"/>
          <w:lang w:val="fr"/>
        </w:rPr>
        <w:t>- élaborera des interventions ponctuelles en école et participera à leur enseignement,</w:t>
      </w:r>
    </w:p>
    <w:p w14:paraId="7D066346" w14:textId="16BA307B" w:rsidR="00BB696C" w:rsidRDefault="00BB696C" w:rsidP="00E644BD">
      <w:pPr>
        <w:rPr>
          <w:rFonts w:ascii="Georgia" w:eastAsia="Georgia" w:hAnsi="Georgia" w:cs="Georgia"/>
          <w:sz w:val="18"/>
          <w:szCs w:val="18"/>
          <w:lang w:val="fr"/>
        </w:rPr>
      </w:pPr>
      <w:r>
        <w:rPr>
          <w:rFonts w:ascii="Georgia" w:eastAsia="Georgia" w:hAnsi="Georgia" w:cs="Georgia"/>
          <w:sz w:val="18"/>
          <w:szCs w:val="18"/>
          <w:lang w:val="fr"/>
        </w:rPr>
        <w:t xml:space="preserve">- aidera </w:t>
      </w:r>
      <w:r w:rsidRPr="21FEE429">
        <w:rPr>
          <w:rFonts w:ascii="Georgia" w:eastAsia="Georgia" w:hAnsi="Georgia" w:cs="Georgia"/>
          <w:sz w:val="18"/>
          <w:szCs w:val="18"/>
          <w:lang w:val="fr"/>
        </w:rPr>
        <w:t>à la coordination pédagogique</w:t>
      </w:r>
      <w:r>
        <w:rPr>
          <w:rFonts w:ascii="Georgia" w:eastAsia="Georgia" w:hAnsi="Georgia" w:cs="Georgia"/>
          <w:sz w:val="18"/>
          <w:szCs w:val="18"/>
          <w:lang w:val="fr"/>
        </w:rPr>
        <w:t> :</w:t>
      </w:r>
      <w:r w:rsidRPr="21FEE429">
        <w:rPr>
          <w:rFonts w:ascii="Georgia" w:eastAsia="Georgia" w:hAnsi="Georgia" w:cs="Georgia"/>
          <w:sz w:val="18"/>
          <w:szCs w:val="18"/>
          <w:lang w:val="fr"/>
        </w:rPr>
        <w:t xml:space="preserve"> participation aux épreuves du DELF et du DALF (surveillance des épreuves, aide à l’organisation générale</w:t>
      </w:r>
      <w:r>
        <w:rPr>
          <w:rFonts w:ascii="Georgia" w:eastAsia="Georgia" w:hAnsi="Georgia" w:cs="Georgia"/>
          <w:sz w:val="18"/>
          <w:szCs w:val="18"/>
          <w:lang w:val="fr"/>
        </w:rPr>
        <w:t>, examination</w:t>
      </w:r>
      <w:r w:rsidR="00AF7A82">
        <w:rPr>
          <w:rFonts w:ascii="Georgia" w:eastAsia="Georgia" w:hAnsi="Georgia" w:cs="Georgia"/>
          <w:sz w:val="18"/>
          <w:szCs w:val="18"/>
          <w:lang w:val="fr"/>
        </w:rPr>
        <w:t xml:space="preserve"> possible</w:t>
      </w:r>
      <w:r>
        <w:rPr>
          <w:rFonts w:ascii="Georgia" w:eastAsia="Georgia" w:hAnsi="Georgia" w:cs="Georgia"/>
          <w:sz w:val="18"/>
          <w:szCs w:val="18"/>
          <w:lang w:val="fr"/>
        </w:rPr>
        <w:t xml:space="preserve"> si habilitation valide), </w:t>
      </w:r>
      <w:r w:rsidR="00100975">
        <w:rPr>
          <w:rFonts w:ascii="Georgia" w:eastAsia="Georgia" w:hAnsi="Georgia" w:cs="Georgia"/>
          <w:sz w:val="18"/>
          <w:szCs w:val="18"/>
          <w:lang w:val="fr"/>
        </w:rPr>
        <w:t xml:space="preserve">aide à l’organisation des évaluations, </w:t>
      </w:r>
      <w:r>
        <w:rPr>
          <w:rFonts w:ascii="Georgia" w:eastAsia="Georgia" w:hAnsi="Georgia" w:cs="Georgia"/>
          <w:sz w:val="18"/>
          <w:szCs w:val="18"/>
          <w:lang w:val="fr"/>
        </w:rPr>
        <w:t xml:space="preserve">organisation des ressources pédagogiques de l’AF, </w:t>
      </w:r>
      <w:r w:rsidR="00402537">
        <w:rPr>
          <w:rFonts w:ascii="Georgia" w:eastAsia="Georgia" w:hAnsi="Georgia" w:cs="Georgia"/>
          <w:sz w:val="18"/>
          <w:szCs w:val="18"/>
          <w:lang w:val="fr"/>
        </w:rPr>
        <w:t>participation aux réunions et formations pédagogiques,</w:t>
      </w:r>
    </w:p>
    <w:p w14:paraId="7C5DCEFA" w14:textId="2E0816F5" w:rsidR="00BB696C" w:rsidRDefault="00BB696C" w:rsidP="00E644BD">
      <w:pPr>
        <w:rPr>
          <w:rFonts w:ascii="Georgia" w:eastAsia="Georgia" w:hAnsi="Georgia" w:cs="Georgia"/>
          <w:sz w:val="18"/>
          <w:szCs w:val="18"/>
          <w:lang w:val="fr"/>
        </w:rPr>
      </w:pPr>
      <w:r>
        <w:rPr>
          <w:rFonts w:ascii="Georgia" w:eastAsia="Georgia" w:hAnsi="Georgia" w:cs="Georgia"/>
          <w:sz w:val="18"/>
          <w:szCs w:val="18"/>
          <w:lang w:val="fr"/>
        </w:rPr>
        <w:t>- remplacera les professeurs absents</w:t>
      </w:r>
      <w:r w:rsidR="00CF0D31">
        <w:rPr>
          <w:rFonts w:ascii="Georgia" w:eastAsia="Georgia" w:hAnsi="Georgia" w:cs="Georgia"/>
          <w:sz w:val="18"/>
          <w:szCs w:val="18"/>
          <w:lang w:val="fr"/>
        </w:rPr>
        <w:t xml:space="preserve">, </w:t>
      </w:r>
    </w:p>
    <w:p w14:paraId="07658674" w14:textId="3591A45E" w:rsidR="00CF0D31" w:rsidRDefault="00CF0D31" w:rsidP="00E644BD">
      <w:pPr>
        <w:rPr>
          <w:rFonts w:ascii="Georgia" w:eastAsia="Georgia" w:hAnsi="Georgia" w:cs="Georgia"/>
          <w:sz w:val="18"/>
          <w:szCs w:val="18"/>
          <w:lang w:val="fr"/>
        </w:rPr>
      </w:pPr>
      <w:r>
        <w:rPr>
          <w:rFonts w:ascii="Georgia" w:eastAsia="Georgia" w:hAnsi="Georgia" w:cs="Georgia"/>
          <w:sz w:val="18"/>
          <w:szCs w:val="18"/>
          <w:lang w:val="fr"/>
        </w:rPr>
        <w:t xml:space="preserve">- participera à l’animation d’un camp d’été </w:t>
      </w:r>
      <w:r w:rsidRPr="007F0106">
        <w:rPr>
          <w:rFonts w:ascii="Georgia" w:eastAsia="Georgia" w:hAnsi="Georgia" w:cs="Georgia"/>
          <w:b/>
          <w:bCs/>
          <w:sz w:val="18"/>
          <w:szCs w:val="18"/>
          <w:u w:val="single"/>
          <w:lang w:val="fr"/>
        </w:rPr>
        <w:t>fin juillet</w:t>
      </w:r>
      <w:r>
        <w:rPr>
          <w:rFonts w:ascii="Georgia" w:eastAsia="Georgia" w:hAnsi="Georgia" w:cs="Georgia"/>
          <w:sz w:val="18"/>
          <w:szCs w:val="18"/>
          <w:lang w:val="fr"/>
        </w:rPr>
        <w:t>.</w:t>
      </w:r>
    </w:p>
    <w:p w14:paraId="285EDA9A" w14:textId="0CA722F1" w:rsidR="00FC780B" w:rsidRDefault="00BB696C" w:rsidP="00FC780B">
      <w:r>
        <w:rPr>
          <w:rFonts w:ascii="Georgia" w:eastAsia="Georgia" w:hAnsi="Georgia" w:cs="Georgia"/>
          <w:sz w:val="18"/>
          <w:szCs w:val="18"/>
          <w:lang w:val="fr"/>
        </w:rPr>
        <w:t xml:space="preserve">3) </w:t>
      </w:r>
      <w:r w:rsidR="009B37D0" w:rsidRPr="21FEE429">
        <w:rPr>
          <w:rFonts w:ascii="Georgia" w:eastAsia="Georgia" w:hAnsi="Georgia" w:cs="Georgia"/>
          <w:sz w:val="18"/>
          <w:szCs w:val="18"/>
          <w:lang w:val="fr"/>
        </w:rPr>
        <w:t>En fonction de ses compétences et de la demande, le stagiaire peut se retrouver à donner des cours en autonomie</w:t>
      </w:r>
      <w:r w:rsidR="00DF6A63">
        <w:rPr>
          <w:rFonts w:ascii="Georgia" w:eastAsia="Georgia" w:hAnsi="Georgia" w:cs="Georgia"/>
          <w:sz w:val="18"/>
          <w:szCs w:val="18"/>
          <w:lang w:val="fr"/>
        </w:rPr>
        <w:t>.</w:t>
      </w:r>
    </w:p>
    <w:bookmarkEnd w:id="0"/>
    <w:p w14:paraId="6A64351A" w14:textId="3D3BF7B5" w:rsidR="000463B2" w:rsidRPr="00F60E7F" w:rsidRDefault="000463B2">
      <w:pPr>
        <w:rPr>
          <w:rFonts w:ascii="Georgia" w:eastAsia="Georgia" w:hAnsi="Georgia" w:cs="Georgia"/>
          <w:sz w:val="18"/>
          <w:szCs w:val="18"/>
          <w:lang w:val="fr"/>
        </w:rPr>
      </w:pPr>
      <w:r w:rsidRPr="00100975">
        <w:rPr>
          <w:rFonts w:ascii="Georgia" w:hAnsi="Georgia"/>
          <w:b/>
          <w:bCs/>
          <w:sz w:val="18"/>
          <w:szCs w:val="18"/>
          <w:u w:val="single"/>
        </w:rPr>
        <w:t>Diplôme souhaité</w:t>
      </w:r>
      <w:r w:rsidRPr="00100975">
        <w:rPr>
          <w:b/>
          <w:bCs/>
          <w:sz w:val="20"/>
          <w:szCs w:val="20"/>
          <w:u w:val="single"/>
        </w:rPr>
        <w:t> </w:t>
      </w:r>
      <w:r w:rsidRPr="003D131A">
        <w:rPr>
          <w:b/>
          <w:bCs/>
          <w:u w:val="single"/>
        </w:rPr>
        <w:t>:</w:t>
      </w:r>
      <w:r>
        <w:t xml:space="preserve"> </w:t>
      </w:r>
      <w:r w:rsidRPr="00F60E7F">
        <w:rPr>
          <w:rFonts w:ascii="Georgia" w:eastAsia="Georgia" w:hAnsi="Georgia" w:cs="Georgia"/>
          <w:sz w:val="18"/>
          <w:szCs w:val="18"/>
          <w:lang w:val="fr"/>
        </w:rPr>
        <w:t>Master 2 en FLE</w:t>
      </w:r>
      <w:r w:rsidR="00FC780B" w:rsidRPr="00F60E7F">
        <w:rPr>
          <w:rFonts w:ascii="Georgia" w:eastAsia="Georgia" w:hAnsi="Georgia" w:cs="Georgia"/>
          <w:sz w:val="18"/>
          <w:szCs w:val="18"/>
          <w:lang w:val="fr"/>
        </w:rPr>
        <w:t xml:space="preserve"> ou ingénierie de formation</w:t>
      </w:r>
    </w:p>
    <w:p w14:paraId="42A7CEA1" w14:textId="72304999" w:rsidR="000463B2" w:rsidRPr="00100975" w:rsidRDefault="000463B2">
      <w:pPr>
        <w:rPr>
          <w:rFonts w:ascii="Georgia" w:hAnsi="Georgia"/>
          <w:b/>
          <w:bCs/>
          <w:sz w:val="18"/>
          <w:szCs w:val="18"/>
          <w:u w:val="single"/>
        </w:rPr>
      </w:pPr>
      <w:r w:rsidRPr="00100975">
        <w:rPr>
          <w:rFonts w:ascii="Georgia" w:hAnsi="Georgia"/>
          <w:b/>
          <w:bCs/>
          <w:sz w:val="18"/>
          <w:szCs w:val="18"/>
          <w:u w:val="single"/>
        </w:rPr>
        <w:t xml:space="preserve">Compétences requises : </w:t>
      </w:r>
    </w:p>
    <w:p w14:paraId="418463F3" w14:textId="6D622AA7" w:rsidR="00DC2182" w:rsidRPr="00F60E7F" w:rsidRDefault="00DC2182" w:rsidP="00DC2182">
      <w:pPr>
        <w:pStyle w:val="Paragraphedeliste"/>
        <w:numPr>
          <w:ilvl w:val="0"/>
          <w:numId w:val="3"/>
        </w:numPr>
        <w:rPr>
          <w:rFonts w:ascii="Georgia" w:eastAsia="Georgia" w:hAnsi="Georgia" w:cs="Georgia"/>
          <w:sz w:val="18"/>
          <w:szCs w:val="18"/>
          <w:lang w:val="fr"/>
        </w:rPr>
      </w:pPr>
      <w:r w:rsidRPr="00F60E7F">
        <w:rPr>
          <w:rFonts w:ascii="Georgia" w:eastAsia="Georgia" w:hAnsi="Georgia" w:cs="Georgia"/>
          <w:sz w:val="18"/>
          <w:szCs w:val="18"/>
          <w:lang w:val="fr"/>
        </w:rPr>
        <w:t>Bonne connaissance du CECR</w:t>
      </w:r>
      <w:r w:rsidR="00CB23A9" w:rsidRPr="00F60E7F">
        <w:rPr>
          <w:rFonts w:ascii="Georgia" w:eastAsia="Georgia" w:hAnsi="Georgia" w:cs="Georgia"/>
          <w:sz w:val="18"/>
          <w:szCs w:val="18"/>
          <w:lang w:val="fr"/>
        </w:rPr>
        <w:t>, maîtrise/pratique des méthodes d’enseignement en vigueur : perspective actionnelle et approche communicative.</w:t>
      </w:r>
    </w:p>
    <w:p w14:paraId="6B30E4AE" w14:textId="6FD0A02E" w:rsidR="00517FE8" w:rsidRPr="00F60E7F" w:rsidRDefault="00CB23A9" w:rsidP="00517FE8">
      <w:pPr>
        <w:pStyle w:val="Paragraphedeliste"/>
        <w:numPr>
          <w:ilvl w:val="0"/>
          <w:numId w:val="3"/>
        </w:numPr>
        <w:rPr>
          <w:rFonts w:ascii="Georgia" w:eastAsia="Georgia" w:hAnsi="Georgia" w:cs="Georgia"/>
          <w:sz w:val="18"/>
          <w:szCs w:val="18"/>
          <w:lang w:val="fr"/>
        </w:rPr>
      </w:pPr>
      <w:r w:rsidRPr="00F60E7F">
        <w:rPr>
          <w:rFonts w:ascii="Georgia" w:eastAsia="Georgia" w:hAnsi="Georgia" w:cs="Georgia"/>
          <w:sz w:val="18"/>
          <w:szCs w:val="18"/>
          <w:lang w:val="fr"/>
        </w:rPr>
        <w:t>Niveau d’anglais B2 minimum</w:t>
      </w:r>
      <w:r w:rsidR="00F60E7F">
        <w:rPr>
          <w:rFonts w:ascii="Georgia" w:eastAsia="Georgia" w:hAnsi="Georgia" w:cs="Georgia"/>
          <w:sz w:val="18"/>
          <w:szCs w:val="18"/>
          <w:lang w:val="fr"/>
        </w:rPr>
        <w:t>.</w:t>
      </w:r>
    </w:p>
    <w:p w14:paraId="48534039" w14:textId="06F7E9CA" w:rsidR="00CB23A9" w:rsidRPr="00F60E7F" w:rsidRDefault="00CB23A9" w:rsidP="00467D7D">
      <w:pPr>
        <w:pStyle w:val="Paragraphedeliste"/>
        <w:numPr>
          <w:ilvl w:val="0"/>
          <w:numId w:val="3"/>
        </w:numPr>
        <w:rPr>
          <w:rFonts w:ascii="Georgia" w:eastAsia="Georgia" w:hAnsi="Georgia" w:cs="Georgia"/>
          <w:sz w:val="18"/>
          <w:szCs w:val="18"/>
          <w:lang w:val="fr"/>
        </w:rPr>
      </w:pPr>
      <w:r w:rsidRPr="00F60E7F">
        <w:rPr>
          <w:rFonts w:ascii="Georgia" w:eastAsia="Georgia" w:hAnsi="Georgia" w:cs="Georgia"/>
          <w:sz w:val="18"/>
          <w:szCs w:val="18"/>
          <w:lang w:val="fr"/>
        </w:rPr>
        <w:t>Qualités personnelles requises : Bonne capacité d’adaptation, enthousiasme, professionnalisme, esprit d’équipe, autonomie et force de proposition</w:t>
      </w:r>
      <w:r w:rsidR="00F60E7F">
        <w:rPr>
          <w:rFonts w:ascii="Georgia" w:eastAsia="Georgia" w:hAnsi="Georgia" w:cs="Georgia"/>
          <w:sz w:val="18"/>
          <w:szCs w:val="18"/>
          <w:lang w:val="fr"/>
        </w:rPr>
        <w:t>.</w:t>
      </w:r>
    </w:p>
    <w:p w14:paraId="63885CB6" w14:textId="220CFEE4" w:rsidR="00CB23A9" w:rsidRPr="00F60E7F" w:rsidRDefault="00CB23A9" w:rsidP="00CB23A9">
      <w:pPr>
        <w:pStyle w:val="Paragraphedeliste"/>
        <w:numPr>
          <w:ilvl w:val="0"/>
          <w:numId w:val="3"/>
        </w:numPr>
        <w:rPr>
          <w:rFonts w:ascii="Georgia" w:eastAsia="Georgia" w:hAnsi="Georgia" w:cs="Georgia"/>
          <w:sz w:val="18"/>
          <w:szCs w:val="18"/>
          <w:lang w:val="fr"/>
        </w:rPr>
      </w:pPr>
      <w:r w:rsidRPr="00F60E7F">
        <w:rPr>
          <w:rFonts w:ascii="Georgia" w:eastAsia="Georgia" w:hAnsi="Georgia" w:cs="Georgia"/>
          <w:sz w:val="18"/>
          <w:szCs w:val="18"/>
          <w:lang w:val="fr"/>
        </w:rPr>
        <w:t xml:space="preserve">Goût pour les nouvelles technologies, le développement d’ateliers avec une concentration sur l’apprenant et la pédagogie différenciée. </w:t>
      </w:r>
    </w:p>
    <w:p w14:paraId="6F7F944B" w14:textId="695BEF4A" w:rsidR="00517FE8" w:rsidRPr="00F60E7F" w:rsidRDefault="00517FE8" w:rsidP="00CB23A9">
      <w:pPr>
        <w:pStyle w:val="Paragraphedeliste"/>
        <w:numPr>
          <w:ilvl w:val="0"/>
          <w:numId w:val="3"/>
        </w:numPr>
        <w:rPr>
          <w:rFonts w:ascii="Georgia" w:eastAsia="Georgia" w:hAnsi="Georgia" w:cs="Georgia"/>
          <w:sz w:val="18"/>
          <w:szCs w:val="18"/>
          <w:lang w:val="fr"/>
        </w:rPr>
      </w:pPr>
      <w:r w:rsidRPr="00F60E7F">
        <w:rPr>
          <w:rFonts w:ascii="Georgia" w:eastAsia="Georgia" w:hAnsi="Georgia" w:cs="Georgia"/>
          <w:sz w:val="18"/>
          <w:szCs w:val="18"/>
          <w:lang w:val="fr"/>
        </w:rPr>
        <w:t>Maitrise du Pack Office</w:t>
      </w:r>
      <w:r w:rsidR="00F60E7F">
        <w:rPr>
          <w:rFonts w:ascii="Georgia" w:eastAsia="Georgia" w:hAnsi="Georgia" w:cs="Georgia"/>
          <w:sz w:val="18"/>
          <w:szCs w:val="18"/>
          <w:lang w:val="fr"/>
        </w:rPr>
        <w:t>.</w:t>
      </w:r>
    </w:p>
    <w:p w14:paraId="053640D4" w14:textId="14AB8145" w:rsidR="00CB23A9" w:rsidRPr="00F60E7F" w:rsidRDefault="00100975" w:rsidP="00DC2182">
      <w:pPr>
        <w:pStyle w:val="Paragraphedeliste"/>
        <w:numPr>
          <w:ilvl w:val="0"/>
          <w:numId w:val="3"/>
        </w:numPr>
        <w:rPr>
          <w:rFonts w:ascii="Georgia" w:eastAsia="Georgia" w:hAnsi="Georgia" w:cs="Georgia"/>
          <w:sz w:val="18"/>
          <w:szCs w:val="18"/>
          <w:lang w:val="fr"/>
        </w:rPr>
      </w:pPr>
      <w:r>
        <w:rPr>
          <w:rFonts w:ascii="Georgia" w:eastAsia="Georgia" w:hAnsi="Georgia" w:cs="Georgia"/>
          <w:sz w:val="18"/>
          <w:szCs w:val="18"/>
          <w:lang w:val="fr"/>
        </w:rPr>
        <w:t xml:space="preserve">Apprécié : </w:t>
      </w:r>
      <w:r w:rsidR="00CB23A9" w:rsidRPr="00F60E7F">
        <w:rPr>
          <w:rFonts w:ascii="Georgia" w:eastAsia="Georgia" w:hAnsi="Georgia" w:cs="Georgia"/>
          <w:sz w:val="18"/>
          <w:szCs w:val="18"/>
          <w:lang w:val="fr"/>
        </w:rPr>
        <w:t xml:space="preserve">Expérience d’encadrement d’enfants </w:t>
      </w:r>
      <w:r w:rsidR="00517FE8" w:rsidRPr="00F60E7F">
        <w:rPr>
          <w:rFonts w:ascii="Georgia" w:eastAsia="Georgia" w:hAnsi="Georgia" w:cs="Georgia"/>
          <w:sz w:val="18"/>
          <w:szCs w:val="18"/>
          <w:lang w:val="fr"/>
        </w:rPr>
        <w:t>et expérience à l’étranger</w:t>
      </w:r>
      <w:r w:rsidR="00F60E7F">
        <w:rPr>
          <w:rFonts w:ascii="Georgia" w:eastAsia="Georgia" w:hAnsi="Georgia" w:cs="Georgia"/>
          <w:sz w:val="18"/>
          <w:szCs w:val="18"/>
          <w:lang w:val="fr"/>
        </w:rPr>
        <w:t>.</w:t>
      </w:r>
    </w:p>
    <w:p w14:paraId="349D09CB" w14:textId="5EBCCD20" w:rsidR="000463B2" w:rsidRPr="005F7EB8" w:rsidRDefault="003D131A">
      <w:pPr>
        <w:rPr>
          <w:rFonts w:ascii="Georgia" w:eastAsia="Georgia" w:hAnsi="Georgia" w:cs="Georgia"/>
          <w:b/>
          <w:bCs/>
          <w:sz w:val="18"/>
          <w:szCs w:val="18"/>
          <w:u w:val="single"/>
          <w:lang w:val="fr"/>
        </w:rPr>
      </w:pPr>
      <w:r w:rsidRPr="00100975">
        <w:rPr>
          <w:rFonts w:ascii="Georgia" w:hAnsi="Georgia"/>
          <w:b/>
          <w:bCs/>
          <w:sz w:val="18"/>
          <w:szCs w:val="18"/>
          <w:u w:val="single"/>
        </w:rPr>
        <w:t>Démarche pour candidater</w:t>
      </w:r>
      <w:r w:rsidRPr="00100975">
        <w:rPr>
          <w:rFonts w:ascii="Georgia" w:hAnsi="Georgia"/>
          <w:b/>
          <w:bCs/>
          <w:sz w:val="20"/>
          <w:szCs w:val="20"/>
          <w:u w:val="single"/>
        </w:rPr>
        <w:t> :</w:t>
      </w:r>
      <w:r w:rsidRPr="00100975">
        <w:rPr>
          <w:sz w:val="20"/>
          <w:szCs w:val="20"/>
        </w:rPr>
        <w:t xml:space="preserve"> </w:t>
      </w:r>
      <w:r w:rsidRPr="00F60E7F">
        <w:rPr>
          <w:rFonts w:ascii="Georgia" w:eastAsia="Georgia" w:hAnsi="Georgia" w:cs="Georgia"/>
          <w:sz w:val="18"/>
          <w:szCs w:val="18"/>
          <w:lang w:val="fr"/>
        </w:rPr>
        <w:t xml:space="preserve">Envoyer CV + lettre de motivation en français à Louise RICHARD, directrice pédagogique, à </w:t>
      </w:r>
      <w:hyperlink r:id="rId7" w:history="1">
        <w:r w:rsidRPr="00F60E7F">
          <w:rPr>
            <w:rFonts w:ascii="Georgia" w:eastAsia="Georgia" w:hAnsi="Georgia" w:cs="Georgia"/>
            <w:sz w:val="18"/>
            <w:szCs w:val="18"/>
            <w:lang w:val="fr"/>
          </w:rPr>
          <w:t>courses@af-oxford.org</w:t>
        </w:r>
      </w:hyperlink>
      <w:r w:rsidRPr="00F60E7F">
        <w:rPr>
          <w:rFonts w:ascii="Georgia" w:eastAsia="Georgia" w:hAnsi="Georgia" w:cs="Georgia"/>
          <w:sz w:val="18"/>
          <w:szCs w:val="18"/>
          <w:lang w:val="fr"/>
        </w:rPr>
        <w:t xml:space="preserve">. </w:t>
      </w:r>
      <w:r w:rsidRPr="005F7EB8">
        <w:rPr>
          <w:rFonts w:ascii="Georgia" w:eastAsia="Georgia" w:hAnsi="Georgia" w:cs="Georgia"/>
          <w:b/>
          <w:bCs/>
          <w:sz w:val="18"/>
          <w:szCs w:val="18"/>
          <w:u w:val="single"/>
          <w:lang w:val="fr"/>
        </w:rPr>
        <w:t>Seules les candidatures complètes seront considérées.</w:t>
      </w:r>
    </w:p>
    <w:sectPr w:rsidR="000463B2" w:rsidRPr="005F7EB8" w:rsidSect="00CF0D31">
      <w:headerReference w:type="default" r:id="rId8"/>
      <w:pgSz w:w="11906" w:h="16838"/>
      <w:pgMar w:top="1276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48F2" w14:textId="77777777" w:rsidR="00002C27" w:rsidRDefault="00002C27" w:rsidP="000463B2">
      <w:pPr>
        <w:spacing w:after="0" w:line="240" w:lineRule="auto"/>
      </w:pPr>
      <w:r>
        <w:separator/>
      </w:r>
    </w:p>
  </w:endnote>
  <w:endnote w:type="continuationSeparator" w:id="0">
    <w:p w14:paraId="4B60821C" w14:textId="77777777" w:rsidR="00002C27" w:rsidRDefault="00002C27" w:rsidP="0004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2A70" w14:textId="77777777" w:rsidR="00002C27" w:rsidRDefault="00002C27" w:rsidP="000463B2">
      <w:pPr>
        <w:spacing w:after="0" w:line="240" w:lineRule="auto"/>
      </w:pPr>
      <w:r>
        <w:separator/>
      </w:r>
    </w:p>
  </w:footnote>
  <w:footnote w:type="continuationSeparator" w:id="0">
    <w:p w14:paraId="0C2A4A5C" w14:textId="77777777" w:rsidR="00002C27" w:rsidRDefault="00002C27" w:rsidP="0004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805B" w14:textId="1D4D07B1" w:rsidR="000463B2" w:rsidRDefault="000463B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A551CF" wp14:editId="6D3B9525">
          <wp:simplePos x="0" y="0"/>
          <wp:positionH relativeFrom="margin">
            <wp:align>center</wp:align>
          </wp:positionH>
          <wp:positionV relativeFrom="paragraph">
            <wp:posOffset>-321382</wp:posOffset>
          </wp:positionV>
          <wp:extent cx="1209554" cy="889409"/>
          <wp:effectExtent l="0" t="0" r="0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554" cy="889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CCB4C" w14:textId="77777777" w:rsidR="00100975" w:rsidRDefault="00100975">
    <w:pPr>
      <w:pStyle w:val="En-tte"/>
    </w:pPr>
  </w:p>
  <w:p w14:paraId="75A803BC" w14:textId="77777777" w:rsidR="000463B2" w:rsidRDefault="000463B2">
    <w:pPr>
      <w:pStyle w:val="En-tte"/>
    </w:pPr>
  </w:p>
  <w:p w14:paraId="7CFE12EB" w14:textId="62B8E339" w:rsidR="000463B2" w:rsidRDefault="000463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C53"/>
    <w:multiLevelType w:val="hybridMultilevel"/>
    <w:tmpl w:val="14683FBE"/>
    <w:lvl w:ilvl="0" w:tplc="B0D42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14C29"/>
    <w:multiLevelType w:val="hybridMultilevel"/>
    <w:tmpl w:val="815AB9B2"/>
    <w:lvl w:ilvl="0" w:tplc="C1D8F0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82D28"/>
    <w:multiLevelType w:val="multilevel"/>
    <w:tmpl w:val="346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78590">
    <w:abstractNumId w:val="2"/>
  </w:num>
  <w:num w:numId="2" w16cid:durableId="106242762">
    <w:abstractNumId w:val="0"/>
  </w:num>
  <w:num w:numId="3" w16cid:durableId="9668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B2"/>
    <w:rsid w:val="00002C27"/>
    <w:rsid w:val="00044C07"/>
    <w:rsid w:val="000463B2"/>
    <w:rsid w:val="00100975"/>
    <w:rsid w:val="00190CA1"/>
    <w:rsid w:val="001F48D3"/>
    <w:rsid w:val="00242B97"/>
    <w:rsid w:val="00251CA9"/>
    <w:rsid w:val="003012A1"/>
    <w:rsid w:val="003028BA"/>
    <w:rsid w:val="00303B2D"/>
    <w:rsid w:val="00337A0B"/>
    <w:rsid w:val="00346A06"/>
    <w:rsid w:val="003A5DB9"/>
    <w:rsid w:val="003D131A"/>
    <w:rsid w:val="00402537"/>
    <w:rsid w:val="0049489E"/>
    <w:rsid w:val="00517FE8"/>
    <w:rsid w:val="00523B2B"/>
    <w:rsid w:val="0053625F"/>
    <w:rsid w:val="00556AB9"/>
    <w:rsid w:val="005A243C"/>
    <w:rsid w:val="005F7EB8"/>
    <w:rsid w:val="00632CFE"/>
    <w:rsid w:val="00676D30"/>
    <w:rsid w:val="006D1D89"/>
    <w:rsid w:val="00733F71"/>
    <w:rsid w:val="007566FE"/>
    <w:rsid w:val="007F0106"/>
    <w:rsid w:val="00852127"/>
    <w:rsid w:val="008A7967"/>
    <w:rsid w:val="008C5421"/>
    <w:rsid w:val="009643FF"/>
    <w:rsid w:val="009B37D0"/>
    <w:rsid w:val="009B5F7A"/>
    <w:rsid w:val="00A234B5"/>
    <w:rsid w:val="00A45D0B"/>
    <w:rsid w:val="00A74CEB"/>
    <w:rsid w:val="00AF7A82"/>
    <w:rsid w:val="00B05AD2"/>
    <w:rsid w:val="00B243EC"/>
    <w:rsid w:val="00B63417"/>
    <w:rsid w:val="00B8768D"/>
    <w:rsid w:val="00BB696C"/>
    <w:rsid w:val="00C42E10"/>
    <w:rsid w:val="00C6371E"/>
    <w:rsid w:val="00CB23A9"/>
    <w:rsid w:val="00CE56CC"/>
    <w:rsid w:val="00CF0D31"/>
    <w:rsid w:val="00DC2182"/>
    <w:rsid w:val="00DE7CD7"/>
    <w:rsid w:val="00DF6A63"/>
    <w:rsid w:val="00E12B13"/>
    <w:rsid w:val="00E644BD"/>
    <w:rsid w:val="00E71EC8"/>
    <w:rsid w:val="00E73D11"/>
    <w:rsid w:val="00EF2240"/>
    <w:rsid w:val="00F05224"/>
    <w:rsid w:val="00F60E7F"/>
    <w:rsid w:val="00F82FEC"/>
    <w:rsid w:val="00FC780B"/>
    <w:rsid w:val="00FD48A7"/>
    <w:rsid w:val="00F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24EED"/>
  <w15:chartTrackingRefBased/>
  <w15:docId w15:val="{C7D0FB40-EC41-4A4F-8C0A-373C3670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6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63B2"/>
  </w:style>
  <w:style w:type="paragraph" w:styleId="Pieddepage">
    <w:name w:val="footer"/>
    <w:basedOn w:val="Normal"/>
    <w:link w:val="PieddepageCar"/>
    <w:uiPriority w:val="99"/>
    <w:unhideWhenUsed/>
    <w:rsid w:val="00046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63B2"/>
  </w:style>
  <w:style w:type="paragraph" w:styleId="Paragraphedeliste">
    <w:name w:val="List Paragraph"/>
    <w:basedOn w:val="Normal"/>
    <w:uiPriority w:val="34"/>
    <w:qFormat/>
    <w:rsid w:val="00FC780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23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urses@af-oxfo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Alliance française d'Oxford Courses</dc:creator>
  <cp:keywords/>
  <dc:description/>
  <cp:lastModifiedBy>Florence Castel</cp:lastModifiedBy>
  <cp:revision>2</cp:revision>
  <cp:lastPrinted>2025-11-11T11:41:00Z</cp:lastPrinted>
  <dcterms:created xsi:type="dcterms:W3CDTF">2025-11-12T09:50:00Z</dcterms:created>
  <dcterms:modified xsi:type="dcterms:W3CDTF">2025-11-12T09:50:00Z</dcterms:modified>
</cp:coreProperties>
</file>