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C32B6" w:rsidRPr="001E222E" w:rsidRDefault="00FC32B6" w:rsidP="001E222E">
      <w:pPr>
        <w:pStyle w:val="Titre1"/>
        <w:jc w:val="center"/>
        <w:rPr>
          <w:rFonts w:asciiTheme="majorHAnsi" w:hAnsiTheme="majorHAnsi"/>
          <w:b w:val="0"/>
          <w:color w:val="2F5496" w:themeColor="accent5" w:themeShade="BF"/>
          <w:sz w:val="32"/>
        </w:rPr>
      </w:pPr>
      <w:bookmarkStart w:id="0" w:name="_GoBack"/>
      <w:bookmarkEnd w:id="0"/>
      <w:r w:rsidRPr="001E222E">
        <w:rPr>
          <w:rFonts w:asciiTheme="majorHAnsi" w:hAnsiTheme="majorHAnsi"/>
          <w:b w:val="0"/>
          <w:color w:val="2F5496" w:themeColor="accent5" w:themeShade="BF"/>
          <w:sz w:val="32"/>
        </w:rPr>
        <w:t>Rapport d’activité : Semaine de la Francophonie au Brunei</w:t>
      </w:r>
      <w:r w:rsidR="001E222E" w:rsidRPr="001E222E">
        <w:rPr>
          <w:rFonts w:asciiTheme="majorHAnsi" w:hAnsiTheme="majorHAnsi"/>
          <w:b w:val="0"/>
          <w:color w:val="2F5496" w:themeColor="accent5" w:themeShade="BF"/>
          <w:sz w:val="32"/>
        </w:rPr>
        <w:br/>
      </w:r>
      <w:r w:rsidRPr="001E222E">
        <w:rPr>
          <w:rFonts w:asciiTheme="majorHAnsi" w:hAnsiTheme="majorHAnsi"/>
          <w:b w:val="0"/>
          <w:color w:val="2F5496" w:themeColor="accent5" w:themeShade="BF"/>
          <w:sz w:val="32"/>
        </w:rPr>
        <w:t>12 au 20 mars 2016</w:t>
      </w:r>
      <w:r w:rsidR="001E222E" w:rsidRPr="001E222E">
        <w:rPr>
          <w:rFonts w:asciiTheme="majorHAnsi" w:hAnsiTheme="majorHAnsi"/>
          <w:b w:val="0"/>
          <w:color w:val="2F5496" w:themeColor="accent5" w:themeShade="BF"/>
          <w:sz w:val="32"/>
        </w:rPr>
        <w:br/>
      </w:r>
      <w:r w:rsidRPr="001E222E">
        <w:rPr>
          <w:rFonts w:asciiTheme="majorHAnsi" w:hAnsiTheme="majorHAnsi"/>
          <w:b w:val="0"/>
          <w:color w:val="2F5496" w:themeColor="accent5" w:themeShade="BF"/>
          <w:sz w:val="32"/>
        </w:rPr>
        <w:t>Bandar Seri Begawan</w:t>
      </w:r>
    </w:p>
    <w:p w:rsidR="00FC32B6" w:rsidRDefault="00FC32B6" w:rsidP="004242F7"/>
    <w:p w:rsidR="002F2BDD" w:rsidRDefault="00BF6D40" w:rsidP="00BC137E">
      <w:pPr>
        <w:ind w:firstLine="708"/>
        <w:jc w:val="both"/>
      </w:pPr>
      <w:r>
        <w:t>La semaine de la francophonie au Brunei s’est tenue du 12 au 20 mars</w:t>
      </w:r>
      <w:r w:rsidR="00BE6400">
        <w:t xml:space="preserve"> </w:t>
      </w:r>
      <w:r w:rsidR="00A30D36">
        <w:t>2016. De nombreux événements, organisés par</w:t>
      </w:r>
      <w:r w:rsidR="00BE6400">
        <w:t xml:space="preserve"> l’Alliance Française</w:t>
      </w:r>
      <w:r w:rsidR="004F6F55">
        <w:t xml:space="preserve"> et avec l’appui de l’Ambassade de </w:t>
      </w:r>
      <w:r w:rsidR="00A30D36">
        <w:t xml:space="preserve">France, </w:t>
      </w:r>
      <w:r w:rsidR="00BE6400">
        <w:t xml:space="preserve">se sont déroulés tout au long de la semaine afin de promouvoir la culture et la langue française </w:t>
      </w:r>
      <w:r w:rsidR="004B2F8F">
        <w:t>au Brunei</w:t>
      </w:r>
      <w:r w:rsidR="00BE6400">
        <w:t>.</w:t>
      </w:r>
      <w:r w:rsidR="00F87F8E">
        <w:t xml:space="preserve"> Le Jerudong Park, le Jubilee Park et le Royal Wharf Waterfront ont été trois endroits  clés choisis pour l’organisation des </w:t>
      </w:r>
      <w:r w:rsidR="004B2F8F">
        <w:t>événements</w:t>
      </w:r>
      <w:r w:rsidR="00F87F8E">
        <w:t xml:space="preserve"> (concert, exposition</w:t>
      </w:r>
      <w:r w:rsidR="004B2F8F">
        <w:t xml:space="preserve"> photo et audio</w:t>
      </w:r>
      <w:r w:rsidR="0029703F">
        <w:t xml:space="preserve"> « dis-moi dix mots »</w:t>
      </w:r>
      <w:r w:rsidR="00F87F8E">
        <w:t>, dîn</w:t>
      </w:r>
      <w:r w:rsidR="00A30D36">
        <w:t>er</w:t>
      </w:r>
      <w:r w:rsidR="00F87F8E">
        <w:t xml:space="preserve"> en plein air et </w:t>
      </w:r>
      <w:r w:rsidR="00A84CEC">
        <w:t>projection</w:t>
      </w:r>
      <w:r w:rsidR="00F87F8E">
        <w:t xml:space="preserve"> de film</w:t>
      </w:r>
      <w:r w:rsidR="00A84CEC">
        <w:t>s</w:t>
      </w:r>
      <w:r w:rsidR="00F87F8E">
        <w:t xml:space="preserve"> </w:t>
      </w:r>
      <w:r w:rsidR="00A84CEC">
        <w:t>fran</w:t>
      </w:r>
      <w:r w:rsidR="005F2DA6">
        <w:t>cophones</w:t>
      </w:r>
      <w:r w:rsidR="004B2F8F">
        <w:t xml:space="preserve"> lors du festival ciné-cité</w:t>
      </w:r>
      <w:r w:rsidR="00F87F8E">
        <w:t>), l’Alliance</w:t>
      </w:r>
      <w:r w:rsidR="0029703F">
        <w:t xml:space="preserve"> Française</w:t>
      </w:r>
      <w:r w:rsidR="00F87F8E">
        <w:t xml:space="preserve"> ayant également eu le privilège d’accueillir une démonstration de cuisine dans ses locaux.</w:t>
      </w:r>
      <w:r w:rsidR="0029703F">
        <w:t xml:space="preserve"> L</w:t>
      </w:r>
      <w:r w:rsidR="00F87F8E">
        <w:t xml:space="preserve">a </w:t>
      </w:r>
      <w:r w:rsidR="00A30D36">
        <w:t>Semaine de la Fr</w:t>
      </w:r>
      <w:r w:rsidR="00F87F8E">
        <w:t xml:space="preserve">ancophonie a connu un véritable succès en </w:t>
      </w:r>
      <w:r w:rsidR="002571E8">
        <w:t>rassemblant</w:t>
      </w:r>
      <w:r w:rsidR="00F87F8E">
        <w:t xml:space="preserve"> </w:t>
      </w:r>
      <w:r w:rsidR="00A84CEC">
        <w:t xml:space="preserve">plus </w:t>
      </w:r>
      <w:r w:rsidR="0029703F">
        <w:t>de 55</w:t>
      </w:r>
      <w:r w:rsidR="004B2F8F">
        <w:t xml:space="preserve">00 </w:t>
      </w:r>
      <w:r w:rsidR="00A84CEC">
        <w:t>personnes</w:t>
      </w:r>
      <w:r w:rsidR="00640941">
        <w:t xml:space="preserve"> ainsi que de nombreux entrepreneurs locaux. </w:t>
      </w:r>
    </w:p>
    <w:p w:rsidR="00FC32B6" w:rsidRDefault="004242F7" w:rsidP="004242F7">
      <w:pPr>
        <w:ind w:firstLine="708"/>
        <w:jc w:val="both"/>
      </w:pPr>
      <w:r>
        <w:t>Grâce au su</w:t>
      </w:r>
      <w:r w:rsidR="0029703F">
        <w:t>pport de l’Ambassade de France et du</w:t>
      </w:r>
      <w:r>
        <w:t xml:space="preserve"> Ministre des Ressources naturelles et du Tourisme</w:t>
      </w:r>
      <w:r w:rsidR="0029703F">
        <w:t>,</w:t>
      </w:r>
      <w:r>
        <w:t xml:space="preserve"> </w:t>
      </w:r>
      <w:r w:rsidRPr="00D333E7">
        <w:t>Dato Paduka Hj Ali Hj Apong</w:t>
      </w:r>
      <w:r>
        <w:t xml:space="preserve"> la Semaine de la Francophonie</w:t>
      </w:r>
      <w:r w:rsidR="0029703F">
        <w:t xml:space="preserve"> est devenu un événement grandiose au Brunei</w:t>
      </w:r>
      <w:r>
        <w:t xml:space="preserve">. Suite à ces soutiens, les événements qui se sont déroulés tout au long de la semaine ont connu un succès incontestable et ont pris une dimension inédite pour une Semaine de la Francophonie à Brunei.  </w:t>
      </w:r>
      <w:r w:rsidR="001E4FBA">
        <w:t xml:space="preserve">La participation des autres corps diplomatiques : </w:t>
      </w:r>
      <w:r>
        <w:t>le Haut-Commissaire</w:t>
      </w:r>
      <w:r w:rsidR="001E4FBA">
        <w:t xml:space="preserve"> du Canada, l’Ambassade de Suisse, l’Ambassade du Laos et l’Ambassade du Vietnam </w:t>
      </w:r>
      <w:r w:rsidR="0029703F">
        <w:t>a permis de souligner la particularité de la Francophonie dans le monde</w:t>
      </w:r>
      <w:r w:rsidR="001E4FBA">
        <w:t xml:space="preserve">. Enfin, </w:t>
      </w:r>
      <w:r>
        <w:t xml:space="preserve">la réussite de cette semaine repose également sur la coopération de </w:t>
      </w:r>
      <w:r w:rsidR="001E4FBA">
        <w:t>l’organisation</w:t>
      </w:r>
      <w:r w:rsidR="0029703F">
        <w:t xml:space="preserve"> locale</w:t>
      </w:r>
      <w:r w:rsidR="001E4FBA">
        <w:t xml:space="preserve"> partenaire « The Collective » et </w:t>
      </w:r>
      <w:r>
        <w:t>d</w:t>
      </w:r>
      <w:r w:rsidR="001E4FBA">
        <w:t>es nombreux sponsors ayant pris part aux divers évé</w:t>
      </w:r>
      <w:r>
        <w:t xml:space="preserve">nements organisés </w:t>
      </w:r>
      <w:r w:rsidR="001E4FBA">
        <w:t xml:space="preserve">: Air France, Cityneon Brunei, Baiduri Bank, Radisson Hotel Brunei, Starlodge Progresif, Image Inx, Misha Studios et IS Industrie Brunei. </w:t>
      </w:r>
      <w:r w:rsidR="0029703F">
        <w:t xml:space="preserve">La Francophonie au Brunei a été realisee dans une dynamique du « faire ensemble pour servir </w:t>
      </w:r>
      <w:r w:rsidR="001F7341">
        <w:t xml:space="preserve">à </w:t>
      </w:r>
      <w:r w:rsidR="0029703F">
        <w:t xml:space="preserve">tous » </w:t>
      </w:r>
    </w:p>
    <w:p w:rsidR="00F87F8E" w:rsidRDefault="00F87F8E" w:rsidP="00BE6400">
      <w:pPr>
        <w:jc w:val="both"/>
      </w:pPr>
    </w:p>
    <w:p w:rsidR="002F2BDD" w:rsidRDefault="002F2BDD" w:rsidP="002F2BDD">
      <w:pPr>
        <w:pStyle w:val="Titre3"/>
      </w:pPr>
      <w:r>
        <w:t>Programme de la Semaine de la Francophonie au Brunei</w:t>
      </w:r>
    </w:p>
    <w:p w:rsidR="004C4186" w:rsidRPr="002F2BDD" w:rsidRDefault="004C4186" w:rsidP="002F2BDD"/>
    <w:p w:rsidR="00470C12" w:rsidRDefault="002F2BDD" w:rsidP="00BE6400">
      <w:pPr>
        <w:jc w:val="both"/>
      </w:pPr>
      <w:r>
        <w:t>La Semaine de la F</w:t>
      </w:r>
      <w:r w:rsidR="00A84CEC">
        <w:t>rancophonie s’est déroulée autour des événements suivants : </w:t>
      </w:r>
    </w:p>
    <w:p w:rsidR="00FC541F" w:rsidRDefault="00FC541F" w:rsidP="00FC541F">
      <w:pPr>
        <w:ind w:firstLine="360"/>
        <w:jc w:val="both"/>
      </w:pPr>
      <w:r>
        <w:rPr>
          <w:rFonts w:ascii="Verdana" w:hAnsi="Verdana"/>
          <w:noProof/>
          <w:color w:val="000000"/>
          <w:sz w:val="20"/>
          <w:szCs w:val="20"/>
          <w:lang w:eastAsia="fr-FR"/>
        </w:rPr>
        <w:drawing>
          <wp:anchor distT="0" distB="0" distL="114300" distR="114300" simplePos="0" relativeHeight="251687936" behindDoc="0" locked="0" layoutInCell="1" allowOverlap="1">
            <wp:simplePos x="0" y="0"/>
            <wp:positionH relativeFrom="margin">
              <wp:posOffset>4120323</wp:posOffset>
            </wp:positionH>
            <wp:positionV relativeFrom="paragraph">
              <wp:posOffset>24657</wp:posOffset>
            </wp:positionV>
            <wp:extent cx="2121535" cy="1259205"/>
            <wp:effectExtent l="19050" t="19050" r="12065" b="17145"/>
            <wp:wrapSquare wrapText="bothSides"/>
            <wp:docPr id="2" name="Image 2" descr="http://www.bt.com.bn/sites/default/files/styles/600x450-watermark/public/images/articles120316AA-FrancoPhonieKickOff-009.transformed.jpg?itok=d9Wp_X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t.com.bn/sites/default/files/styles/600x450-watermark/public/images/articles120316AA-FrancoPhonieKickOff-009.transformed.jpg?itok=d9Wp_Xt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21535" cy="1259205"/>
                    </a:xfrm>
                    <a:prstGeom prst="rect">
                      <a:avLst/>
                    </a:prstGeom>
                    <a:noFill/>
                    <a:ln>
                      <a:solidFill>
                        <a:schemeClr val="tx1"/>
                      </a:solidFill>
                    </a:ln>
                  </pic:spPr>
                </pic:pic>
              </a:graphicData>
            </a:graphic>
          </wp:anchor>
        </w:drawing>
      </w:r>
      <w:r w:rsidR="009A2165">
        <w:rPr>
          <w:rFonts w:ascii="Verdana" w:hAnsi="Verdana"/>
          <w:noProof/>
          <w:color w:val="000000"/>
          <w:sz w:val="20"/>
          <w:szCs w:val="20"/>
          <w:lang w:eastAsia="fr-FR"/>
        </w:rPr>
        <mc:AlternateContent>
          <mc:Choice Requires="wps">
            <w:drawing>
              <wp:anchor distT="45720" distB="45720" distL="114300" distR="114300" simplePos="0" relativeHeight="251689984" behindDoc="0" locked="0" layoutInCell="1" allowOverlap="1">
                <wp:simplePos x="0" y="0"/>
                <wp:positionH relativeFrom="margin">
                  <wp:posOffset>4241165</wp:posOffset>
                </wp:positionH>
                <wp:positionV relativeFrom="paragraph">
                  <wp:posOffset>1370330</wp:posOffset>
                </wp:positionV>
                <wp:extent cx="1888490" cy="491490"/>
                <wp:effectExtent l="0" t="0" r="0" b="3810"/>
                <wp:wrapSquare wrapText="bothSides"/>
                <wp:docPr id="2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8490" cy="491490"/>
                        </a:xfrm>
                        <a:prstGeom prst="rect">
                          <a:avLst/>
                        </a:prstGeom>
                        <a:solidFill>
                          <a:srgbClr val="FFFFFF"/>
                        </a:solidFill>
                        <a:ln w="9525">
                          <a:noFill/>
                          <a:miter lim="800000"/>
                          <a:headEnd/>
                          <a:tailEnd/>
                        </a:ln>
                      </wps:spPr>
                      <wps:txbx>
                        <w:txbxContent>
                          <w:p w:rsidR="00865206" w:rsidRPr="00E57433" w:rsidRDefault="00865206" w:rsidP="00E57433">
                            <w:pPr>
                              <w:pStyle w:val="Sansinterligne"/>
                              <w:rPr>
                                <w:i/>
                                <w:sz w:val="16"/>
                              </w:rPr>
                            </w:pPr>
                            <w:r w:rsidRPr="00E57433">
                              <w:rPr>
                                <w:i/>
                                <w:sz w:val="16"/>
                              </w:rPr>
                              <w:t>Le ministre des ressources naturelles et du tourisme YB Dato Paduka Hj Ali Hj Apong visite l’un des stands présents lors d</w:t>
                            </w:r>
                            <w:r>
                              <w:rPr>
                                <w:i/>
                                <w:sz w:val="16"/>
                              </w:rPr>
                              <w:t>e l’ouverture de la Semaine de la F</w:t>
                            </w:r>
                            <w:r w:rsidRPr="00E57433">
                              <w:rPr>
                                <w:i/>
                                <w:sz w:val="16"/>
                              </w:rPr>
                              <w:t>rancophonie</w:t>
                            </w:r>
                          </w:p>
                          <w:p w:rsidR="00865206" w:rsidRDefault="00865206" w:rsidP="00E5743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left:0;text-align:left;margin-left:333.95pt;margin-top:107.9pt;width:148.7pt;height:38.7pt;z-index:251689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" stroked="f">
                <v:textbox>
                  <w:txbxContent>
                    <w:p w:rsidR="00865206" w:rsidRPr="00E57433" w:rsidRDefault="00865206" w:rsidP="00E57433">
                      <w:pPr>
                        <w:pStyle w:val="Sansinterligne"/>
                        <w:rPr>
                          <w:i/>
                          <w:sz w:val="16"/>
                        </w:rPr>
                      </w:pPr>
                      <w:r w:rsidRPr="00E57433">
                        <w:rPr>
                          <w:i/>
                          <w:sz w:val="16"/>
                        </w:rPr>
                        <w:t>Le ministre des ressources naturelles et du tourisme YB Dato Paduka Hj Ali Hj Apong visite l’un des stands présents lors d</w:t>
                      </w:r>
                      <w:r>
                        <w:rPr>
                          <w:i/>
                          <w:sz w:val="16"/>
                        </w:rPr>
                        <w:t>e l’ouverture de la Semaine de la F</w:t>
                      </w:r>
                      <w:r w:rsidRPr="00E57433">
                        <w:rPr>
                          <w:i/>
                          <w:sz w:val="16"/>
                        </w:rPr>
                        <w:t>rancophonie</w:t>
                      </w:r>
                    </w:p>
                    <w:p w:rsidR="00865206" w:rsidRDefault="00865206" w:rsidP="00E57433"/>
                  </w:txbxContent>
                </v:textbox>
                <w10:wrap type="square" anchorx="margin"/>
              </v:shape>
            </w:pict>
          </mc:Fallback>
        </mc:AlternateContent>
      </w:r>
      <w:r w:rsidR="00B00111">
        <w:t xml:space="preserve">Le samedi 12 mars, </w:t>
      </w:r>
      <w:r w:rsidR="001F7341">
        <w:t xml:space="preserve">Open air Cinema : Le </w:t>
      </w:r>
      <w:r w:rsidR="00B00111">
        <w:t xml:space="preserve">film suisse « Win Win », réalisé par Claudio Tonetti, dans lequel un maire suisse prend la décision d’organiser les demi-finales de l’élection de Miss Chine dans son village. Au-delà d’un simple film francophone, le sujet a permis de poser un cadre solide pour cette semaine de la Francophonie au Brunei : la découverte </w:t>
      </w:r>
      <w:r w:rsidR="00547797">
        <w:t xml:space="preserve">d’une autre culture, la mise en avant d’une diversité culturelle propre à la francophonie mais également au Brunei, et le rassemblement des cultures francophones et brunéiennes. Près de 800 personnes étaient présentes, issues de toutes origines, au Jubilee Park pour cette cérémonie d’ouverture. </w:t>
      </w:r>
    </w:p>
    <w:p w:rsidR="00B00111" w:rsidRDefault="004242F7" w:rsidP="00FC541F">
      <w:pPr>
        <w:ind w:firstLine="360"/>
        <w:jc w:val="both"/>
      </w:pPr>
      <w:r>
        <w:t>Le Ministre des Ressources naturelles et du T</w:t>
      </w:r>
      <w:r w:rsidR="00C22573">
        <w:t xml:space="preserve">ourisme était présent pour lancer les festivités, accompagné de </w:t>
      </w:r>
      <w:r w:rsidR="00FC541F">
        <w:t xml:space="preserve">Mme </w:t>
      </w:r>
      <w:r w:rsidR="00C22573">
        <w:t>Loan Forgeron,</w:t>
      </w:r>
      <w:r w:rsidR="004F1AD9">
        <w:t xml:space="preserve"> Ambassadrice de France au Brunei, de M.</w:t>
      </w:r>
      <w:r w:rsidR="00C22573">
        <w:t xml:space="preserve"> </w:t>
      </w:r>
      <w:r w:rsidR="004F1AD9">
        <w:t xml:space="preserve">Thomas Kupfer, </w:t>
      </w:r>
      <w:r w:rsidR="00C22573">
        <w:t xml:space="preserve">Ambassadeur Suisse (non-résident), </w:t>
      </w:r>
      <w:r w:rsidR="005C68E3">
        <w:t>d</w:t>
      </w:r>
      <w:r w:rsidR="004F1AD9">
        <w:t>e</w:t>
      </w:r>
      <w:r w:rsidR="005C68E3">
        <w:t xml:space="preserve"> </w:t>
      </w:r>
      <w:r w:rsidR="004F1AD9">
        <w:t xml:space="preserve">Mme Marina Laker, </w:t>
      </w:r>
      <w:r w:rsidR="005C68E3">
        <w:t>Haut-C</w:t>
      </w:r>
      <w:r>
        <w:t xml:space="preserve">ommissaire du Canada au Brunei, </w:t>
      </w:r>
      <w:r w:rsidR="005C68E3">
        <w:lastRenderedPageBreak/>
        <w:t xml:space="preserve">du président du comité de l’Alliance Française à Brunei, </w:t>
      </w:r>
      <w:r w:rsidR="005C68E3" w:rsidRPr="005C68E3">
        <w:t>Pg Dato Paduka Hj Idris ibnu Al-Marhum Pg Temenggong Pg Hj Mohammad</w:t>
      </w:r>
      <w:r>
        <w:t>, ainsi que des membres du gouvernement Brunéien (Ministry of Foreign Affairs and Trade et Ministry of Home Affairs).</w:t>
      </w:r>
      <w:r w:rsidR="005C68E3">
        <w:t xml:space="preserve"> (cf. Brunei Times 13/03/2016</w:t>
      </w:r>
      <w:r w:rsidR="005C68E3" w:rsidRPr="005C68E3">
        <w:rPr>
          <w:i/>
        </w:rPr>
        <w:t>, Week-long Showcase of French culture</w:t>
      </w:r>
      <w:r w:rsidR="005C68E3">
        <w:t xml:space="preserve">). </w:t>
      </w:r>
    </w:p>
    <w:p w:rsidR="003E4496" w:rsidRDefault="003E4496" w:rsidP="00B00111">
      <w:pPr>
        <w:ind w:firstLine="360"/>
        <w:jc w:val="both"/>
      </w:pPr>
      <w:r>
        <w:t xml:space="preserve">Enfin, la cérémonie d’ouverture a également lancé le début de l’exposition sur le thème « Dis-moi dix mots », réalisée par Cécile Castilla, une journaliste française présente au Brunei depuis quatre ans. </w:t>
      </w:r>
      <w:r w:rsidR="00645E48">
        <w:t>Dans ce</w:t>
      </w:r>
      <w:r>
        <w:t xml:space="preserve"> projet audio et photographique, Cécile Castilla a enregistré les réactions de plusieurs Brunéiens à l’écoute des dix mots choisis </w:t>
      </w:r>
      <w:r w:rsidR="00645E48">
        <w:t xml:space="preserve">comme thème cette année pour la semaine de la francophonie (ristrette, poudrerie, tap-tap, fada, chafouin, lumerotte, champagné, dépanneur, dracher, vigousse). Dans ce projet, la diversité des cultures francophones se mêle à la diversité culturelle brunéienne. Les sujets interrogés sont issus d’origines variées (chinois, malais) et incarnent l’aspect multiculturel </w:t>
      </w:r>
      <w:r w:rsidR="00D05BFA">
        <w:t xml:space="preserve">du pays (cf. Brunei Times 18/03/2016, </w:t>
      </w:r>
      <w:r w:rsidR="00D05BFA" w:rsidRPr="00D05BFA">
        <w:rPr>
          <w:i/>
        </w:rPr>
        <w:t>Capturing Bruneian essence through French eyes</w:t>
      </w:r>
      <w:r w:rsidR="00D05BFA">
        <w:t xml:space="preserve">). </w:t>
      </w:r>
    </w:p>
    <w:p w:rsidR="00E57433" w:rsidRDefault="00FC541F" w:rsidP="00FC541F">
      <w:pPr>
        <w:ind w:firstLine="360"/>
        <w:jc w:val="both"/>
      </w:pPr>
      <w:r>
        <w:rPr>
          <w:rFonts w:ascii="Verdana" w:hAnsi="Verdana"/>
          <w:noProof/>
          <w:color w:val="000000"/>
          <w:sz w:val="20"/>
          <w:szCs w:val="20"/>
          <w:lang w:eastAsia="fr-FR"/>
        </w:rPr>
        <w:drawing>
          <wp:anchor distT="0" distB="0" distL="114300" distR="114300" simplePos="0" relativeHeight="251709440" behindDoc="0" locked="0" layoutInCell="1" allowOverlap="1">
            <wp:simplePos x="0" y="0"/>
            <wp:positionH relativeFrom="column">
              <wp:posOffset>3766820</wp:posOffset>
            </wp:positionH>
            <wp:positionV relativeFrom="paragraph">
              <wp:posOffset>28575</wp:posOffset>
            </wp:positionV>
            <wp:extent cx="2096135" cy="1759585"/>
            <wp:effectExtent l="19050" t="19050" r="18415" b="12065"/>
            <wp:wrapSquare wrapText="bothSides"/>
            <wp:docPr id="1" name="Image 1" descr="http://www.bt.com.bn/sites/default/files/styles/600x450-watermark/public/images/articles120316AA-FrancoPhonieKickOff-003.transformed.jpg?itok=kAkqlgU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bt.com.bn/sites/default/files/styles/600x450-watermark/public/images/articles120316AA-FrancoPhonieKickOff-003.transformed.jpg?itok=kAkqlgU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96135" cy="1759585"/>
                    </a:xfrm>
                    <a:prstGeom prst="rect">
                      <a:avLst/>
                    </a:prstGeom>
                    <a:noFill/>
                    <a:ln>
                      <a:solidFill>
                        <a:schemeClr val="tx1"/>
                      </a:solidFill>
                    </a:ln>
                  </pic:spPr>
                </pic:pic>
              </a:graphicData>
            </a:graphic>
          </wp:anchor>
        </w:drawing>
      </w:r>
      <w:r w:rsidR="00640941">
        <w:t xml:space="preserve">Le dimanche 13 mars, le Jubilee Park a accueilli la chanteuse suisse Noga, </w:t>
      </w:r>
      <w:r w:rsidR="001F7341">
        <w:t xml:space="preserve">et le camerounais </w:t>
      </w:r>
      <w:r w:rsidR="00640941">
        <w:t xml:space="preserve">Patrick Bebey. </w:t>
      </w:r>
      <w:r w:rsidR="00101DD7">
        <w:t xml:space="preserve">L’événement a rassemblé plus de 1000 personnes. De nombreux entrepreneurs locaux étaient également présents pour commercialiser leurs  produits, tournant  autour du thème de la francophonie. Les divers événements lors de la semaine de la francophonie leur ont </w:t>
      </w:r>
      <w:r w:rsidR="00DC7A5E">
        <w:t xml:space="preserve">apporté une visibilité inédite (cf. Borneo Bulletin 16/03/2016 </w:t>
      </w:r>
      <w:r w:rsidR="00DC7A5E">
        <w:rPr>
          <w:i/>
        </w:rPr>
        <w:t>Francophonie Week c</w:t>
      </w:r>
      <w:r w:rsidR="00DC7A5E" w:rsidRPr="00DC7A5E">
        <w:rPr>
          <w:i/>
        </w:rPr>
        <w:t>ontinues with Ciné-Cité</w:t>
      </w:r>
      <w:r w:rsidR="00DC7A5E">
        <w:t xml:space="preserve">). </w:t>
      </w:r>
    </w:p>
    <w:p w:rsidR="001F7341" w:rsidRDefault="001F7341" w:rsidP="00FC541F">
      <w:pPr>
        <w:ind w:firstLine="360"/>
        <w:jc w:val="both"/>
      </w:pPr>
    </w:p>
    <w:p w:rsidR="001F7341" w:rsidRDefault="009A2165" w:rsidP="00E57433">
      <w:pPr>
        <w:ind w:firstLine="360"/>
        <w:jc w:val="both"/>
      </w:pPr>
      <w:r>
        <w:rPr>
          <w:rFonts w:ascii="Verdana" w:hAnsi="Verdana"/>
          <w:noProof/>
          <w:color w:val="000000"/>
          <w:sz w:val="20"/>
          <w:szCs w:val="20"/>
          <w:lang w:eastAsia="fr-FR"/>
        </w:rPr>
        <mc:AlternateContent>
          <mc:Choice Requires="wps">
            <w:drawing>
              <wp:anchor distT="45720" distB="45720" distL="114300" distR="114300" simplePos="0" relativeHeight="251694080" behindDoc="0" locked="0" layoutInCell="1" allowOverlap="1">
                <wp:simplePos x="0" y="0"/>
                <wp:positionH relativeFrom="margin">
                  <wp:posOffset>-235585</wp:posOffset>
                </wp:positionH>
                <wp:positionV relativeFrom="paragraph">
                  <wp:posOffset>1671955</wp:posOffset>
                </wp:positionV>
                <wp:extent cx="2440940" cy="594995"/>
                <wp:effectExtent l="0" t="0" r="0" b="0"/>
                <wp:wrapSquare wrapText="bothSides"/>
                <wp:docPr id="19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0940" cy="594995"/>
                        </a:xfrm>
                        <a:prstGeom prst="rect">
                          <a:avLst/>
                        </a:prstGeom>
                        <a:solidFill>
                          <a:srgbClr val="FFFFFF"/>
                        </a:solidFill>
                        <a:ln w="9525">
                          <a:noFill/>
                          <a:miter lim="800000"/>
                          <a:headEnd/>
                          <a:tailEnd/>
                        </a:ln>
                      </wps:spPr>
                      <wps:txbx>
                        <w:txbxContent>
                          <w:p w:rsidR="00865206" w:rsidRPr="00E57433" w:rsidRDefault="00865206" w:rsidP="00E57433">
                            <w:pPr>
                              <w:pStyle w:val="Sansinterligne"/>
                              <w:rPr>
                                <w:i/>
                                <w:sz w:val="16"/>
                              </w:rPr>
                            </w:pPr>
                            <w:r>
                              <w:rPr>
                                <w:i/>
                                <w:sz w:val="16"/>
                              </w:rPr>
                              <w:t>Cours de cuisine à l’Alliance Française le mercredi 17 mars. Photo : Mme Noriko Iki, Ambassadeur du Japon à Brunei, et Patrice Faivre, chef pâtissier.</w:t>
                            </w:r>
                          </w:p>
                          <w:p w:rsidR="00865206" w:rsidRDefault="00865206" w:rsidP="00E5743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18.55pt;margin-top:131.65pt;width:192.2pt;height:46.85pt;z-index:251694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" stroked="f">
                <v:textbox>
                  <w:txbxContent>
                    <w:p w:rsidR="00865206" w:rsidRPr="00E57433" w:rsidRDefault="00865206" w:rsidP="00E57433">
                      <w:pPr>
                        <w:pStyle w:val="Sansinterligne"/>
                        <w:rPr>
                          <w:i/>
                          <w:sz w:val="16"/>
                        </w:rPr>
                      </w:pPr>
                      <w:r>
                        <w:rPr>
                          <w:i/>
                          <w:sz w:val="16"/>
                        </w:rPr>
                        <w:t>Cours de cuisine à l’Alliance Française le mercredi 17 mars. Photo : Mme Noriko Iki, Ambassadeur du Japon à Brunei, et Patrice Faivre, chef pâtissier.</w:t>
                      </w:r>
                    </w:p>
                    <w:p w:rsidR="00865206" w:rsidRDefault="00865206" w:rsidP="00E57433"/>
                  </w:txbxContent>
                </v:textbox>
                <w10:wrap type="square" anchorx="margin"/>
              </v:shape>
            </w:pict>
          </mc:Fallback>
        </mc:AlternateContent>
      </w:r>
      <w:r w:rsidR="00E57433">
        <w:rPr>
          <w:rFonts w:ascii="Verdana" w:hAnsi="Verdana"/>
          <w:noProof/>
          <w:color w:val="000000"/>
          <w:sz w:val="20"/>
          <w:szCs w:val="20"/>
          <w:lang w:eastAsia="fr-FR"/>
        </w:rPr>
        <w:drawing>
          <wp:anchor distT="0" distB="0" distL="114300" distR="114300" simplePos="0" relativeHeight="251692032" behindDoc="0" locked="0" layoutInCell="1" allowOverlap="1">
            <wp:simplePos x="0" y="0"/>
            <wp:positionH relativeFrom="column">
              <wp:posOffset>-167005</wp:posOffset>
            </wp:positionH>
            <wp:positionV relativeFrom="paragraph">
              <wp:posOffset>85090</wp:posOffset>
            </wp:positionV>
            <wp:extent cx="2277110" cy="1560830"/>
            <wp:effectExtent l="19050" t="19050" r="27940" b="20320"/>
            <wp:wrapSquare wrapText="bothSides"/>
            <wp:docPr id="27" name="Image 27" descr="http://www.bt.com.bn/sites/default/files/styles/600x450-watermark/public/images/articles160316-IB-AFCookingDemo-004.transformed.jpg?itok=UKfTjz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bt.com.bn/sites/default/files/styles/600x450-watermark/public/images/articles160316-IB-AFCookingDemo-004.transformed.jpg?itok=UKfTjz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77110" cy="1560830"/>
                    </a:xfrm>
                    <a:prstGeom prst="rect">
                      <a:avLst/>
                    </a:prstGeom>
                    <a:noFill/>
                    <a:ln>
                      <a:solidFill>
                        <a:schemeClr val="tx1"/>
                      </a:solidFill>
                    </a:ln>
                  </pic:spPr>
                </pic:pic>
              </a:graphicData>
            </a:graphic>
          </wp:anchor>
        </w:drawing>
      </w:r>
      <w:r w:rsidR="001F7341">
        <w:t xml:space="preserve">Le Lundi 14 mars : Open air Cinema : </w:t>
      </w:r>
      <w:r w:rsidR="00101DD7">
        <w:t xml:space="preserve">Le film français « Les Emotifs Anonymes » a été projeté au Jubilee Park le lundi 14 mars. Près de 130 personnes étaient au rendez-vous. </w:t>
      </w:r>
    </w:p>
    <w:p w:rsidR="00101DD7" w:rsidRPr="00E57433" w:rsidRDefault="00E333BA" w:rsidP="00E57433">
      <w:pPr>
        <w:ind w:firstLine="360"/>
        <w:jc w:val="both"/>
      </w:pPr>
      <w:r>
        <w:t>Le mercredi 16 mars, une démonstration de cuisine française a été organisée dans les locaux de l’Alliance Française. Une quarantaine de personnes y ont pris part, afin notamment d’apprendre à réaliser des choux à la crème et des meringues grâce à l’aide du chef pâtissier Patrice Faiv</w:t>
      </w:r>
      <w:r w:rsidR="00F97368">
        <w:t xml:space="preserve">re. La démonstration a connu un franc succès auprès des participants, la cuisine étant l’un des moyens </w:t>
      </w:r>
      <w:r w:rsidR="00FC541F">
        <w:t>clés</w:t>
      </w:r>
      <w:r w:rsidR="00F97368">
        <w:t xml:space="preserve"> pour promouvoir l’échange culturel entre la France et le Brunei. </w:t>
      </w:r>
      <w:r w:rsidR="00DC7A5E">
        <w:t>L’ambassadeur du Japon au Brunei</w:t>
      </w:r>
      <w:r w:rsidR="00DC7A5E" w:rsidRPr="001E4FBA">
        <w:t xml:space="preserve">, Mme </w:t>
      </w:r>
      <w:r w:rsidR="00DC7A5E" w:rsidRPr="001E4FBA">
        <w:rPr>
          <w:color w:val="000000"/>
        </w:rPr>
        <w:t>Noriko Iki</w:t>
      </w:r>
      <w:r w:rsidR="00DC7A5E" w:rsidRPr="001E4FBA">
        <w:rPr>
          <w:color w:val="000000"/>
          <w:szCs w:val="20"/>
        </w:rPr>
        <w:t>, a notamment pris part à l’événement (cf. Brunei Times 17/03/2016</w:t>
      </w:r>
      <w:r w:rsidR="00DC7A5E" w:rsidRPr="001E4FBA">
        <w:rPr>
          <w:i/>
          <w:color w:val="000000"/>
          <w:szCs w:val="20"/>
        </w:rPr>
        <w:t>, A glimpse of French cooking</w:t>
      </w:r>
      <w:r w:rsidR="00DC7A5E" w:rsidRPr="001E4FBA">
        <w:rPr>
          <w:color w:val="000000"/>
          <w:szCs w:val="20"/>
        </w:rPr>
        <w:t>)</w:t>
      </w:r>
      <w:r w:rsidR="00102F23" w:rsidRPr="001E4FBA">
        <w:rPr>
          <w:color w:val="000000"/>
          <w:szCs w:val="20"/>
        </w:rPr>
        <w:t xml:space="preserve"> et les participants ont pu avoir un aperçu de la prestation de la chanteuse canadienne Melanie Gall</w:t>
      </w:r>
      <w:r w:rsidR="00CB2D79" w:rsidRPr="001E4FBA">
        <w:rPr>
          <w:color w:val="000000"/>
          <w:szCs w:val="20"/>
        </w:rPr>
        <w:t xml:space="preserve"> qui était présente ce soir-là</w:t>
      </w:r>
      <w:r w:rsidR="00DC7A5E" w:rsidRPr="001E4FBA">
        <w:rPr>
          <w:color w:val="000000"/>
          <w:szCs w:val="20"/>
        </w:rPr>
        <w:t xml:space="preserve">. </w:t>
      </w:r>
    </w:p>
    <w:p w:rsidR="00DC7A5E" w:rsidRPr="00FC541F" w:rsidRDefault="00DC7A5E" w:rsidP="00B00111">
      <w:pPr>
        <w:ind w:firstLine="360"/>
        <w:jc w:val="both"/>
      </w:pPr>
      <w:r w:rsidRPr="00102F23">
        <w:rPr>
          <w:color w:val="000000"/>
        </w:rPr>
        <w:t>Le vendredi 20 mars a été organisé un « Dîner en blanc »</w:t>
      </w:r>
      <w:r w:rsidR="00102F23" w:rsidRPr="00102F23">
        <w:rPr>
          <w:color w:val="000000"/>
        </w:rPr>
        <w:t xml:space="preserve"> au Royal Wharf Waterfront. Le but de ce dîner était de promouvoir la francophonie par la cuisine, des chefs </w:t>
      </w:r>
      <w:r w:rsidR="00102F23">
        <w:rPr>
          <w:color w:val="000000"/>
        </w:rPr>
        <w:t xml:space="preserve">d’établissement </w:t>
      </w:r>
      <w:r w:rsidR="00102F23" w:rsidRPr="00102F23">
        <w:rPr>
          <w:color w:val="000000"/>
        </w:rPr>
        <w:t>réputés de Brunei (</w:t>
      </w:r>
      <w:r w:rsidR="00102F23">
        <w:rPr>
          <w:color w:val="000000"/>
        </w:rPr>
        <w:t>Radisson Hotel, the Energy Kitchen, Verve Café, et Vanilla Kitchen) ont relevé le défi de réaliser des plats typiques de pays francophones. La France, mais également le Canada et le Laos étaient à l’honneur</w:t>
      </w:r>
      <w:r w:rsidR="00CB2D79">
        <w:rPr>
          <w:color w:val="000000"/>
        </w:rPr>
        <w:t xml:space="preserve"> dans les assiettes</w:t>
      </w:r>
      <w:r w:rsidR="00102F23">
        <w:rPr>
          <w:color w:val="000000"/>
        </w:rPr>
        <w:t xml:space="preserve"> ce soir-là. Les chefs ont accompli leur</w:t>
      </w:r>
      <w:r w:rsidR="00CB2D79">
        <w:rPr>
          <w:color w:val="000000"/>
        </w:rPr>
        <w:t>s tâches et ont répondu présent en offrant un dîner créatif et gastronomique qui a ravi les convi</w:t>
      </w:r>
      <w:r w:rsidR="00BC137E">
        <w:rPr>
          <w:color w:val="000000"/>
        </w:rPr>
        <w:t>ves, qui comptaient entre autres le ministre des ressources naturelles et du tourisme,</w:t>
      </w:r>
      <w:r w:rsidR="00CB2D79">
        <w:rPr>
          <w:color w:val="000000"/>
        </w:rPr>
        <w:t xml:space="preserve"> le haut-commissaire canadien au Brunei, </w:t>
      </w:r>
      <w:r w:rsidR="00CB2D79">
        <w:rPr>
          <w:color w:val="000000"/>
        </w:rPr>
        <w:lastRenderedPageBreak/>
        <w:t xml:space="preserve">l’Ambassadeur  </w:t>
      </w:r>
      <w:r w:rsidR="00BC137E">
        <w:rPr>
          <w:color w:val="000000"/>
        </w:rPr>
        <w:t>d’Australie</w:t>
      </w:r>
      <w:r w:rsidR="00FC541F">
        <w:rPr>
          <w:color w:val="000000"/>
        </w:rPr>
        <w:t>, l’Ambassadeur du Laos, l’Ambassadeur du Vietnam, le PDG de l’entreprise (et partenaire) Progresif, et le secrétaire du Ministry of Foreign Affairs and Trade (</w:t>
      </w:r>
      <w:r w:rsidR="001E4FBA" w:rsidRPr="00FC541F">
        <w:t xml:space="preserve">cf. </w:t>
      </w:r>
      <w:r w:rsidR="00F6134B" w:rsidRPr="00FC541F">
        <w:t xml:space="preserve">Borneo Bulletin 20/03/2016, </w:t>
      </w:r>
      <w:r w:rsidR="00F6134B" w:rsidRPr="00FC541F">
        <w:rPr>
          <w:i/>
        </w:rPr>
        <w:t>Francophonie Week 2016 continues to wow with Open Air Pop-Up Dinner</w:t>
      </w:r>
      <w:r w:rsidR="00F6134B" w:rsidRPr="00FC541F">
        <w:t>).</w:t>
      </w:r>
    </w:p>
    <w:p w:rsidR="00F6134B" w:rsidRPr="008B2170" w:rsidRDefault="00FC541F" w:rsidP="00B00111">
      <w:pPr>
        <w:ind w:firstLine="360"/>
        <w:jc w:val="both"/>
      </w:pPr>
      <w:r>
        <w:rPr>
          <w:rFonts w:ascii="Verdana" w:hAnsi="Verdana"/>
          <w:noProof/>
          <w:color w:val="000000"/>
          <w:sz w:val="20"/>
          <w:szCs w:val="20"/>
          <w:lang w:eastAsia="fr-FR"/>
        </w:rPr>
        <w:drawing>
          <wp:anchor distT="0" distB="0" distL="114300" distR="114300" simplePos="0" relativeHeight="251696128" behindDoc="0" locked="0" layoutInCell="1" allowOverlap="1">
            <wp:simplePos x="0" y="0"/>
            <wp:positionH relativeFrom="column">
              <wp:posOffset>-54610</wp:posOffset>
            </wp:positionH>
            <wp:positionV relativeFrom="paragraph">
              <wp:posOffset>90805</wp:posOffset>
            </wp:positionV>
            <wp:extent cx="2510790" cy="1647190"/>
            <wp:effectExtent l="19050" t="19050" r="22860" b="10160"/>
            <wp:wrapSquare wrapText="bothSides"/>
            <wp:docPr id="196" name="Image 196" descr="http://www.bt.com.bn/sites/default/files/styles/600x450-watermark/public/images/articles190316AA-FrenchReception-001_3C.transformed.jpg?itok=SrJQ9V_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bt.com.bn/sites/default/files/styles/600x450-watermark/public/images/articles190316AA-FrenchReception-001_3C.transformed.jpg?itok=SrJQ9V_J"/>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10790" cy="1647190"/>
                    </a:xfrm>
                    <a:prstGeom prst="rect">
                      <a:avLst/>
                    </a:prstGeom>
                    <a:noFill/>
                    <a:ln>
                      <a:solidFill>
                        <a:schemeClr val="tx1"/>
                      </a:solidFill>
                    </a:ln>
                  </pic:spPr>
                </pic:pic>
              </a:graphicData>
            </a:graphic>
          </wp:anchor>
        </w:drawing>
      </w:r>
      <w:r w:rsidR="009A2165">
        <w:rPr>
          <w:rFonts w:ascii="Verdana" w:hAnsi="Verdana"/>
          <w:noProof/>
          <w:color w:val="000000"/>
          <w:sz w:val="20"/>
          <w:szCs w:val="20"/>
          <w:lang w:eastAsia="fr-FR"/>
        </w:rPr>
        <mc:AlternateContent>
          <mc:Choice Requires="wps">
            <w:drawing>
              <wp:anchor distT="45720" distB="45720" distL="114300" distR="114300" simplePos="0" relativeHeight="251698176" behindDoc="0" locked="0" layoutInCell="1" allowOverlap="1">
                <wp:simplePos x="0" y="0"/>
                <wp:positionH relativeFrom="margin">
                  <wp:posOffset>-97790</wp:posOffset>
                </wp:positionH>
                <wp:positionV relativeFrom="paragraph">
                  <wp:posOffset>1755775</wp:posOffset>
                </wp:positionV>
                <wp:extent cx="2578735" cy="758825"/>
                <wp:effectExtent l="0" t="0" r="0" b="3175"/>
                <wp:wrapSquare wrapText="bothSides"/>
                <wp:docPr id="20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735" cy="758825"/>
                        </a:xfrm>
                        <a:prstGeom prst="rect">
                          <a:avLst/>
                        </a:prstGeom>
                        <a:solidFill>
                          <a:srgbClr val="FFFFFF"/>
                        </a:solidFill>
                        <a:ln w="9525">
                          <a:noFill/>
                          <a:miter lim="800000"/>
                          <a:headEnd/>
                          <a:tailEnd/>
                        </a:ln>
                      </wps:spPr>
                      <wps:txbx>
                        <w:txbxContent>
                          <w:p w:rsidR="00865206" w:rsidRPr="00E57433" w:rsidRDefault="00865206" w:rsidP="006A07D5">
                            <w:pPr>
                              <w:pStyle w:val="Sansinterligne"/>
                              <w:jc w:val="both"/>
                              <w:rPr>
                                <w:i/>
                                <w:sz w:val="16"/>
                              </w:rPr>
                            </w:pPr>
                            <w:r>
                              <w:rPr>
                                <w:i/>
                                <w:sz w:val="16"/>
                              </w:rPr>
                              <w:t xml:space="preserve">Photo : Mme Loan Forgeron, Ambassadrice de France au Brunei Darussalam ; </w:t>
                            </w:r>
                            <w:r w:rsidRPr="006A07D5">
                              <w:rPr>
                                <w:i/>
                                <w:sz w:val="16"/>
                              </w:rPr>
                              <w:t>Pg Dato Paduka Hj Idris ibnu Al-Marhum Pg Temenggong Pg Hj Mohammad</w:t>
                            </w:r>
                            <w:r>
                              <w:rPr>
                                <w:i/>
                                <w:sz w:val="16"/>
                              </w:rPr>
                              <w:t xml:space="preserve">, Président du comité Alliance Française au Brunei ; </w:t>
                            </w:r>
                            <w:r w:rsidRPr="006A07D5">
                              <w:rPr>
                                <w:i/>
                                <w:sz w:val="16"/>
                              </w:rPr>
                              <w:t>Dato Paduka Hj Ali Hj Apong</w:t>
                            </w:r>
                            <w:r>
                              <w:rPr>
                                <w:i/>
                                <w:sz w:val="16"/>
                              </w:rPr>
                              <w:t>, ministre des Ressources naturelles et du Tourisme</w:t>
                            </w:r>
                          </w:p>
                          <w:p w:rsidR="00865206" w:rsidRDefault="00865206" w:rsidP="0033451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7.7pt;margin-top:138.25pt;width:203.05pt;height:59.75pt;z-index:251698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" stroked="f">
                <v:textbox>
                  <w:txbxContent>
                    <w:p w:rsidR="00865206" w:rsidRPr="00E57433" w:rsidRDefault="00865206" w:rsidP="006A07D5">
                      <w:pPr>
                        <w:pStyle w:val="Sansinterligne"/>
                        <w:jc w:val="both"/>
                        <w:rPr>
                          <w:i/>
                          <w:sz w:val="16"/>
                        </w:rPr>
                      </w:pPr>
                      <w:r>
                        <w:rPr>
                          <w:i/>
                          <w:sz w:val="16"/>
                        </w:rPr>
                        <w:t xml:space="preserve">Photo : Mme Loan Forgeron, Ambassadrice de France au Brunei Darussalam ; </w:t>
                      </w:r>
                      <w:r w:rsidRPr="006A07D5">
                        <w:rPr>
                          <w:i/>
                          <w:sz w:val="16"/>
                        </w:rPr>
                        <w:t>Pg Dato Paduka Hj Idris ibnu Al-Marhum Pg Temenggong Pg Hj Mohammad</w:t>
                      </w:r>
                      <w:r>
                        <w:rPr>
                          <w:i/>
                          <w:sz w:val="16"/>
                        </w:rPr>
                        <w:t xml:space="preserve">, Président du comité Alliance Française au Brunei ; </w:t>
                      </w:r>
                      <w:r w:rsidRPr="006A07D5">
                        <w:rPr>
                          <w:i/>
                          <w:sz w:val="16"/>
                        </w:rPr>
                        <w:t>Dato Paduka Hj Ali Hj Apong</w:t>
                      </w:r>
                      <w:r>
                        <w:rPr>
                          <w:i/>
                          <w:sz w:val="16"/>
                        </w:rPr>
                        <w:t>, ministre des Ressources naturelles et du Tourisme</w:t>
                      </w:r>
                    </w:p>
                    <w:p w:rsidR="00865206" w:rsidRDefault="00865206" w:rsidP="00334514"/>
                  </w:txbxContent>
                </v:textbox>
                <w10:wrap type="square" anchorx="margin"/>
              </v:shape>
            </w:pict>
          </mc:Fallback>
        </mc:AlternateContent>
      </w:r>
      <w:r w:rsidR="00F6134B" w:rsidRPr="00F6134B">
        <w:t xml:space="preserve">Pour l’avant-dernier jour de la Semaine de la Francophonie, </w:t>
      </w:r>
      <w:r w:rsidR="00F6134B">
        <w:t>les participants ayant pris part aux événements au cours de la semaine ont eu l’honneur de se rendre à la résidence</w:t>
      </w:r>
      <w:r>
        <w:t xml:space="preserve"> de Mme Loan Forgeron, Ambassadrice</w:t>
      </w:r>
      <w:r w:rsidR="00F6134B">
        <w:t xml:space="preserve"> de France au Brunei, pour une réception dans laquelle la gastronomie française était à l’honneur (cf. Brunei Times 20/03/2016, </w:t>
      </w:r>
      <w:r w:rsidR="00F6134B" w:rsidRPr="00F6134B">
        <w:rPr>
          <w:i/>
        </w:rPr>
        <w:t>Boosting ties over French cuisine</w:t>
      </w:r>
      <w:r w:rsidR="00F6134B">
        <w:t xml:space="preserve">). Plus de 80 personnes ont pris part à l’événement, qui comptait notamment comme invité d’honneur le Ministre des </w:t>
      </w:r>
      <w:r>
        <w:t>R</w:t>
      </w:r>
      <w:r w:rsidR="00F6134B">
        <w:t xml:space="preserve">essources naturelles et du Tourisme, </w:t>
      </w:r>
      <w:r w:rsidR="008B2170" w:rsidRPr="008B2170">
        <w:t>Dato Paduka Hj Ali Hj Apong</w:t>
      </w:r>
      <w:r w:rsidR="008B2170">
        <w:t>, afin de le remercier pour son implication dans la Semaine de la Francophonie. Mme l’Ambassad</w:t>
      </w:r>
      <w:r>
        <w:t>rice</w:t>
      </w:r>
      <w:r w:rsidR="008B2170">
        <w:t xml:space="preserve"> Loan Forgeron ainsi que </w:t>
      </w:r>
      <w:r w:rsidR="008B2170" w:rsidRPr="008B2170">
        <w:t>Dato Paduka Hj Ali Hj Apong</w:t>
      </w:r>
      <w:r w:rsidR="008B2170">
        <w:t xml:space="preserve"> se sont tous deux exprimés afin de saluer l’amitié franco-brunéienne et le succès de la Semaine de la Francophonie 2016 qui, par </w:t>
      </w:r>
      <w:r w:rsidR="004C4186">
        <w:t>sa réussite</w:t>
      </w:r>
      <w:r w:rsidR="008B2170">
        <w:t xml:space="preserve">, a contribué à renforcer les bases d’une coopération </w:t>
      </w:r>
      <w:r w:rsidR="00E669AE">
        <w:t xml:space="preserve">culturelle </w:t>
      </w:r>
      <w:r w:rsidR="008B2170">
        <w:t xml:space="preserve">durable entre les deux pays. </w:t>
      </w:r>
    </w:p>
    <w:p w:rsidR="00227B44" w:rsidRDefault="00E047BF" w:rsidP="004C51F2">
      <w:pPr>
        <w:ind w:firstLine="360"/>
        <w:jc w:val="both"/>
      </w:pPr>
      <w:r>
        <w:rPr>
          <w:rFonts w:ascii="Verdana" w:hAnsi="Verdana"/>
          <w:noProof/>
          <w:color w:val="000000"/>
          <w:sz w:val="20"/>
          <w:szCs w:val="20"/>
          <w:lang w:eastAsia="fr-FR"/>
        </w:rPr>
        <w:drawing>
          <wp:anchor distT="0" distB="0" distL="114300" distR="114300" simplePos="0" relativeHeight="251700224" behindDoc="0" locked="0" layoutInCell="1" allowOverlap="1">
            <wp:simplePos x="0" y="0"/>
            <wp:positionH relativeFrom="page">
              <wp:posOffset>4462900</wp:posOffset>
            </wp:positionH>
            <wp:positionV relativeFrom="paragraph">
              <wp:posOffset>2087185</wp:posOffset>
            </wp:positionV>
            <wp:extent cx="2371090" cy="1537970"/>
            <wp:effectExtent l="19050" t="19050" r="10160" b="24130"/>
            <wp:wrapSquare wrapText="bothSides"/>
            <wp:docPr id="210" name="Image 210" descr="http://www.bt.com.bn/sites/default/files/styles/600x450-watermark/public/images/articles200316-AA-Francophonie_week-004.transformed.jpg?itok=SiJOED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bt.com.bn/sites/default/files/styles/600x450-watermark/public/images/articles200316-AA-Francophonie_week-004.transformed.jpg?itok=SiJOEDOC"/>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71090" cy="1537970"/>
                    </a:xfrm>
                    <a:prstGeom prst="rect">
                      <a:avLst/>
                    </a:prstGeom>
                    <a:noFill/>
                    <a:ln>
                      <a:solidFill>
                        <a:schemeClr val="tx1"/>
                      </a:solidFill>
                    </a:ln>
                  </pic:spPr>
                </pic:pic>
              </a:graphicData>
            </a:graphic>
          </wp:anchor>
        </w:drawing>
      </w:r>
      <w:r w:rsidR="008B2170">
        <w:rPr>
          <w:i/>
        </w:rPr>
        <w:t xml:space="preserve"> </w:t>
      </w:r>
      <w:r w:rsidR="00D05BFA">
        <w:t>La Semaine de la Francophonie a pris fin le dimanche 20 mars au Jerudong Park lors d’une cérémonie de clôture qui a rassemblé</w:t>
      </w:r>
      <w:r w:rsidR="00FB313E">
        <w:rPr>
          <w:color w:val="FF0000"/>
        </w:rPr>
        <w:t xml:space="preserve"> </w:t>
      </w:r>
      <w:r w:rsidR="00865206">
        <w:t>35</w:t>
      </w:r>
      <w:r w:rsidR="00FB313E">
        <w:t>00 personnes</w:t>
      </w:r>
      <w:r w:rsidR="00D05BFA">
        <w:t xml:space="preserve">. </w:t>
      </w:r>
      <w:r w:rsidR="00FB313E">
        <w:t>Près de 80 élèves d’une école de musique locale</w:t>
      </w:r>
      <w:r w:rsidR="002F2BDD" w:rsidRPr="002F2BDD">
        <w:rPr>
          <w:color w:val="FF0000"/>
        </w:rPr>
        <w:t xml:space="preserve"> </w:t>
      </w:r>
      <w:r w:rsidR="002F2BDD">
        <w:t xml:space="preserve">ont interprété sur scène pendant l’après-midi des morceaux français et internationaux, pendant que de nombreux jeunes entrepreneurs locaux, membres de l’association « The Collective » ont profité de l’occasion pour commercialiser leurs produits, tournant autour du thème de la francophonie. </w:t>
      </w:r>
      <w:r w:rsidR="001B7901">
        <w:t>Plusieurs</w:t>
      </w:r>
      <w:r w:rsidR="002F2BDD">
        <w:t xml:space="preserve"> interlocuteurs se sont exprimés : le président du comité </w:t>
      </w:r>
      <w:r w:rsidR="001B7901">
        <w:t>Alliance Française de Brunei ;</w:t>
      </w:r>
      <w:r w:rsidR="002F2BDD">
        <w:t xml:space="preserve"> </w:t>
      </w:r>
      <w:r w:rsidR="00FB313E">
        <w:t xml:space="preserve">le consul suisse, </w:t>
      </w:r>
      <w:r w:rsidR="001B7901">
        <w:t xml:space="preserve">Mme Fabienne Sylla-Pousse, directrice de l’Alliance Française à Brunei ; Mme Marina Laker, </w:t>
      </w:r>
      <w:r w:rsidR="00DC4C7A">
        <w:t>Haut-commissaire</w:t>
      </w:r>
      <w:r w:rsidR="001B7901">
        <w:t xml:space="preserve"> du Canada au Brunei ; Mme Loan Forgeron, Ambassadeur de France au Brunei ; puis </w:t>
      </w:r>
      <w:r w:rsidR="006F2654" w:rsidRPr="004C51F2">
        <w:t>Wardi Hj Mohammad Ali</w:t>
      </w:r>
      <w:r w:rsidR="006F2654">
        <w:t xml:space="preserve">, secrétaire permanent au </w:t>
      </w:r>
      <w:r w:rsidR="00865206">
        <w:t xml:space="preserve">Ministère du </w:t>
      </w:r>
      <w:r w:rsidR="006F2654">
        <w:t>Tourisme</w:t>
      </w:r>
      <w:r w:rsidR="001B7901">
        <w:t xml:space="preserve"> au Brunei</w:t>
      </w:r>
      <w:r w:rsidR="00FB313E">
        <w:t xml:space="preserve">. </w:t>
      </w:r>
      <w:r w:rsidR="004C51F2">
        <w:t xml:space="preserve">Un tirage au sort a eu lieu afin de permettre à un des participants </w:t>
      </w:r>
      <w:r w:rsidR="00FB313E">
        <w:t>de</w:t>
      </w:r>
      <w:r w:rsidR="004C51F2">
        <w:t xml:space="preserve"> la Semaine de la Francophonie de gagner un aller-retour pour Paris offert par Air France. </w:t>
      </w:r>
    </w:p>
    <w:p w:rsidR="00F6134B" w:rsidRDefault="004C51F2" w:rsidP="004C51F2">
      <w:pPr>
        <w:ind w:firstLine="360"/>
        <w:jc w:val="both"/>
      </w:pPr>
      <w:r>
        <w:t xml:space="preserve"> </w:t>
      </w:r>
      <w:r w:rsidR="001B7901">
        <w:t xml:space="preserve">La soirée s’est achevée par un concert de la chanteuse canadienne Mélanie Gall qui a interprété des titres classiques français et canadiens (Brunei Times 21/03/2016, </w:t>
      </w:r>
      <w:r w:rsidR="001B7901" w:rsidRPr="001B7901">
        <w:rPr>
          <w:i/>
        </w:rPr>
        <w:t>Francophonie Week Concludes</w:t>
      </w:r>
      <w:r w:rsidR="001B7901">
        <w:t>)</w:t>
      </w:r>
      <w:r>
        <w:t xml:space="preserve">. Pour </w:t>
      </w:r>
      <w:r w:rsidRPr="004C51F2">
        <w:t>Wardi Hj Mohammad Ali</w:t>
      </w:r>
      <w:r>
        <w:t>, secrétaire permanent au Tourisme, cette semai</w:t>
      </w:r>
      <w:r w:rsidR="0090561C">
        <w:t xml:space="preserve">ne a été un véritable succès. Il a incité individus et groupes à organiser des événements similaires qui contribuent à promouvoir l’interculturalité et à attirer de nombreux visiteurs au Brunei. </w:t>
      </w:r>
    </w:p>
    <w:p w:rsidR="004C4186" w:rsidRDefault="004C4186" w:rsidP="004C51F2">
      <w:pPr>
        <w:ind w:firstLine="360"/>
        <w:jc w:val="both"/>
      </w:pPr>
    </w:p>
    <w:p w:rsidR="00865206" w:rsidRDefault="00865206" w:rsidP="004C51F2">
      <w:pPr>
        <w:ind w:firstLine="360"/>
        <w:jc w:val="both"/>
      </w:pPr>
    </w:p>
    <w:p w:rsidR="004C4186" w:rsidRPr="002F2BDD" w:rsidRDefault="004C4186" w:rsidP="004C4186">
      <w:pPr>
        <w:pStyle w:val="Titre3"/>
      </w:pPr>
      <w:r>
        <w:lastRenderedPageBreak/>
        <w:t xml:space="preserve">La Semaine de la Francophonie et son impact </w:t>
      </w:r>
      <w:r w:rsidR="006A07D5">
        <w:t>sur</w:t>
      </w:r>
      <w:r>
        <w:t xml:space="preserve"> le paysage culturel brunéien </w:t>
      </w:r>
    </w:p>
    <w:p w:rsidR="00DC7A5E" w:rsidRPr="00F6134B" w:rsidRDefault="00DC7A5E" w:rsidP="00B00111">
      <w:pPr>
        <w:ind w:firstLine="360"/>
        <w:jc w:val="both"/>
        <w:rPr>
          <w:color w:val="000000"/>
        </w:rPr>
      </w:pPr>
    </w:p>
    <w:p w:rsidR="00DC7A5E" w:rsidRPr="004F1AD9" w:rsidRDefault="00B55CFD" w:rsidP="00B00111">
      <w:pPr>
        <w:ind w:firstLine="360"/>
        <w:jc w:val="both"/>
        <w:rPr>
          <w:color w:val="000000"/>
          <w:szCs w:val="20"/>
        </w:rPr>
      </w:pPr>
      <w:r w:rsidRPr="004F1AD9">
        <w:rPr>
          <w:color w:val="000000"/>
          <w:szCs w:val="20"/>
        </w:rPr>
        <w:t>La Semaine de la Francophonie a pour but de célébrer et de faire découvrir la diversité des cultures francophones dans le monde. L’enjeu est d’autant plus intéressant que le Brunei est également un pays multiculturel, où se côtoient Chinois, Malais, Philippins aux côtés d’autres nationalités. La diversité culturelle est l’un des piliers du pays. L’Alliance Française</w:t>
      </w:r>
      <w:r w:rsidR="007F7161" w:rsidRPr="004F1AD9">
        <w:rPr>
          <w:color w:val="000000"/>
          <w:szCs w:val="20"/>
        </w:rPr>
        <w:t xml:space="preserve"> est parvenue cette année à créer un lien </w:t>
      </w:r>
      <w:r w:rsidRPr="004F1AD9">
        <w:rPr>
          <w:color w:val="000000"/>
          <w:szCs w:val="20"/>
        </w:rPr>
        <w:t xml:space="preserve">entre Brunéiens et francophones. Au soutien sans faille de l’Ambassade de France s’est ajoutée la participation des autres corps diplomatiques francophones du pays (Canada, Suisse, </w:t>
      </w:r>
      <w:r w:rsidR="007F7161" w:rsidRPr="004F1AD9">
        <w:rPr>
          <w:color w:val="000000"/>
          <w:szCs w:val="20"/>
        </w:rPr>
        <w:t>mais également Laos et Vietnam) et bien sûr celle du gouvernement de Brunei afin de donner à cette semaine une dimension majeure où l’échange culturel était la clé de la réussite</w:t>
      </w:r>
    </w:p>
    <w:p w:rsidR="005F0D39" w:rsidRDefault="00F9335A" w:rsidP="00865206">
      <w:pPr>
        <w:ind w:firstLine="360"/>
        <w:jc w:val="both"/>
        <w:rPr>
          <w:color w:val="000000"/>
          <w:szCs w:val="20"/>
        </w:rPr>
      </w:pPr>
      <w:r w:rsidRPr="004F1AD9">
        <w:rPr>
          <w:color w:val="000000"/>
          <w:szCs w:val="20"/>
        </w:rPr>
        <w:t>Les Brunéiens ont joué un rôle actif lors de cette Semaine de la Francophonie 2016, ne se limitant pas au simple rôle de spectateur (démonstration de cuisine interactive, entrepreneurs locaux commercialisant des produits autour du thème de la francophonie, etc). Ils ont pu obtenir un aperçu des activités organisées toute l’année par l’Alliance. La promotion des événements dans les journaux, mais également dans d’autres canaux de communication (affiches disposées dans la ville, présence importante sur les réseaux sociaux), a sans aucun doute contribué à faire connaître l’Alliance Française. La cérémonie de clôture et la participation d’Air France pour offrir un billet aller-retour pour Paris incarne bien l’esprit</w:t>
      </w:r>
      <w:r w:rsidR="00367B0C" w:rsidRPr="004F1AD9">
        <w:rPr>
          <w:color w:val="000000"/>
          <w:szCs w:val="20"/>
        </w:rPr>
        <w:t xml:space="preserve"> d’échange culturel</w:t>
      </w:r>
      <w:r w:rsidRPr="004F1AD9">
        <w:rPr>
          <w:color w:val="000000"/>
          <w:szCs w:val="20"/>
        </w:rPr>
        <w:t xml:space="preserve"> de cette Semaine de la Francophonie 2016 au Brunei. </w:t>
      </w:r>
    </w:p>
    <w:p w:rsidR="00954EDE" w:rsidRPr="00DC4C7A" w:rsidRDefault="00865206" w:rsidP="00DC4C7A">
      <w:pPr>
        <w:ind w:firstLine="360"/>
        <w:jc w:val="both"/>
        <w:rPr>
          <w:color w:val="000000"/>
          <w:szCs w:val="20"/>
        </w:rPr>
      </w:pPr>
      <w:r>
        <w:rPr>
          <w:color w:val="000000"/>
          <w:szCs w:val="20"/>
        </w:rPr>
        <w:t xml:space="preserve">La Semaine de la Francophonie a été un </w:t>
      </w:r>
      <w:r w:rsidR="00DC4C7A">
        <w:rPr>
          <w:color w:val="000000"/>
          <w:szCs w:val="20"/>
        </w:rPr>
        <w:t>succès</w:t>
      </w:r>
      <w:r>
        <w:rPr>
          <w:color w:val="000000"/>
          <w:szCs w:val="20"/>
        </w:rPr>
        <w:t xml:space="preserve"> sans </w:t>
      </w:r>
      <w:r w:rsidR="00DC4C7A">
        <w:rPr>
          <w:color w:val="000000"/>
          <w:szCs w:val="20"/>
        </w:rPr>
        <w:t>précédent</w:t>
      </w:r>
      <w:r>
        <w:rPr>
          <w:color w:val="000000"/>
          <w:szCs w:val="20"/>
        </w:rPr>
        <w:t xml:space="preserve"> car elle a </w:t>
      </w:r>
      <w:r w:rsidR="00DC4C7A">
        <w:rPr>
          <w:color w:val="000000"/>
          <w:szCs w:val="20"/>
        </w:rPr>
        <w:t>réunie</w:t>
      </w:r>
      <w:r>
        <w:rPr>
          <w:color w:val="000000"/>
          <w:szCs w:val="20"/>
        </w:rPr>
        <w:t xml:space="preserve"> toutes les couches sociales de la </w:t>
      </w:r>
      <w:r w:rsidR="00DC4C7A">
        <w:rPr>
          <w:color w:val="000000"/>
          <w:szCs w:val="20"/>
        </w:rPr>
        <w:t>société</w:t>
      </w:r>
      <w:r>
        <w:rPr>
          <w:color w:val="000000"/>
          <w:szCs w:val="20"/>
        </w:rPr>
        <w:t xml:space="preserve"> </w:t>
      </w:r>
      <w:r w:rsidR="00DC4C7A">
        <w:rPr>
          <w:color w:val="000000"/>
          <w:szCs w:val="20"/>
        </w:rPr>
        <w:t>bruniennes</w:t>
      </w:r>
      <w:r>
        <w:rPr>
          <w:color w:val="000000"/>
          <w:szCs w:val="20"/>
        </w:rPr>
        <w:t xml:space="preserve">, les grandes entreprises et petites initiatives locales, le gouvernement et le corps diplomatique, en proposant de mettre en avant la </w:t>
      </w:r>
      <w:r w:rsidR="00DC4C7A">
        <w:rPr>
          <w:color w:val="000000"/>
          <w:szCs w:val="20"/>
        </w:rPr>
        <w:t xml:space="preserve">diversité et le « vivre ensemble ». </w:t>
      </w:r>
    </w:p>
    <w:p w:rsidR="009905F4" w:rsidRDefault="00DC4C7A" w:rsidP="00201BB2">
      <w:pPr>
        <w:ind w:firstLine="360"/>
        <w:jc w:val="both"/>
      </w:pPr>
      <w:r>
        <w:t>A</w:t>
      </w:r>
      <w:r w:rsidR="00954EDE">
        <w:t>u-delà de la promotion de la diversité des cultures francophones au Brunei, un véritable échange culturel a pu avoir lieu entre Brunéiens et Francophones. L’Alliance Française a renforcé son rôle d’outil diplomatique culturel</w:t>
      </w:r>
      <w:r w:rsidR="0001454F">
        <w:t>. L</w:t>
      </w:r>
      <w:r w:rsidR="00954EDE">
        <w:t>e soutien de l’Ambassade de France</w:t>
      </w:r>
      <w:r w:rsidR="0001454F">
        <w:t xml:space="preserve"> et la collaboration du gouvernement brunéien</w:t>
      </w:r>
      <w:r w:rsidR="00954EDE">
        <w:t xml:space="preserve"> </w:t>
      </w:r>
      <w:r w:rsidR="0001454F">
        <w:t>ont été des facteurs de succès indiscutables</w:t>
      </w:r>
      <w:r w:rsidR="00954EDE">
        <w:t xml:space="preserve">. La France est parvenue à apparaître en meneur des puissances francophones </w:t>
      </w:r>
      <w:r w:rsidR="0001454F">
        <w:t xml:space="preserve">présentes </w:t>
      </w:r>
      <w:r w:rsidR="00470C12">
        <w:t>au</w:t>
      </w:r>
      <w:r w:rsidR="0001454F">
        <w:t xml:space="preserve"> Brunei et en interlocuteur privilégié du gouvernement. Le renforcement des relations diplomatiques </w:t>
      </w:r>
      <w:r w:rsidR="00470C12">
        <w:t xml:space="preserve">laisse à présager une évolution positive des échanges futurs entre les deux pays. </w:t>
      </w:r>
      <w:r w:rsidR="00201BB2">
        <w:t xml:space="preserve">Dorénavant, des événements culturels français de grande ampleur pourront être mis en place de manière régulière. </w:t>
      </w:r>
    </w:p>
    <w:p w:rsidR="00DC4C7A" w:rsidRPr="004B2F8F" w:rsidRDefault="00DC4C7A" w:rsidP="00DC4C7A">
      <w:pPr>
        <w:jc w:val="both"/>
      </w:pPr>
      <w:r>
        <w:t xml:space="preserve">Prochain grand événement en perspective : Les 30 ans de l’Alliance Française au Brunei qui sera célèbre en partenariat avec le Ministère du Tourisme et de la Culture pour initier au Brunei une première édition de la nuit des musées. Le soutient de la Fondation Alliance Française pour la réalisation de ce projet serait vraiment très apprécie. (Date prévue : fin septembre) </w:t>
      </w:r>
    </w:p>
    <w:p w:rsidR="00716300" w:rsidRPr="00DC4C7A" w:rsidRDefault="009905F4" w:rsidP="001E222E">
      <w:pPr>
        <w:pStyle w:val="Titre1"/>
        <w:rPr>
          <w:rFonts w:asciiTheme="majorHAnsi" w:hAnsiTheme="majorHAnsi"/>
          <w:color w:val="2F5496" w:themeColor="accent5" w:themeShade="BF"/>
        </w:rPr>
      </w:pPr>
      <w:r w:rsidRPr="00DC4C7A">
        <w:rPr>
          <w:rFonts w:asciiTheme="majorHAnsi" w:hAnsiTheme="majorHAnsi"/>
          <w:color w:val="2F5496" w:themeColor="accent5" w:themeShade="BF"/>
        </w:rPr>
        <w:t>ANNEXE</w:t>
      </w:r>
    </w:p>
    <w:p w:rsidR="00FC0E64" w:rsidRPr="002822FA" w:rsidRDefault="00FC0E64" w:rsidP="00FC0E64">
      <w:pPr>
        <w:jc w:val="both"/>
        <w:rPr>
          <w:b/>
          <w:color w:val="002060"/>
          <w:sz w:val="24"/>
          <w:u w:val="single"/>
          <w:lang w:val="en-US"/>
        </w:rPr>
      </w:pPr>
      <w:r>
        <w:rPr>
          <w:b/>
          <w:color w:val="002060"/>
          <w:sz w:val="24"/>
          <w:u w:val="single"/>
          <w:lang w:val="en-US"/>
        </w:rPr>
        <w:t>Brunei Times – 07/</w:t>
      </w:r>
      <w:r w:rsidRPr="002822FA">
        <w:rPr>
          <w:b/>
          <w:color w:val="002060"/>
          <w:sz w:val="24"/>
          <w:u w:val="single"/>
          <w:lang w:val="en-US"/>
        </w:rPr>
        <w:t>03/2016</w:t>
      </w:r>
    </w:p>
    <w:p w:rsidR="00FC0E64" w:rsidRDefault="00FC0E64" w:rsidP="00FC0E64">
      <w:pPr>
        <w:rPr>
          <w:lang w:val="en-US"/>
        </w:rPr>
      </w:pPr>
      <w:r w:rsidRPr="00CF568A">
        <w:rPr>
          <w:lang w:val="en-US"/>
        </w:rPr>
        <w:t>http://www.bt.com.bn/happenings/2016/03/07/francophonie-week-starts-soon</w:t>
      </w:r>
    </w:p>
    <w:p w:rsidR="00FC0E64" w:rsidRPr="00B67EC1" w:rsidRDefault="00FC0E64" w:rsidP="001E222E">
      <w:pPr>
        <w:pStyle w:val="Titre2"/>
        <w:rPr>
          <w:lang w:val="en-US"/>
        </w:rPr>
      </w:pPr>
      <w:r w:rsidRPr="00B67EC1">
        <w:rPr>
          <w:lang w:val="en-US"/>
        </w:rPr>
        <w:t>Francophonie Week starts soon</w:t>
      </w:r>
    </w:p>
    <w:p w:rsidR="00FC0E64" w:rsidRDefault="00FC0E64" w:rsidP="00FC0E64">
      <w:pPr>
        <w:spacing w:line="293" w:lineRule="atLeast"/>
        <w:jc w:val="center"/>
        <w:textAlignment w:val="baseline"/>
        <w:rPr>
          <w:rFonts w:ascii="Verdana" w:hAnsi="Verdana"/>
          <w:color w:val="000000"/>
          <w:sz w:val="20"/>
          <w:szCs w:val="20"/>
        </w:rPr>
      </w:pPr>
      <w:r>
        <w:rPr>
          <w:rFonts w:ascii="Verdana" w:hAnsi="Verdana"/>
          <w:noProof/>
          <w:color w:val="000000"/>
          <w:sz w:val="20"/>
          <w:szCs w:val="20"/>
          <w:lang w:eastAsia="fr-FR"/>
        </w:rPr>
        <w:lastRenderedPageBreak/>
        <w:drawing>
          <wp:inline distT="0" distB="0" distL="0" distR="0">
            <wp:extent cx="3009971" cy="2009883"/>
            <wp:effectExtent l="19050" t="19050" r="19050" b="28575"/>
            <wp:docPr id="15" name="Image 15" descr="http://www.bt.com.bn/sites/default/files/styles/600x450-watermark/public/images/articles070316-AN-AFprescon_2.transformed.jpg?itok=3rP73bZ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bt.com.bn/sites/default/files/styles/600x450-watermark/public/images/articles070316-AN-AFprescon_2.transformed.jpg?itok=3rP73bZq"/>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23907" cy="2019189"/>
                    </a:xfrm>
                    <a:prstGeom prst="rect">
                      <a:avLst/>
                    </a:prstGeom>
                    <a:noFill/>
                    <a:ln>
                      <a:solidFill>
                        <a:schemeClr val="tx1"/>
                      </a:solidFill>
                    </a:ln>
                  </pic:spPr>
                </pic:pic>
              </a:graphicData>
            </a:graphic>
          </wp:inline>
        </w:drawing>
      </w:r>
    </w:p>
    <w:p w:rsidR="00FC0E64" w:rsidRDefault="00FC0E64" w:rsidP="00FC0E64">
      <w:pPr>
        <w:spacing w:line="293" w:lineRule="atLeast"/>
        <w:jc w:val="center"/>
        <w:textAlignment w:val="baseline"/>
        <w:rPr>
          <w:rFonts w:ascii="Verdana" w:hAnsi="Verdana"/>
          <w:color w:val="000000"/>
          <w:sz w:val="18"/>
          <w:szCs w:val="18"/>
        </w:rPr>
      </w:pPr>
      <w:r>
        <w:rPr>
          <w:rFonts w:ascii="Verdana" w:hAnsi="Verdana"/>
          <w:color w:val="000000"/>
          <w:sz w:val="18"/>
          <w:szCs w:val="18"/>
        </w:rPr>
        <w:t>Director of Alliance Francaise de Brunei Fabienne Sylla-Pousse poses next to a poster promoting the upcoming Francophonie Week 2016. Picture: BT/ Adib Noor</w:t>
      </w:r>
    </w:p>
    <w:p w:rsidR="00FC0E64" w:rsidRPr="00B67EC1" w:rsidRDefault="00FC0E64" w:rsidP="00FC0E64">
      <w:pPr>
        <w:spacing w:line="293" w:lineRule="atLeast"/>
        <w:textAlignment w:val="baseline"/>
        <w:rPr>
          <w:rFonts w:ascii="Verdana" w:hAnsi="Verdana"/>
          <w:caps/>
          <w:color w:val="666666"/>
          <w:sz w:val="20"/>
          <w:szCs w:val="20"/>
          <w:lang w:val="en-US"/>
        </w:rPr>
      </w:pPr>
      <w:r w:rsidRPr="00B67EC1">
        <w:rPr>
          <w:rFonts w:ascii="Verdana" w:hAnsi="Verdana"/>
          <w:caps/>
          <w:color w:val="666666"/>
          <w:sz w:val="20"/>
          <w:szCs w:val="20"/>
          <w:lang w:val="en-US"/>
        </w:rPr>
        <w:t>ADIB NOOR</w:t>
      </w:r>
    </w:p>
    <w:p w:rsidR="00FC0E64" w:rsidRPr="00B67EC1" w:rsidRDefault="00FC0E64" w:rsidP="00FC0E64">
      <w:pPr>
        <w:spacing w:line="293" w:lineRule="atLeast"/>
        <w:textAlignment w:val="baseline"/>
        <w:rPr>
          <w:rFonts w:ascii="Verdana" w:hAnsi="Verdana"/>
          <w:caps/>
          <w:color w:val="666666"/>
          <w:sz w:val="20"/>
          <w:szCs w:val="20"/>
          <w:lang w:val="en-US"/>
        </w:rPr>
      </w:pPr>
      <w:r w:rsidRPr="00B67EC1">
        <w:rPr>
          <w:rFonts w:ascii="Verdana" w:hAnsi="Verdana"/>
          <w:caps/>
          <w:color w:val="666666"/>
          <w:sz w:val="20"/>
          <w:szCs w:val="20"/>
          <w:lang w:val="en-US"/>
        </w:rPr>
        <w:t>BANDAR SERI BEGAWAN</w:t>
      </w:r>
    </w:p>
    <w:p w:rsidR="00FC0E64" w:rsidRPr="00B67EC1" w:rsidRDefault="00FC0E64" w:rsidP="00FC0E64">
      <w:pPr>
        <w:pStyle w:val="NormalWeb"/>
        <w:spacing w:before="0" w:beforeAutospacing="0" w:after="300" w:afterAutospacing="0" w:line="293" w:lineRule="atLeast"/>
        <w:textAlignment w:val="baseline"/>
        <w:rPr>
          <w:rFonts w:ascii="Verdana" w:hAnsi="Verdana"/>
          <w:color w:val="CC9900"/>
          <w:sz w:val="20"/>
          <w:szCs w:val="20"/>
          <w:lang w:val="en-US"/>
        </w:rPr>
      </w:pPr>
      <w:r w:rsidRPr="00B67EC1">
        <w:rPr>
          <w:rFonts w:ascii="Verdana" w:hAnsi="Verdana"/>
          <w:color w:val="CC9900"/>
          <w:sz w:val="20"/>
          <w:szCs w:val="20"/>
          <w:lang w:val="en-US"/>
        </w:rPr>
        <w:t>Monday, March 7, 2016</w:t>
      </w:r>
    </w:p>
    <w:p w:rsidR="00FC0E64" w:rsidRPr="002822FA" w:rsidRDefault="00FC0E64" w:rsidP="00FC0E64">
      <w:pPr>
        <w:jc w:val="both"/>
        <w:rPr>
          <w:lang w:val="en-US"/>
        </w:rPr>
      </w:pPr>
      <w:r w:rsidRPr="002822FA">
        <w:rPr>
          <w:lang w:val="en-US"/>
        </w:rPr>
        <w:t>THE Francophonie Week 2016, which will take place from March 12 to March 20, promises a host of impressive activities for residents of Brunei to enjoy.</w:t>
      </w:r>
    </w:p>
    <w:p w:rsidR="00FC0E64" w:rsidRPr="002822FA" w:rsidRDefault="00FC0E64" w:rsidP="00FC0E64">
      <w:pPr>
        <w:jc w:val="both"/>
        <w:rPr>
          <w:lang w:val="en-US"/>
        </w:rPr>
      </w:pPr>
      <w:r w:rsidRPr="002822FA">
        <w:rPr>
          <w:lang w:val="en-US"/>
        </w:rPr>
        <w:t>“This year’s Francophonie Week is packed with exciting events and activities, and it is also held In conjunction with Alliance Francaise de Brunei’s 30th anniversary of being in Brunei,” said the Director of Alliance Francaise de Brunei, Fabienne SyllaPousse, yesterday.</w:t>
      </w:r>
    </w:p>
    <w:p w:rsidR="00FC0E64" w:rsidRPr="002822FA" w:rsidRDefault="00FC0E64" w:rsidP="00FC0E64">
      <w:pPr>
        <w:jc w:val="both"/>
        <w:rPr>
          <w:lang w:val="en-US"/>
        </w:rPr>
      </w:pPr>
      <w:r w:rsidRPr="002822FA">
        <w:rPr>
          <w:lang w:val="en-US"/>
        </w:rPr>
        <w:t>The one-week programme of events is aimed at promoting French culture and celebrate the cultural relations between France and Brunei. SyllaPousse said that with its strong global network, the organisation hopes to showcase the talented people in Brunei as well as promote the sultanate as wonderful tourist destination to the world.</w:t>
      </w:r>
    </w:p>
    <w:p w:rsidR="00FC0E64" w:rsidRPr="002822FA" w:rsidRDefault="00FC0E64" w:rsidP="00FC0E64">
      <w:pPr>
        <w:jc w:val="both"/>
        <w:rPr>
          <w:lang w:val="en-US"/>
        </w:rPr>
      </w:pPr>
      <w:r w:rsidRPr="002822FA">
        <w:rPr>
          <w:lang w:val="en-US"/>
        </w:rPr>
        <w:t>The Francophonie Week will begin with the outdoor festival event titled “Cine-Cite” or “City-Cinema” at the Taman Jubilee or Jubilee Park, from 4.30pm to 10pm.</w:t>
      </w:r>
    </w:p>
    <w:p w:rsidR="00FC0E64" w:rsidRPr="002822FA" w:rsidRDefault="00FC0E64" w:rsidP="00FC0E64">
      <w:pPr>
        <w:jc w:val="both"/>
        <w:rPr>
          <w:lang w:val="en-US"/>
        </w:rPr>
      </w:pPr>
      <w:r w:rsidRPr="002822FA">
        <w:rPr>
          <w:lang w:val="en-US"/>
        </w:rPr>
        <w:t>“This three-day festival like event will sure to be a memorable one as the part will be the grounds for the festival, and members of the public can enjoy a unique Franco themed open-air night market that showcases local creative businesses, with an outdoor cinema screening featuring a selection of French films selected by the Swiss embassy and Alliance Francaise,” she said.</w:t>
      </w:r>
    </w:p>
    <w:p w:rsidR="00FC0E64" w:rsidRPr="002822FA" w:rsidRDefault="00FC0E64" w:rsidP="00FC0E64">
      <w:pPr>
        <w:jc w:val="both"/>
        <w:rPr>
          <w:lang w:val="en-US"/>
        </w:rPr>
      </w:pPr>
      <w:r w:rsidRPr="002822FA">
        <w:rPr>
          <w:lang w:val="en-US"/>
        </w:rPr>
        <w:t>The festival will also feature local acts, such as the Do It Good Records, Preservation Blues Jazz Hall Band and friends, as well as acoustic group FN DUO.</w:t>
      </w:r>
    </w:p>
    <w:p w:rsidR="00FC0E64" w:rsidRPr="002822FA" w:rsidRDefault="00FC0E64" w:rsidP="00FC0E64">
      <w:pPr>
        <w:jc w:val="both"/>
        <w:rPr>
          <w:lang w:val="en-US"/>
        </w:rPr>
      </w:pPr>
      <w:r w:rsidRPr="002822FA">
        <w:rPr>
          <w:lang w:val="en-US"/>
        </w:rPr>
        <w:t>“Each day, the festival will feature a changing selection of local vendors, musicians and films, with a special Saturday night showcase by Swiss-born musician, Noga, along with her French counterpart Patrick Bebey, who are cultural envoys of the French Embassy and Alliance Francaise brought in especially for the event,” said the director.</w:t>
      </w:r>
    </w:p>
    <w:p w:rsidR="00FC0E64" w:rsidRPr="002822FA" w:rsidRDefault="00FC0E64" w:rsidP="00FC0E64">
      <w:pPr>
        <w:jc w:val="both"/>
        <w:rPr>
          <w:lang w:val="en-US"/>
        </w:rPr>
      </w:pPr>
      <w:r w:rsidRPr="002822FA">
        <w:rPr>
          <w:lang w:val="en-US"/>
        </w:rPr>
        <w:t>Meanwhile, on March 16 at the Alliance Francaise de Brunei headquarters, local food lovers can experience the wonders of French food with various programmes and activities that allow you to get a taste of the many different flavours and cuisines of French regional countries from all around the world.</w:t>
      </w:r>
    </w:p>
    <w:p w:rsidR="00FC0E64" w:rsidRPr="002822FA" w:rsidRDefault="00FC0E64" w:rsidP="00FC0E64">
      <w:pPr>
        <w:jc w:val="both"/>
        <w:rPr>
          <w:lang w:val="en-US"/>
        </w:rPr>
      </w:pPr>
      <w:r w:rsidRPr="002822FA">
        <w:rPr>
          <w:lang w:val="en-US"/>
        </w:rPr>
        <w:lastRenderedPageBreak/>
        <w:t>During the day, Chef Patrice will be holding a special demonstration, where participants will get the chance to learn the art of making selected French dessert, Choux A La Creme.</w:t>
      </w:r>
    </w:p>
    <w:p w:rsidR="00FC0E64" w:rsidRPr="002822FA" w:rsidRDefault="00FC0E64" w:rsidP="00FC0E64">
      <w:pPr>
        <w:jc w:val="both"/>
        <w:rPr>
          <w:lang w:val="en-US"/>
        </w:rPr>
      </w:pPr>
      <w:r w:rsidRPr="002822FA">
        <w:rPr>
          <w:lang w:val="en-US"/>
        </w:rPr>
        <w:t>There will be a $10 entry fee and booking for seats are advised.</w:t>
      </w:r>
    </w:p>
    <w:p w:rsidR="00FC0E64" w:rsidRPr="002822FA" w:rsidRDefault="00FC0E64" w:rsidP="00FC0E64">
      <w:pPr>
        <w:jc w:val="both"/>
        <w:rPr>
          <w:lang w:val="en-US"/>
        </w:rPr>
      </w:pPr>
      <w:r w:rsidRPr="002822FA">
        <w:rPr>
          <w:lang w:val="en-US"/>
        </w:rPr>
        <w:t>On the night of March 18 at 7pm, there will be an Open Air Pop-Up Dinner at the Waterfront in the capital. The dinner will also be a showcase of cuisines from various notable French regions. Tickets will be priced at $50 for a three-course meal.</w:t>
      </w:r>
    </w:p>
    <w:p w:rsidR="00FC0E64" w:rsidRPr="002822FA" w:rsidRDefault="00FC0E64" w:rsidP="00FC0E64">
      <w:pPr>
        <w:jc w:val="both"/>
        <w:rPr>
          <w:lang w:val="en-US"/>
        </w:rPr>
      </w:pPr>
      <w:r w:rsidRPr="002822FA">
        <w:rPr>
          <w:lang w:val="en-US"/>
        </w:rPr>
        <w:t>And finally, on the night of March 20 at the Jerudong Park Colonnade, get ready to experience the Musique Symphony (Symphony Under The Stars).</w:t>
      </w:r>
    </w:p>
    <w:p w:rsidR="00FC0E64" w:rsidRPr="002822FA" w:rsidRDefault="00FC0E64" w:rsidP="00FC0E64">
      <w:pPr>
        <w:jc w:val="both"/>
        <w:rPr>
          <w:lang w:val="en-US"/>
        </w:rPr>
      </w:pPr>
      <w:r w:rsidRPr="002822FA">
        <w:rPr>
          <w:lang w:val="en-US"/>
        </w:rPr>
        <w:t>Members of the public will get to experience an outdoors symphony concert under starlight, featuring the wonderful melodies of the students of Expressions Music as well as International Artist Melanie Gall as they perform against the stunning backdrop of of the grand carousel and Ferris Wheel.</w:t>
      </w:r>
    </w:p>
    <w:p w:rsidR="00FC0E64" w:rsidRPr="002822FA" w:rsidRDefault="00FC0E64" w:rsidP="00FC0E64">
      <w:pPr>
        <w:jc w:val="both"/>
        <w:rPr>
          <w:lang w:val="en-US"/>
        </w:rPr>
      </w:pPr>
      <w:r w:rsidRPr="002822FA">
        <w:rPr>
          <w:lang w:val="en-US"/>
        </w:rPr>
        <w:t>The sure-to-be magical evening will be the finale of this year’s Francophonie Week.</w:t>
      </w:r>
    </w:p>
    <w:p w:rsidR="00FC0E64" w:rsidRPr="002822FA" w:rsidRDefault="00FC0E64" w:rsidP="00FC0E64">
      <w:pPr>
        <w:jc w:val="both"/>
        <w:rPr>
          <w:lang w:val="en-US"/>
        </w:rPr>
      </w:pPr>
      <w:r w:rsidRPr="002822FA">
        <w:rPr>
          <w:lang w:val="en-US"/>
        </w:rPr>
        <w:t>To find out more about the events mentioned, and to book tickets and seats, visit</w:t>
      </w:r>
      <w:r>
        <w:rPr>
          <w:lang w:val="en-US"/>
        </w:rPr>
        <w:t xml:space="preserve"> </w:t>
      </w:r>
      <w:hyperlink r:id="rId15" w:tgtFrame="_blank" w:history="1">
        <w:r w:rsidRPr="002822FA">
          <w:rPr>
            <w:rStyle w:val="Lienhypertexte"/>
            <w:b/>
            <w:bCs/>
            <w:i/>
            <w:iCs/>
            <w:color w:val="006699"/>
            <w:sz w:val="20"/>
            <w:szCs w:val="20"/>
            <w:bdr w:val="none" w:sz="0" w:space="0" w:color="auto" w:frame="1"/>
            <w:lang w:val="en-US"/>
          </w:rPr>
          <w:t>www.progresif.com/home/francophonieweek2016</w:t>
        </w:r>
      </w:hyperlink>
      <w:r w:rsidRPr="002822FA">
        <w:rPr>
          <w:lang w:val="en-US"/>
        </w:rPr>
        <w:t>.</w:t>
      </w:r>
    </w:p>
    <w:p w:rsidR="00FC0E64" w:rsidRPr="00C22573" w:rsidRDefault="00FC0E64" w:rsidP="00FC0E64">
      <w:pPr>
        <w:jc w:val="both"/>
        <w:rPr>
          <w:lang w:val="en-US"/>
        </w:rPr>
      </w:pPr>
      <w:r w:rsidRPr="00C22573">
        <w:rPr>
          <w:lang w:val="en-US"/>
        </w:rPr>
        <w:t>The Brunei Times</w:t>
      </w:r>
    </w:p>
    <w:p w:rsidR="00FC0E64" w:rsidRPr="009905F4" w:rsidRDefault="00FC0E64" w:rsidP="00FC0E64">
      <w:pPr>
        <w:ind w:left="360"/>
        <w:jc w:val="both"/>
        <w:rPr>
          <w:lang w:val="en-US"/>
        </w:rPr>
      </w:pPr>
    </w:p>
    <w:p w:rsidR="00FC0E64" w:rsidRDefault="00FC0E64" w:rsidP="00FC0E64">
      <w:pPr>
        <w:rPr>
          <w:b/>
          <w:color w:val="002060"/>
          <w:sz w:val="24"/>
          <w:u w:val="single"/>
          <w:lang w:val="en-US"/>
        </w:rPr>
      </w:pPr>
      <w:r>
        <w:rPr>
          <w:b/>
          <w:color w:val="002060"/>
          <w:sz w:val="24"/>
          <w:u w:val="single"/>
          <w:lang w:val="en-US"/>
        </w:rPr>
        <w:br w:type="page"/>
      </w:r>
    </w:p>
    <w:p w:rsidR="00FC0E64" w:rsidRPr="002822FA" w:rsidRDefault="00FC0E64" w:rsidP="00FC0E64">
      <w:pPr>
        <w:ind w:left="360"/>
        <w:jc w:val="both"/>
        <w:rPr>
          <w:b/>
          <w:color w:val="002060"/>
          <w:sz w:val="24"/>
          <w:u w:val="single"/>
          <w:lang w:val="en-US"/>
        </w:rPr>
      </w:pPr>
      <w:r>
        <w:rPr>
          <w:b/>
          <w:color w:val="002060"/>
          <w:sz w:val="24"/>
          <w:u w:val="single"/>
          <w:lang w:val="en-US"/>
        </w:rPr>
        <w:lastRenderedPageBreak/>
        <w:t xml:space="preserve">Brunei Times – </w:t>
      </w:r>
      <w:r w:rsidRPr="002822FA">
        <w:rPr>
          <w:b/>
          <w:color w:val="002060"/>
          <w:sz w:val="24"/>
          <w:u w:val="single"/>
          <w:lang w:val="en-US"/>
        </w:rPr>
        <w:t>13/03/2016</w:t>
      </w:r>
    </w:p>
    <w:p w:rsidR="00FC0E64" w:rsidRPr="009905F4" w:rsidRDefault="00FC0E64" w:rsidP="00FC0E64">
      <w:pPr>
        <w:ind w:left="360"/>
        <w:jc w:val="both"/>
        <w:rPr>
          <w:lang w:val="en-US"/>
        </w:rPr>
      </w:pPr>
      <w:r w:rsidRPr="00B67EC1">
        <w:rPr>
          <w:lang w:val="en-US"/>
        </w:rPr>
        <w:t>http://www.bt.com.bn/happenings/2016/03/13/week-long-showcase-french-culture</w:t>
      </w:r>
    </w:p>
    <w:p w:rsidR="00FC0E64" w:rsidRPr="009905F4" w:rsidRDefault="00FC0E64" w:rsidP="001E222E">
      <w:pPr>
        <w:pStyle w:val="Titre2"/>
        <w:rPr>
          <w:lang w:val="en-US"/>
        </w:rPr>
      </w:pPr>
      <w:r w:rsidRPr="009905F4">
        <w:rPr>
          <w:lang w:val="en-US"/>
        </w:rPr>
        <w:t>Week-long showcase of French culture</w:t>
      </w:r>
    </w:p>
    <w:p w:rsidR="00FC0E64" w:rsidRDefault="00FC0E64" w:rsidP="00FC0E64">
      <w:pPr>
        <w:spacing w:after="0" w:line="293" w:lineRule="atLeast"/>
        <w:textAlignment w:val="baseline"/>
        <w:rPr>
          <w:rFonts w:ascii="Verdana" w:hAnsi="Verdana"/>
          <w:color w:val="000000"/>
          <w:sz w:val="20"/>
          <w:szCs w:val="20"/>
          <w:lang w:val="en-US"/>
        </w:rPr>
      </w:pPr>
      <w:r>
        <w:rPr>
          <w:rFonts w:ascii="Verdana" w:hAnsi="Verdana"/>
          <w:noProof/>
          <w:color w:val="000000"/>
          <w:sz w:val="20"/>
          <w:szCs w:val="20"/>
          <w:lang w:eastAsia="fr-FR"/>
        </w:rPr>
        <w:drawing>
          <wp:inline distT="0" distB="0" distL="0" distR="0">
            <wp:extent cx="2924175" cy="1943967"/>
            <wp:effectExtent l="19050" t="19050" r="9525" b="18415"/>
            <wp:docPr id="9" name="Image 9" descr="http://www.bt.com.bn/sites/default/files/styles/600x450-watermark/public/images/articles120316AA-FrancoPhonieKickOff-008.transformed.jpg?itok=l_tvrG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bt.com.bn/sites/default/files/styles/600x450-watermark/public/images/articles120316AA-FrancoPhonieKickOff-008.transformed.jpg?itok=l_tvrGIU"/>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35275" cy="1951346"/>
                    </a:xfrm>
                    <a:prstGeom prst="rect">
                      <a:avLst/>
                    </a:prstGeom>
                    <a:noFill/>
                    <a:ln>
                      <a:solidFill>
                        <a:schemeClr val="tx1"/>
                      </a:solidFill>
                    </a:ln>
                  </pic:spPr>
                </pic:pic>
              </a:graphicData>
            </a:graphic>
          </wp:inline>
        </w:drawing>
      </w:r>
      <w:r>
        <w:rPr>
          <w:rFonts w:ascii="Verdana" w:hAnsi="Verdana"/>
          <w:noProof/>
          <w:color w:val="000000"/>
          <w:sz w:val="20"/>
          <w:szCs w:val="20"/>
          <w:lang w:eastAsia="fr-FR"/>
        </w:rPr>
        <w:drawing>
          <wp:inline distT="0" distB="0" distL="0" distR="0">
            <wp:extent cx="2681605" cy="1940796"/>
            <wp:effectExtent l="19050" t="19050" r="23495" b="21590"/>
            <wp:docPr id="11" name="Image 11" descr="http://www.bt.com.bn/sites/default/files/styles/600x450-watermark/public/images/articles120316AA-FrancoPhonieKickOff-001.transformed.jpg?itok=59_Hz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t.com.bn/sites/default/files/styles/600x450-watermark/public/images/articles120316AA-FrancoPhonieKickOff-001.transformed.jpg?itok=59_HzL-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05094" cy="1957796"/>
                    </a:xfrm>
                    <a:prstGeom prst="rect">
                      <a:avLst/>
                    </a:prstGeom>
                    <a:noFill/>
                    <a:ln>
                      <a:solidFill>
                        <a:schemeClr val="tx1"/>
                      </a:solidFill>
                    </a:ln>
                  </pic:spPr>
                </pic:pic>
              </a:graphicData>
            </a:graphic>
          </wp:inline>
        </w:drawing>
      </w:r>
    </w:p>
    <w:p w:rsidR="00FC0E64" w:rsidRPr="000E7794" w:rsidRDefault="00FC0E64" w:rsidP="00FC0E64">
      <w:pPr>
        <w:spacing w:after="0" w:line="293" w:lineRule="atLeast"/>
        <w:textAlignment w:val="baseline"/>
        <w:rPr>
          <w:rFonts w:ascii="Verdana" w:hAnsi="Verdana"/>
          <w:color w:val="000000"/>
          <w:sz w:val="20"/>
          <w:szCs w:val="20"/>
        </w:rPr>
      </w:pPr>
      <w:r>
        <w:rPr>
          <w:rFonts w:ascii="Verdana" w:hAnsi="Verdana"/>
          <w:noProof/>
          <w:color w:val="000000"/>
          <w:sz w:val="20"/>
          <w:szCs w:val="20"/>
          <w:lang w:eastAsia="fr-FR"/>
        </w:rPr>
        <w:drawing>
          <wp:inline distT="0" distB="0" distL="0" distR="0">
            <wp:extent cx="2924175" cy="1952594"/>
            <wp:effectExtent l="19050" t="19050" r="9525" b="10160"/>
            <wp:docPr id="13" name="Image 13" descr="http://www.bt.com.bn/sites/default/files/styles/600x450-watermark/public/images/articles120316AA-FrancoPhonieKickOff-003.transformed.jpg?itok=kAkqlgU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bt.com.bn/sites/default/files/styles/600x450-watermark/public/images/articles120316AA-FrancoPhonieKickOff-003.transformed.jpg?itok=kAkqlgU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47697" cy="1968301"/>
                    </a:xfrm>
                    <a:prstGeom prst="rect">
                      <a:avLst/>
                    </a:prstGeom>
                    <a:noFill/>
                    <a:ln>
                      <a:solidFill>
                        <a:schemeClr val="tx1"/>
                      </a:solidFill>
                    </a:ln>
                  </pic:spPr>
                </pic:pic>
              </a:graphicData>
            </a:graphic>
          </wp:inline>
        </w:drawing>
      </w:r>
      <w:r>
        <w:rPr>
          <w:rFonts w:ascii="Verdana" w:hAnsi="Verdana"/>
          <w:noProof/>
          <w:color w:val="000000"/>
          <w:sz w:val="20"/>
          <w:szCs w:val="20"/>
          <w:lang w:eastAsia="fr-FR"/>
        </w:rPr>
        <w:drawing>
          <wp:inline distT="0" distB="0" distL="0" distR="0">
            <wp:extent cx="2691442" cy="1936750"/>
            <wp:effectExtent l="19050" t="19050" r="13970" b="25400"/>
            <wp:docPr id="14" name="Image 14" descr="http://www.bt.com.bn/sites/default/files/styles/600x450-watermark/public/images/articles120316AA-FrancoPhonieKickOff-002.transformed.jpg?itok=uD9mK3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bt.com.bn/sites/default/files/styles/600x450-watermark/public/images/articles120316AA-FrancoPhonieKickOff-002.transformed.jpg?itok=uD9mK3H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26522" cy="1961993"/>
                    </a:xfrm>
                    <a:prstGeom prst="rect">
                      <a:avLst/>
                    </a:prstGeom>
                    <a:noFill/>
                    <a:ln>
                      <a:solidFill>
                        <a:schemeClr val="tx1"/>
                      </a:solidFill>
                    </a:ln>
                  </pic:spPr>
                </pic:pic>
              </a:graphicData>
            </a:graphic>
          </wp:inline>
        </w:drawing>
      </w:r>
      <w:r w:rsidRPr="000E7794">
        <w:rPr>
          <w:rFonts w:ascii="Verdana" w:hAnsi="Verdana"/>
          <w:i/>
          <w:color w:val="000000"/>
          <w:sz w:val="16"/>
          <w:szCs w:val="16"/>
        </w:rPr>
        <w:t>Le Jubilee Park a accueilli de nombreux commerces locaux</w:t>
      </w:r>
      <w:r>
        <w:rPr>
          <w:rFonts w:ascii="Verdana" w:hAnsi="Verdana"/>
          <w:i/>
          <w:color w:val="000000"/>
          <w:sz w:val="16"/>
          <w:szCs w:val="16"/>
        </w:rPr>
        <w:t xml:space="preserve"> à l’occasion de l’ouverture de la semaine de la francophonie</w:t>
      </w:r>
    </w:p>
    <w:p w:rsidR="00FC0E64" w:rsidRPr="000E7794" w:rsidRDefault="00FC0E64" w:rsidP="00FC0E64">
      <w:pPr>
        <w:spacing w:after="0" w:line="293" w:lineRule="atLeast"/>
        <w:textAlignment w:val="baseline"/>
        <w:rPr>
          <w:rFonts w:ascii="Verdana" w:hAnsi="Verdana"/>
          <w:color w:val="000000"/>
          <w:sz w:val="20"/>
          <w:szCs w:val="20"/>
        </w:rPr>
      </w:pPr>
    </w:p>
    <w:p w:rsidR="00FC0E64" w:rsidRDefault="009A2165" w:rsidP="00FC0E64">
      <w:pPr>
        <w:spacing w:after="0" w:line="293" w:lineRule="atLeast"/>
        <w:textAlignment w:val="baseline"/>
        <w:rPr>
          <w:rFonts w:ascii="Verdana" w:hAnsi="Verdana"/>
          <w:color w:val="000000"/>
          <w:sz w:val="20"/>
          <w:szCs w:val="20"/>
          <w:lang w:val="en-US"/>
        </w:rPr>
      </w:pPr>
      <w:r>
        <w:rPr>
          <w:rFonts w:ascii="Verdana" w:hAnsi="Verdana"/>
          <w:noProof/>
          <w:color w:val="000000"/>
          <w:sz w:val="20"/>
          <w:szCs w:val="20"/>
          <w:lang w:eastAsia="fr-FR"/>
        </w:rPr>
        <mc:AlternateContent>
          <mc:Choice Requires="wps">
            <w:drawing>
              <wp:anchor distT="45720" distB="45720" distL="114300" distR="114300" simplePos="0" relativeHeight="251659264" behindDoc="0" locked="0" layoutInCell="1" allowOverlap="1">
                <wp:simplePos x="0" y="0"/>
                <wp:positionH relativeFrom="column">
                  <wp:posOffset>3253105</wp:posOffset>
                </wp:positionH>
                <wp:positionV relativeFrom="paragraph">
                  <wp:posOffset>195580</wp:posOffset>
                </wp:positionV>
                <wp:extent cx="2304415" cy="1409065"/>
                <wp:effectExtent l="0" t="0" r="635" b="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4415" cy="1409065"/>
                        </a:xfrm>
                        <a:prstGeom prst="rect">
                          <a:avLst/>
                        </a:prstGeom>
                        <a:solidFill>
                          <a:srgbClr val="FFFFFF"/>
                        </a:solidFill>
                        <a:ln w="9525">
                          <a:noFill/>
                          <a:miter lim="800000"/>
                          <a:headEnd/>
                          <a:tailEnd/>
                        </a:ln>
                      </wps:spPr>
                      <wps:txbx>
                        <w:txbxContent>
                          <w:p w:rsidR="00865206" w:rsidRPr="000E7794" w:rsidRDefault="00865206" w:rsidP="00FC0E64">
                            <w:pPr>
                              <w:spacing w:line="293" w:lineRule="atLeast"/>
                              <w:jc w:val="both"/>
                              <w:textAlignment w:val="baseline"/>
                              <w:rPr>
                                <w:rFonts w:ascii="Verdana" w:hAnsi="Verdana"/>
                                <w:i/>
                                <w:color w:val="000000"/>
                                <w:sz w:val="16"/>
                                <w:szCs w:val="16"/>
                              </w:rPr>
                            </w:pPr>
                            <w:r w:rsidRPr="000E7794">
                              <w:rPr>
                                <w:rFonts w:ascii="Verdana" w:hAnsi="Verdana"/>
                                <w:i/>
                                <w:color w:val="000000"/>
                                <w:sz w:val="16"/>
                                <w:szCs w:val="16"/>
                              </w:rPr>
                              <w:t xml:space="preserve">Le ministre des </w:t>
                            </w:r>
                            <w:r>
                              <w:rPr>
                                <w:rFonts w:ascii="Verdana" w:hAnsi="Verdana"/>
                                <w:i/>
                                <w:color w:val="000000"/>
                                <w:sz w:val="16"/>
                                <w:szCs w:val="16"/>
                              </w:rPr>
                              <w:t>ressources naturelles</w:t>
                            </w:r>
                            <w:r w:rsidRPr="000E7794">
                              <w:rPr>
                                <w:rFonts w:ascii="Verdana" w:hAnsi="Verdana"/>
                                <w:i/>
                                <w:color w:val="000000"/>
                                <w:sz w:val="16"/>
                                <w:szCs w:val="16"/>
                              </w:rPr>
                              <w:t xml:space="preserve"> et </w:t>
                            </w:r>
                            <w:r>
                              <w:rPr>
                                <w:rFonts w:ascii="Verdana" w:hAnsi="Verdana"/>
                                <w:i/>
                                <w:color w:val="000000"/>
                                <w:sz w:val="16"/>
                                <w:szCs w:val="16"/>
                              </w:rPr>
                              <w:t xml:space="preserve">du tourisme </w:t>
                            </w:r>
                            <w:r w:rsidRPr="000E7794">
                              <w:rPr>
                                <w:rFonts w:ascii="Verdana" w:hAnsi="Verdana"/>
                                <w:i/>
                                <w:color w:val="000000"/>
                                <w:sz w:val="16"/>
                                <w:szCs w:val="16"/>
                              </w:rPr>
                              <w:t>YB Dato Paduka Hj Ali Hj Apong visite l’un des stands présents lors de la journée d’ouverture de la semaine de la francophonie</w:t>
                            </w:r>
                          </w:p>
                          <w:p w:rsidR="00865206" w:rsidRDefault="00865206" w:rsidP="00FC0E64"/>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9" type="#_x0000_t202" style="position:absolute;margin-left:256.15pt;margin-top:15.4pt;width:181.45pt;height:110.95pt;z-index:25165926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" stroked="f">
                <v:textbox style="mso-fit-shape-to-text:t">
                  <w:txbxContent>
                    <w:p w:rsidR="00865206" w:rsidRPr="000E7794" w:rsidRDefault="00865206" w:rsidP="00FC0E64">
                      <w:pPr>
                        <w:spacing w:line="293" w:lineRule="atLeast"/>
                        <w:jc w:val="both"/>
                        <w:textAlignment w:val="baseline"/>
                        <w:rPr>
                          <w:rFonts w:ascii="Verdana" w:hAnsi="Verdana"/>
                          <w:i/>
                          <w:color w:val="000000"/>
                          <w:sz w:val="16"/>
                          <w:szCs w:val="16"/>
                        </w:rPr>
                      </w:pPr>
                      <w:r w:rsidRPr="000E7794">
                        <w:rPr>
                          <w:rFonts w:ascii="Verdana" w:hAnsi="Verdana"/>
                          <w:i/>
                          <w:color w:val="000000"/>
                          <w:sz w:val="16"/>
                          <w:szCs w:val="16"/>
                        </w:rPr>
                        <w:t xml:space="preserve">Le ministre des </w:t>
                      </w:r>
                      <w:r>
                        <w:rPr>
                          <w:rFonts w:ascii="Verdana" w:hAnsi="Verdana"/>
                          <w:i/>
                          <w:color w:val="000000"/>
                          <w:sz w:val="16"/>
                          <w:szCs w:val="16"/>
                        </w:rPr>
                        <w:t>ressources naturelles</w:t>
                      </w:r>
                      <w:r w:rsidRPr="000E7794">
                        <w:rPr>
                          <w:rFonts w:ascii="Verdana" w:hAnsi="Verdana"/>
                          <w:i/>
                          <w:color w:val="000000"/>
                          <w:sz w:val="16"/>
                          <w:szCs w:val="16"/>
                        </w:rPr>
                        <w:t xml:space="preserve"> et </w:t>
                      </w:r>
                      <w:r>
                        <w:rPr>
                          <w:rFonts w:ascii="Verdana" w:hAnsi="Verdana"/>
                          <w:i/>
                          <w:color w:val="000000"/>
                          <w:sz w:val="16"/>
                          <w:szCs w:val="16"/>
                        </w:rPr>
                        <w:t xml:space="preserve">du tourisme </w:t>
                      </w:r>
                      <w:r w:rsidRPr="000E7794">
                        <w:rPr>
                          <w:rFonts w:ascii="Verdana" w:hAnsi="Verdana"/>
                          <w:i/>
                          <w:color w:val="000000"/>
                          <w:sz w:val="16"/>
                          <w:szCs w:val="16"/>
                        </w:rPr>
                        <w:t>YB Dato Paduka Hj Ali Hj Apong visite l’un des stands présents lors de la journée d’ouverture de la semaine de la francophonie</w:t>
                      </w:r>
                    </w:p>
                    <w:p w:rsidR="00865206" w:rsidRDefault="00865206" w:rsidP="00FC0E64"/>
                  </w:txbxContent>
                </v:textbox>
                <w10:wrap type="square"/>
              </v:shape>
            </w:pict>
          </mc:Fallback>
        </mc:AlternateContent>
      </w:r>
      <w:r w:rsidR="00FC0E64">
        <w:rPr>
          <w:rFonts w:ascii="Verdana" w:hAnsi="Verdana"/>
          <w:noProof/>
          <w:color w:val="000000"/>
          <w:sz w:val="20"/>
          <w:szCs w:val="20"/>
          <w:lang w:eastAsia="fr-FR"/>
        </w:rPr>
        <w:drawing>
          <wp:inline distT="0" distB="0" distL="0" distR="0">
            <wp:extent cx="2889849" cy="1790666"/>
            <wp:effectExtent l="19050" t="19050" r="25400" b="19685"/>
            <wp:docPr id="10" name="Image 10" descr="http://www.bt.com.bn/sites/default/files/styles/600x450-watermark/public/images/articles120316AA-FrancoPhonieKickOff-009.transformed.jpg?itok=d9Wp_X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t.com.bn/sites/default/files/styles/600x450-watermark/public/images/articles120316AA-FrancoPhonieKickOff-009.transformed.jpg?itok=d9Wp_Xt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19203" cy="1808855"/>
                    </a:xfrm>
                    <a:prstGeom prst="rect">
                      <a:avLst/>
                    </a:prstGeom>
                    <a:noFill/>
                    <a:ln>
                      <a:solidFill>
                        <a:schemeClr val="tx1"/>
                      </a:solidFill>
                    </a:ln>
                  </pic:spPr>
                </pic:pic>
              </a:graphicData>
            </a:graphic>
          </wp:inline>
        </w:drawing>
      </w:r>
    </w:p>
    <w:p w:rsidR="00FC0E64" w:rsidRDefault="00FC0E64" w:rsidP="00FC0E64">
      <w:pPr>
        <w:spacing w:after="0" w:line="293" w:lineRule="atLeast"/>
        <w:textAlignment w:val="baseline"/>
        <w:rPr>
          <w:rFonts w:ascii="Verdana" w:hAnsi="Verdana"/>
          <w:color w:val="000000"/>
          <w:sz w:val="20"/>
          <w:szCs w:val="20"/>
          <w:lang w:val="en-US"/>
        </w:rPr>
      </w:pPr>
    </w:p>
    <w:p w:rsidR="00FC0E64" w:rsidRPr="000E7794" w:rsidRDefault="00FC0E64" w:rsidP="00FC0E64">
      <w:pPr>
        <w:spacing w:after="0" w:line="293" w:lineRule="atLeast"/>
        <w:textAlignment w:val="baseline"/>
        <w:rPr>
          <w:rFonts w:ascii="Verdana" w:hAnsi="Verdana"/>
          <w:color w:val="000000"/>
          <w:sz w:val="20"/>
          <w:szCs w:val="20"/>
          <w:lang w:val="en-US"/>
        </w:rPr>
      </w:pPr>
    </w:p>
    <w:p w:rsidR="00FC0E64" w:rsidRPr="00D878AC" w:rsidRDefault="009A2165" w:rsidP="00FC0E64">
      <w:pPr>
        <w:spacing w:after="0" w:line="293" w:lineRule="atLeast"/>
        <w:ind w:left="360"/>
        <w:textAlignment w:val="baseline"/>
        <w:rPr>
          <w:rFonts w:ascii="Verdana" w:hAnsi="Verdana"/>
          <w:i/>
          <w:color w:val="000000"/>
          <w:sz w:val="16"/>
          <w:szCs w:val="16"/>
        </w:rPr>
      </w:pPr>
      <w:r>
        <w:rPr>
          <w:rFonts w:ascii="Verdana" w:hAnsi="Verdana"/>
          <w:noProof/>
          <w:color w:val="000000"/>
          <w:sz w:val="20"/>
          <w:szCs w:val="20"/>
          <w:lang w:eastAsia="fr-FR"/>
        </w:rPr>
        <w:lastRenderedPageBreak/>
        <mc:AlternateContent>
          <mc:Choice Requires="wps">
            <w:drawing>
              <wp:anchor distT="45720" distB="45720" distL="114300" distR="114300" simplePos="0" relativeHeight="251660288" behindDoc="0" locked="0" layoutInCell="1" allowOverlap="1">
                <wp:simplePos x="0" y="0"/>
                <wp:positionH relativeFrom="column">
                  <wp:posOffset>4126865</wp:posOffset>
                </wp:positionH>
                <wp:positionV relativeFrom="paragraph">
                  <wp:posOffset>812800</wp:posOffset>
                </wp:positionV>
                <wp:extent cx="2301875" cy="749300"/>
                <wp:effectExtent l="0" t="0" r="635" b="3810"/>
                <wp:wrapSquare wrapText="bothSides"/>
                <wp:docPr id="1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1875" cy="749300"/>
                        </a:xfrm>
                        <a:prstGeom prst="rect">
                          <a:avLst/>
                        </a:prstGeom>
                        <a:solidFill>
                          <a:srgbClr val="FFFFFF"/>
                        </a:solidFill>
                        <a:ln w="9525">
                          <a:noFill/>
                          <a:miter lim="800000"/>
                          <a:headEnd/>
                          <a:tailEnd/>
                        </a:ln>
                      </wps:spPr>
                      <wps:txbx>
                        <w:txbxContent>
                          <w:p w:rsidR="00865206" w:rsidRPr="00D878AC" w:rsidRDefault="00865206" w:rsidP="00FC0E64">
                            <w:pPr>
                              <w:spacing w:after="0" w:line="293" w:lineRule="atLeast"/>
                              <w:textAlignment w:val="baseline"/>
                              <w:rPr>
                                <w:rFonts w:ascii="Verdana" w:hAnsi="Verdana"/>
                                <w:color w:val="000000"/>
                                <w:sz w:val="20"/>
                                <w:szCs w:val="20"/>
                              </w:rPr>
                            </w:pPr>
                            <w:r w:rsidRPr="00D878AC">
                              <w:rPr>
                                <w:rFonts w:ascii="Verdana" w:hAnsi="Verdana"/>
                                <w:i/>
                                <w:color w:val="000000"/>
                                <w:sz w:val="16"/>
                                <w:szCs w:val="16"/>
                              </w:rPr>
                              <w:t xml:space="preserve">Un des exposants proposant des coupes </w:t>
                            </w:r>
                            <w:r>
                              <w:rPr>
                                <w:rFonts w:ascii="Verdana" w:hAnsi="Verdana"/>
                                <w:i/>
                                <w:color w:val="000000"/>
                                <w:sz w:val="16"/>
                                <w:szCs w:val="16"/>
                              </w:rPr>
                              <w:t>de cheveux pour les hommes</w:t>
                            </w:r>
                          </w:p>
                          <w:p w:rsidR="00865206" w:rsidRDefault="00865206" w:rsidP="00FC0E64"/>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0" type="#_x0000_t202" style="position:absolute;left:0;text-align:left;margin-left:324.95pt;margin-top:64pt;width:181.25pt;height:59pt;z-index:25166028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" stroked="f">
                <v:textbox style="mso-fit-shape-to-text:t">
                  <w:txbxContent>
                    <w:p w:rsidR="00865206" w:rsidRPr="00D878AC" w:rsidRDefault="00865206" w:rsidP="00FC0E64">
                      <w:pPr>
                        <w:spacing w:after="0" w:line="293" w:lineRule="atLeast"/>
                        <w:textAlignment w:val="baseline"/>
                        <w:rPr>
                          <w:rFonts w:ascii="Verdana" w:hAnsi="Verdana"/>
                          <w:color w:val="000000"/>
                          <w:sz w:val="20"/>
                          <w:szCs w:val="20"/>
                        </w:rPr>
                      </w:pPr>
                      <w:r w:rsidRPr="00D878AC">
                        <w:rPr>
                          <w:rFonts w:ascii="Verdana" w:hAnsi="Verdana"/>
                          <w:i/>
                          <w:color w:val="000000"/>
                          <w:sz w:val="16"/>
                          <w:szCs w:val="16"/>
                        </w:rPr>
                        <w:t xml:space="preserve">Un des exposants proposant des coupes </w:t>
                      </w:r>
                      <w:r>
                        <w:rPr>
                          <w:rFonts w:ascii="Verdana" w:hAnsi="Verdana"/>
                          <w:i/>
                          <w:color w:val="000000"/>
                          <w:sz w:val="16"/>
                          <w:szCs w:val="16"/>
                        </w:rPr>
                        <w:t>de cheveux pour les hommes</w:t>
                      </w:r>
                    </w:p>
                    <w:p w:rsidR="00865206" w:rsidRDefault="00865206" w:rsidP="00FC0E64"/>
                  </w:txbxContent>
                </v:textbox>
                <w10:wrap type="square"/>
              </v:shape>
            </w:pict>
          </mc:Fallback>
        </mc:AlternateContent>
      </w:r>
      <w:r w:rsidR="00FC0E64">
        <w:rPr>
          <w:rFonts w:ascii="Verdana" w:hAnsi="Verdana"/>
          <w:noProof/>
          <w:color w:val="000000"/>
          <w:sz w:val="20"/>
          <w:szCs w:val="20"/>
          <w:lang w:eastAsia="fr-FR"/>
        </w:rPr>
        <w:drawing>
          <wp:inline distT="0" distB="0" distL="0" distR="0">
            <wp:extent cx="1177809" cy="1768415"/>
            <wp:effectExtent l="19050" t="19050" r="22860" b="22860"/>
            <wp:docPr id="8" name="Image 8" descr="http://www.bt.com.bn/sites/default/files/styles/600x450-watermark/public/images/articles120316AA-FrancoPhonieKickOff-007.transformed.jpg?itok=lyWXea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bt.com.bn/sites/default/files/styles/600x450-watermark/public/images/articles120316AA-FrancoPhonieKickOff-007.transformed.jpg?itok=lyWXeapx"/>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82404" cy="1775314"/>
                    </a:xfrm>
                    <a:prstGeom prst="rect">
                      <a:avLst/>
                    </a:prstGeom>
                    <a:noFill/>
                    <a:ln>
                      <a:solidFill>
                        <a:schemeClr val="tx1"/>
                      </a:solidFill>
                    </a:ln>
                  </pic:spPr>
                </pic:pic>
              </a:graphicData>
            </a:graphic>
          </wp:inline>
        </w:drawing>
      </w:r>
      <w:r w:rsidR="00FC0E64">
        <w:rPr>
          <w:rFonts w:ascii="Verdana" w:hAnsi="Verdana"/>
          <w:color w:val="000000"/>
          <w:sz w:val="20"/>
          <w:szCs w:val="20"/>
        </w:rPr>
        <w:t xml:space="preserve">   </w:t>
      </w:r>
      <w:r w:rsidR="00FC0E64">
        <w:rPr>
          <w:rFonts w:ascii="Verdana" w:hAnsi="Verdana"/>
          <w:noProof/>
          <w:color w:val="000000"/>
          <w:sz w:val="20"/>
          <w:szCs w:val="20"/>
          <w:lang w:eastAsia="fr-FR"/>
        </w:rPr>
        <w:drawing>
          <wp:inline distT="0" distB="0" distL="0" distR="0">
            <wp:extent cx="2328393" cy="1554765"/>
            <wp:effectExtent l="19050" t="19050" r="15240" b="26670"/>
            <wp:docPr id="7" name="Image 7" descr="http://www.bt.com.bn/sites/default/files/styles/600x450-watermark/public/images/articles120316AA-FrancoPhonieKickOff-006.transformed.jpg?itok=znRta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bt.com.bn/sites/default/files/styles/600x450-watermark/public/images/articles120316AA-FrancoPhonieKickOff-006.transformed.jpg?itok=znRtab-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43724" cy="1565002"/>
                    </a:xfrm>
                    <a:prstGeom prst="rect">
                      <a:avLst/>
                    </a:prstGeom>
                    <a:noFill/>
                    <a:ln>
                      <a:solidFill>
                        <a:schemeClr val="tx1"/>
                      </a:solidFill>
                    </a:ln>
                  </pic:spPr>
                </pic:pic>
              </a:graphicData>
            </a:graphic>
          </wp:inline>
        </w:drawing>
      </w:r>
      <w:r w:rsidR="00FC0E64">
        <w:rPr>
          <w:rFonts w:ascii="Verdana" w:hAnsi="Verdana"/>
          <w:color w:val="000000"/>
          <w:sz w:val="20"/>
          <w:szCs w:val="20"/>
        </w:rPr>
        <w:t xml:space="preserve">    </w:t>
      </w:r>
    </w:p>
    <w:p w:rsidR="00FC0E64" w:rsidRDefault="00FC0E64" w:rsidP="00FC0E64">
      <w:pPr>
        <w:spacing w:after="0" w:line="293" w:lineRule="atLeast"/>
        <w:textAlignment w:val="baseline"/>
        <w:rPr>
          <w:rFonts w:ascii="Verdana" w:hAnsi="Verdana"/>
          <w:color w:val="000000"/>
          <w:sz w:val="20"/>
          <w:szCs w:val="20"/>
        </w:rPr>
      </w:pPr>
    </w:p>
    <w:p w:rsidR="00FC0E64" w:rsidRDefault="00FC0E64" w:rsidP="00FC0E64">
      <w:pPr>
        <w:numPr>
          <w:ilvl w:val="0"/>
          <w:numId w:val="3"/>
        </w:numPr>
        <w:spacing w:after="0" w:line="293" w:lineRule="atLeast"/>
        <w:ind w:left="0"/>
        <w:textAlignment w:val="baseline"/>
        <w:rPr>
          <w:rFonts w:ascii="Verdana" w:hAnsi="Verdana"/>
          <w:color w:val="000000"/>
          <w:sz w:val="20"/>
          <w:szCs w:val="20"/>
        </w:rPr>
      </w:pPr>
      <w:r>
        <w:rPr>
          <w:rFonts w:ascii="Verdana" w:hAnsi="Verdana"/>
          <w:noProof/>
          <w:color w:val="000000"/>
          <w:sz w:val="20"/>
          <w:szCs w:val="20"/>
          <w:lang w:eastAsia="fr-FR"/>
        </w:rPr>
        <w:drawing>
          <wp:inline distT="0" distB="0" distL="0" distR="0">
            <wp:extent cx="1815549" cy="2725947"/>
            <wp:effectExtent l="19050" t="19050" r="13335" b="17780"/>
            <wp:docPr id="6" name="Image 6" descr="http://www.bt.com.bn/sites/default/files/styles/600x450-watermark/public/images/articles120316AA-FrancoPhonieKickOff-005.transformed.jpg?itok=nH4ATkX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bt.com.bn/sites/default/files/styles/600x450-watermark/public/images/articles120316AA-FrancoPhonieKickOff-005.transformed.jpg?itok=nH4ATkXk"/>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19148" cy="2731351"/>
                    </a:xfrm>
                    <a:prstGeom prst="rect">
                      <a:avLst/>
                    </a:prstGeom>
                    <a:noFill/>
                    <a:ln>
                      <a:solidFill>
                        <a:schemeClr val="tx1"/>
                      </a:solidFill>
                    </a:ln>
                  </pic:spPr>
                </pic:pic>
              </a:graphicData>
            </a:graphic>
          </wp:inline>
        </w:drawing>
      </w:r>
      <w:r>
        <w:rPr>
          <w:rFonts w:ascii="Verdana" w:hAnsi="Verdana"/>
          <w:noProof/>
          <w:color w:val="000000"/>
          <w:sz w:val="20"/>
          <w:szCs w:val="20"/>
          <w:lang w:eastAsia="fr-FR"/>
        </w:rPr>
        <w:drawing>
          <wp:inline distT="0" distB="0" distL="0" distR="0">
            <wp:extent cx="2886182" cy="1927225"/>
            <wp:effectExtent l="19050" t="19050" r="28575" b="15875"/>
            <wp:docPr id="5" name="Image 5" descr="http://www.bt.com.bn/sites/default/files/styles/600x450-watermark/public/images/articles120316AA-FrancoPhonieKickOff-004.transformed.jpg?itok=hdlxlnx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bt.com.bn/sites/default/files/styles/600x450-watermark/public/images/articles120316AA-FrancoPhonieKickOff-004.transformed.jpg?itok=hdlxlnxJ"/>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97407" cy="1934721"/>
                    </a:xfrm>
                    <a:prstGeom prst="rect">
                      <a:avLst/>
                    </a:prstGeom>
                    <a:noFill/>
                    <a:ln>
                      <a:solidFill>
                        <a:schemeClr val="tx1"/>
                      </a:solidFill>
                    </a:ln>
                  </pic:spPr>
                </pic:pic>
              </a:graphicData>
            </a:graphic>
          </wp:inline>
        </w:drawing>
      </w:r>
    </w:p>
    <w:p w:rsidR="00FC0E64" w:rsidRDefault="00FC0E64" w:rsidP="00FC0E64">
      <w:pPr>
        <w:spacing w:after="0" w:line="293" w:lineRule="atLeast"/>
        <w:ind w:left="360"/>
        <w:jc w:val="center"/>
        <w:textAlignment w:val="baseline"/>
        <w:rPr>
          <w:rFonts w:ascii="Verdana" w:hAnsi="Verdana"/>
          <w:color w:val="000000"/>
          <w:sz w:val="20"/>
          <w:szCs w:val="20"/>
        </w:rPr>
      </w:pPr>
    </w:p>
    <w:p w:rsidR="00FC0E64" w:rsidRPr="009905F4" w:rsidRDefault="00FC0E64" w:rsidP="00FC0E64">
      <w:pPr>
        <w:spacing w:after="0" w:line="293" w:lineRule="atLeast"/>
        <w:textAlignment w:val="baseline"/>
        <w:rPr>
          <w:rFonts w:ascii="Verdana" w:hAnsi="Verdana"/>
          <w:caps/>
          <w:color w:val="666666"/>
          <w:sz w:val="20"/>
          <w:szCs w:val="20"/>
          <w:lang w:val="en-US"/>
        </w:rPr>
      </w:pPr>
      <w:r w:rsidRPr="009905F4">
        <w:rPr>
          <w:rFonts w:ascii="Verdana" w:hAnsi="Verdana"/>
          <w:caps/>
          <w:color w:val="666666"/>
          <w:sz w:val="20"/>
          <w:szCs w:val="20"/>
          <w:lang w:val="en-US"/>
        </w:rPr>
        <w:t>ANALISA AMU</w:t>
      </w:r>
    </w:p>
    <w:p w:rsidR="00FC0E64" w:rsidRPr="009905F4" w:rsidRDefault="00FC0E64" w:rsidP="00FC0E64">
      <w:pPr>
        <w:pStyle w:val="NormalWeb"/>
        <w:spacing w:before="0" w:beforeAutospacing="0" w:after="300" w:afterAutospacing="0" w:line="293" w:lineRule="atLeast"/>
        <w:textAlignment w:val="baseline"/>
        <w:rPr>
          <w:rFonts w:ascii="Verdana" w:hAnsi="Verdana"/>
          <w:caps/>
          <w:color w:val="666666"/>
          <w:sz w:val="20"/>
          <w:szCs w:val="20"/>
          <w:lang w:val="en-US"/>
        </w:rPr>
      </w:pPr>
      <w:r w:rsidRPr="009905F4">
        <w:rPr>
          <w:rFonts w:ascii="Verdana" w:hAnsi="Verdana"/>
          <w:caps/>
          <w:color w:val="666666"/>
          <w:sz w:val="20"/>
          <w:szCs w:val="20"/>
          <w:lang w:val="en-US"/>
        </w:rPr>
        <w:t>BANDAR SERI BEGAWAN</w:t>
      </w:r>
    </w:p>
    <w:p w:rsidR="00FC0E64" w:rsidRPr="009905F4" w:rsidRDefault="00FC0E64" w:rsidP="00FC0E64">
      <w:pPr>
        <w:pStyle w:val="NormalWeb"/>
        <w:spacing w:before="0" w:beforeAutospacing="0" w:after="300" w:afterAutospacing="0" w:line="293" w:lineRule="atLeast"/>
        <w:textAlignment w:val="baseline"/>
        <w:rPr>
          <w:rFonts w:ascii="Verdana" w:hAnsi="Verdana"/>
          <w:color w:val="CC9900"/>
          <w:sz w:val="20"/>
          <w:szCs w:val="20"/>
          <w:lang w:val="en-US"/>
        </w:rPr>
      </w:pPr>
      <w:r w:rsidRPr="009905F4">
        <w:rPr>
          <w:rFonts w:ascii="Verdana" w:hAnsi="Verdana"/>
          <w:color w:val="CC9900"/>
          <w:sz w:val="20"/>
          <w:szCs w:val="20"/>
          <w:lang w:val="en-US"/>
        </w:rPr>
        <w:t>Sunday, March 13, 2016</w:t>
      </w:r>
    </w:p>
    <w:p w:rsidR="00FC0E64" w:rsidRPr="002822FA" w:rsidRDefault="00FC0E64" w:rsidP="00FC0E64">
      <w:pPr>
        <w:pStyle w:val="NormalWeb"/>
        <w:spacing w:before="0" w:beforeAutospacing="0" w:after="300" w:afterAutospacing="0" w:line="293" w:lineRule="atLeast"/>
        <w:jc w:val="both"/>
        <w:textAlignment w:val="baseline"/>
        <w:rPr>
          <w:rFonts w:asciiTheme="minorHAnsi" w:hAnsiTheme="minorHAnsi"/>
          <w:color w:val="000000"/>
          <w:sz w:val="20"/>
          <w:szCs w:val="20"/>
          <w:lang w:val="en-US"/>
        </w:rPr>
      </w:pPr>
      <w:r w:rsidRPr="002822FA">
        <w:rPr>
          <w:rFonts w:asciiTheme="minorHAnsi" w:hAnsiTheme="minorHAnsi"/>
          <w:color w:val="000000"/>
          <w:sz w:val="20"/>
          <w:szCs w:val="20"/>
          <w:lang w:val="en-US"/>
        </w:rPr>
        <w:t>THE Alliance Francaise’s (AF) annual French cultural week dubbed ‘Francophonie Week 2016’ kicked off yesterday with an array of exciting events and activities.</w:t>
      </w:r>
    </w:p>
    <w:p w:rsidR="00FC0E64" w:rsidRPr="002822FA" w:rsidRDefault="00FC0E64" w:rsidP="00FC0E64">
      <w:pPr>
        <w:pStyle w:val="NormalWeb"/>
        <w:spacing w:before="0" w:beforeAutospacing="0" w:after="0" w:afterAutospacing="0" w:line="293" w:lineRule="atLeast"/>
        <w:jc w:val="both"/>
        <w:textAlignment w:val="baseline"/>
        <w:rPr>
          <w:rFonts w:asciiTheme="minorHAnsi" w:hAnsiTheme="minorHAnsi"/>
          <w:color w:val="000000"/>
          <w:sz w:val="20"/>
          <w:szCs w:val="20"/>
          <w:lang w:val="en-US"/>
        </w:rPr>
      </w:pPr>
      <w:r w:rsidRPr="002822FA">
        <w:rPr>
          <w:rFonts w:asciiTheme="minorHAnsi" w:hAnsiTheme="minorHAnsi"/>
          <w:color w:val="000000"/>
          <w:sz w:val="20"/>
          <w:szCs w:val="20"/>
          <w:lang w:val="en-US"/>
        </w:rPr>
        <w:t>Day one of the week-long programme saw crowds thronging Jubilee Park in the capital to get a glimpse of everything French through the outdoor festival titled ‘</w:t>
      </w:r>
      <w:r w:rsidRPr="002822FA">
        <w:rPr>
          <w:rStyle w:val="Accentuation"/>
          <w:rFonts w:asciiTheme="minorHAnsi" w:hAnsiTheme="minorHAnsi"/>
          <w:color w:val="000000"/>
          <w:sz w:val="20"/>
          <w:szCs w:val="20"/>
          <w:bdr w:val="none" w:sz="0" w:space="0" w:color="auto" w:frame="1"/>
          <w:lang w:val="en-US"/>
        </w:rPr>
        <w:t>Cine-Cite</w:t>
      </w:r>
      <w:r w:rsidRPr="002822FA">
        <w:rPr>
          <w:rFonts w:asciiTheme="minorHAnsi" w:hAnsiTheme="minorHAnsi"/>
          <w:color w:val="000000"/>
          <w:sz w:val="20"/>
          <w:szCs w:val="20"/>
          <w:lang w:val="en-US"/>
        </w:rPr>
        <w:t>’ or city-cinema.</w:t>
      </w:r>
    </w:p>
    <w:p w:rsidR="00FC0E64" w:rsidRPr="002822FA" w:rsidRDefault="00FC0E64" w:rsidP="00FC0E64">
      <w:pPr>
        <w:pStyle w:val="NormalWeb"/>
        <w:spacing w:before="0" w:beforeAutospacing="0" w:after="300" w:afterAutospacing="0" w:line="293" w:lineRule="atLeast"/>
        <w:jc w:val="both"/>
        <w:textAlignment w:val="baseline"/>
        <w:rPr>
          <w:rFonts w:asciiTheme="minorHAnsi" w:hAnsiTheme="minorHAnsi"/>
          <w:color w:val="000000"/>
          <w:sz w:val="20"/>
          <w:szCs w:val="20"/>
          <w:lang w:val="en-US"/>
        </w:rPr>
      </w:pPr>
      <w:r w:rsidRPr="002822FA">
        <w:rPr>
          <w:rFonts w:asciiTheme="minorHAnsi" w:hAnsiTheme="minorHAnsi"/>
          <w:color w:val="000000"/>
          <w:sz w:val="20"/>
          <w:szCs w:val="20"/>
          <w:lang w:val="en-US"/>
        </w:rPr>
        <w:t>This included the highlight, an open-air screening of a Swiss movie titled ‘Win Win’, a photography exhibition by a French journalist Cecile Cassou and well as French food and beverages.</w:t>
      </w:r>
    </w:p>
    <w:p w:rsidR="00FC0E64" w:rsidRPr="00C22573" w:rsidRDefault="00FC0E64" w:rsidP="00FC0E64">
      <w:pPr>
        <w:pStyle w:val="NormalWeb"/>
        <w:spacing w:before="0" w:beforeAutospacing="0" w:after="300" w:afterAutospacing="0" w:line="293" w:lineRule="atLeast"/>
        <w:jc w:val="both"/>
        <w:textAlignment w:val="baseline"/>
        <w:rPr>
          <w:rFonts w:asciiTheme="minorHAnsi" w:hAnsiTheme="minorHAnsi"/>
          <w:color w:val="000000"/>
          <w:sz w:val="20"/>
          <w:szCs w:val="20"/>
          <w:lang w:val="en-US"/>
        </w:rPr>
      </w:pPr>
      <w:r w:rsidRPr="002822FA">
        <w:rPr>
          <w:rFonts w:asciiTheme="minorHAnsi" w:hAnsiTheme="minorHAnsi"/>
          <w:color w:val="000000"/>
          <w:sz w:val="20"/>
          <w:szCs w:val="20"/>
          <w:lang w:val="en-US"/>
        </w:rPr>
        <w:t xml:space="preserve">The event, held daily until March 20 from 4.30pm until 10pm, also features a changing selection of local vendors, musicians and films. </w:t>
      </w:r>
      <w:r w:rsidRPr="00C22573">
        <w:rPr>
          <w:rFonts w:asciiTheme="minorHAnsi" w:hAnsiTheme="minorHAnsi"/>
          <w:color w:val="000000"/>
          <w:sz w:val="20"/>
          <w:szCs w:val="20"/>
          <w:lang w:val="en-US"/>
        </w:rPr>
        <w:t>Entrance is charged $5 per person.</w:t>
      </w:r>
    </w:p>
    <w:p w:rsidR="00FC0E64" w:rsidRPr="002822FA" w:rsidRDefault="00FC0E64" w:rsidP="00FC0E64">
      <w:pPr>
        <w:pStyle w:val="NormalWeb"/>
        <w:spacing w:before="0" w:beforeAutospacing="0" w:after="300" w:afterAutospacing="0" w:line="293" w:lineRule="atLeast"/>
        <w:jc w:val="both"/>
        <w:textAlignment w:val="baseline"/>
        <w:rPr>
          <w:rFonts w:asciiTheme="minorHAnsi" w:hAnsiTheme="minorHAnsi"/>
          <w:color w:val="000000"/>
          <w:sz w:val="20"/>
          <w:szCs w:val="20"/>
          <w:lang w:val="en-US"/>
        </w:rPr>
      </w:pPr>
      <w:r w:rsidRPr="002822FA">
        <w:rPr>
          <w:rFonts w:asciiTheme="minorHAnsi" w:hAnsiTheme="minorHAnsi"/>
          <w:color w:val="000000"/>
          <w:sz w:val="20"/>
          <w:szCs w:val="20"/>
          <w:lang w:val="en-US"/>
        </w:rPr>
        <w:t>Present to launch the opening ceremony of the festival was the Minister of Primary Resources and Tourism Yang Berhormat Dato Paduka Hj Ali Hj Apong, who lauded the organisation’s effort in conducting the festival, which is held in conjunction with AF’s 30th anniversary in the nation.</w:t>
      </w:r>
    </w:p>
    <w:p w:rsidR="00FC0E64" w:rsidRPr="002822FA" w:rsidRDefault="00FC0E64" w:rsidP="00FC0E64">
      <w:pPr>
        <w:pStyle w:val="NormalWeb"/>
        <w:spacing w:before="0" w:beforeAutospacing="0" w:after="300" w:afterAutospacing="0" w:line="293" w:lineRule="atLeast"/>
        <w:jc w:val="both"/>
        <w:textAlignment w:val="baseline"/>
        <w:rPr>
          <w:rFonts w:asciiTheme="minorHAnsi" w:hAnsiTheme="minorHAnsi"/>
          <w:color w:val="000000"/>
          <w:sz w:val="20"/>
          <w:szCs w:val="20"/>
          <w:lang w:val="en-US"/>
        </w:rPr>
      </w:pPr>
      <w:r w:rsidRPr="002822FA">
        <w:rPr>
          <w:rFonts w:asciiTheme="minorHAnsi" w:hAnsiTheme="minorHAnsi"/>
          <w:color w:val="000000"/>
          <w:sz w:val="20"/>
          <w:szCs w:val="20"/>
          <w:lang w:val="en-US"/>
        </w:rPr>
        <w:lastRenderedPageBreak/>
        <w:t>Also in attendance were the French Ambassador to Brunei Loan Forgeron, the non-resident Swiss Ambassador, Thomas Kupfer, the Canadian High Commissioner, Marina Laker, and the President of the committee of AF Brunei, Pg Dato Paduka Hj Idris ibnu Al-Marhum Pg Temenggong Pg Hj Mohammad.</w:t>
      </w:r>
    </w:p>
    <w:p w:rsidR="00FC0E64" w:rsidRPr="002822FA" w:rsidRDefault="00FC0E64" w:rsidP="00FC0E64">
      <w:pPr>
        <w:pStyle w:val="NormalWeb"/>
        <w:spacing w:before="0" w:beforeAutospacing="0" w:after="300" w:afterAutospacing="0" w:line="293" w:lineRule="atLeast"/>
        <w:jc w:val="both"/>
        <w:textAlignment w:val="baseline"/>
        <w:rPr>
          <w:rFonts w:asciiTheme="minorHAnsi" w:hAnsiTheme="minorHAnsi"/>
          <w:color w:val="000000"/>
          <w:sz w:val="20"/>
          <w:szCs w:val="20"/>
          <w:lang w:val="en-US"/>
        </w:rPr>
      </w:pPr>
      <w:r w:rsidRPr="002822FA">
        <w:rPr>
          <w:rFonts w:asciiTheme="minorHAnsi" w:hAnsiTheme="minorHAnsi"/>
          <w:color w:val="000000"/>
          <w:sz w:val="20"/>
          <w:szCs w:val="20"/>
          <w:lang w:val="en-US"/>
        </w:rPr>
        <w:t>Aside from promoting French culture, ‘Francophonie Week 2016’ is aimed at celebrating the good relations between the nation and the sultanate.</w:t>
      </w:r>
    </w:p>
    <w:p w:rsidR="00FC0E64" w:rsidRPr="002822FA" w:rsidRDefault="00FC0E64" w:rsidP="00FC0E64">
      <w:pPr>
        <w:pStyle w:val="NormalWeb"/>
        <w:spacing w:before="0" w:beforeAutospacing="0" w:after="300" w:afterAutospacing="0" w:line="293" w:lineRule="atLeast"/>
        <w:jc w:val="both"/>
        <w:textAlignment w:val="baseline"/>
        <w:rPr>
          <w:rFonts w:asciiTheme="minorHAnsi" w:hAnsiTheme="minorHAnsi"/>
          <w:color w:val="000000"/>
          <w:sz w:val="20"/>
          <w:szCs w:val="20"/>
          <w:lang w:val="en-US"/>
        </w:rPr>
      </w:pPr>
      <w:r w:rsidRPr="002822FA">
        <w:rPr>
          <w:rFonts w:asciiTheme="minorHAnsi" w:hAnsiTheme="minorHAnsi"/>
          <w:color w:val="000000"/>
          <w:sz w:val="20"/>
          <w:szCs w:val="20"/>
          <w:lang w:val="en-US"/>
        </w:rPr>
        <w:t>Slated today at 8pm onwards, members of the public will get the opportunity to experience a symphony concert under stars by a Swiss duo Noga, who will be entertaining the audience with their classical, jazz African roots.</w:t>
      </w:r>
    </w:p>
    <w:p w:rsidR="00FC0E64" w:rsidRPr="002822FA" w:rsidRDefault="00FC0E64" w:rsidP="00FC0E64">
      <w:pPr>
        <w:pStyle w:val="NormalWeb"/>
        <w:spacing w:before="0" w:beforeAutospacing="0" w:after="0" w:afterAutospacing="0" w:line="293" w:lineRule="atLeast"/>
        <w:jc w:val="both"/>
        <w:textAlignment w:val="baseline"/>
        <w:rPr>
          <w:rFonts w:asciiTheme="minorHAnsi" w:hAnsiTheme="minorHAnsi"/>
          <w:color w:val="000000"/>
          <w:sz w:val="20"/>
          <w:szCs w:val="20"/>
          <w:lang w:val="en-US"/>
        </w:rPr>
      </w:pPr>
      <w:r w:rsidRPr="002822FA">
        <w:rPr>
          <w:rFonts w:asciiTheme="minorHAnsi" w:hAnsiTheme="minorHAnsi"/>
          <w:color w:val="000000"/>
          <w:sz w:val="20"/>
          <w:szCs w:val="20"/>
          <w:bdr w:val="none" w:sz="0" w:space="0" w:color="auto" w:frame="1"/>
          <w:lang w:val="en-US"/>
        </w:rPr>
        <w:t>Throughout the week, the festival will feature the wonderful melodies of Expressions Music students as well as Canadian artist Melanie Gall, who will be performing against the stunning backdrop of the grand carousel and Ferris Wheel at the Jerudong Park Playground.</w:t>
      </w:r>
    </w:p>
    <w:p w:rsidR="00FC0E64" w:rsidRPr="002822FA" w:rsidRDefault="00FC0E64" w:rsidP="00FC0E64">
      <w:pPr>
        <w:pStyle w:val="NormalWeb"/>
        <w:spacing w:before="0" w:beforeAutospacing="0" w:after="0" w:afterAutospacing="0" w:line="293" w:lineRule="atLeast"/>
        <w:jc w:val="both"/>
        <w:textAlignment w:val="baseline"/>
        <w:rPr>
          <w:rFonts w:asciiTheme="minorHAnsi" w:hAnsiTheme="minorHAnsi"/>
          <w:color w:val="000000"/>
          <w:sz w:val="20"/>
          <w:szCs w:val="20"/>
          <w:lang w:val="en-US"/>
        </w:rPr>
      </w:pPr>
      <w:r w:rsidRPr="002822FA">
        <w:rPr>
          <w:rFonts w:asciiTheme="minorHAnsi" w:hAnsiTheme="minorHAnsi"/>
          <w:color w:val="000000"/>
          <w:sz w:val="20"/>
          <w:szCs w:val="20"/>
          <w:lang w:val="en-US"/>
        </w:rPr>
        <w:t xml:space="preserve">To find out more about the events and activities, and to book tickets and seats, visit </w:t>
      </w:r>
      <w:hyperlink r:id="rId24" w:tgtFrame="_blank" w:history="1">
        <w:r w:rsidRPr="002822FA">
          <w:rPr>
            <w:rStyle w:val="Lienhypertexte"/>
            <w:rFonts w:asciiTheme="minorHAnsi" w:hAnsiTheme="minorHAnsi"/>
            <w:b/>
            <w:bCs/>
            <w:i/>
            <w:iCs/>
            <w:color w:val="006699"/>
            <w:sz w:val="20"/>
            <w:szCs w:val="20"/>
            <w:u w:val="none"/>
            <w:bdr w:val="none" w:sz="0" w:space="0" w:color="auto" w:frame="1"/>
            <w:lang w:val="en-US"/>
          </w:rPr>
          <w:t>www.progresif.com/home/francophonieweek2016</w:t>
        </w:r>
      </w:hyperlink>
      <w:r w:rsidRPr="002822FA">
        <w:rPr>
          <w:rFonts w:asciiTheme="minorHAnsi" w:hAnsiTheme="minorHAnsi"/>
          <w:color w:val="000000"/>
          <w:sz w:val="20"/>
          <w:szCs w:val="20"/>
          <w:lang w:val="en-US"/>
        </w:rPr>
        <w:t>.</w:t>
      </w:r>
    </w:p>
    <w:p w:rsidR="00FC0E64" w:rsidRPr="002822FA" w:rsidRDefault="00FC0E64" w:rsidP="00FC0E64">
      <w:pPr>
        <w:pStyle w:val="NormalWeb"/>
        <w:spacing w:before="0" w:beforeAutospacing="0" w:after="300" w:afterAutospacing="0" w:line="293" w:lineRule="atLeast"/>
        <w:jc w:val="both"/>
        <w:textAlignment w:val="baseline"/>
        <w:rPr>
          <w:rFonts w:asciiTheme="minorHAnsi" w:hAnsiTheme="minorHAnsi"/>
          <w:color w:val="000000"/>
          <w:sz w:val="20"/>
          <w:szCs w:val="20"/>
          <w:lang w:val="en-US"/>
        </w:rPr>
      </w:pPr>
      <w:r w:rsidRPr="002822FA">
        <w:rPr>
          <w:rFonts w:asciiTheme="minorHAnsi" w:hAnsiTheme="minorHAnsi"/>
          <w:color w:val="000000"/>
          <w:sz w:val="20"/>
          <w:szCs w:val="20"/>
          <w:lang w:val="en-US"/>
        </w:rPr>
        <w:t>The Brunei Times</w:t>
      </w:r>
    </w:p>
    <w:p w:rsidR="00FC0E64" w:rsidRDefault="00FC0E64" w:rsidP="00FC0E64">
      <w:pPr>
        <w:rPr>
          <w:rFonts w:ascii="Georgia" w:eastAsia="Times New Roman" w:hAnsi="Georgia" w:cs="Times New Roman"/>
          <w:b/>
          <w:bCs/>
          <w:color w:val="005E9E"/>
          <w:kern w:val="36"/>
          <w:sz w:val="38"/>
          <w:szCs w:val="38"/>
          <w:lang w:val="en-US" w:eastAsia="fr-FR"/>
        </w:rPr>
      </w:pPr>
      <w:r>
        <w:rPr>
          <w:rFonts w:ascii="Georgia" w:hAnsi="Georgia"/>
          <w:color w:val="005E9E"/>
          <w:sz w:val="38"/>
          <w:szCs w:val="38"/>
          <w:lang w:val="en-US"/>
        </w:rPr>
        <w:br w:type="page"/>
      </w:r>
    </w:p>
    <w:p w:rsidR="00FC0E64" w:rsidRDefault="00FC0E64" w:rsidP="00FC0E64">
      <w:pPr>
        <w:rPr>
          <w:b/>
          <w:color w:val="002060"/>
          <w:sz w:val="24"/>
          <w:lang w:val="en-US"/>
        </w:rPr>
      </w:pPr>
      <w:r w:rsidRPr="002822FA">
        <w:rPr>
          <w:b/>
          <w:color w:val="002060"/>
          <w:sz w:val="24"/>
          <w:lang w:val="en-US"/>
        </w:rPr>
        <w:lastRenderedPageBreak/>
        <w:t>Brunei Times – 17/03/2016</w:t>
      </w:r>
    </w:p>
    <w:p w:rsidR="00FC0E64" w:rsidRPr="008D1A53" w:rsidRDefault="000165C6" w:rsidP="00FC0E64">
      <w:pPr>
        <w:rPr>
          <w:lang w:val="en-US"/>
        </w:rPr>
      </w:pPr>
      <w:hyperlink r:id="rId25" w:history="1">
        <w:r w:rsidR="00FC0E64" w:rsidRPr="00CF568A">
          <w:rPr>
            <w:rStyle w:val="Lienhypertexte"/>
            <w:sz w:val="24"/>
            <w:lang w:val="en-US"/>
          </w:rPr>
          <w:t>http://www.bt.com.bn/happenings/2016/03/17/glimpse-french-cooking</w:t>
        </w:r>
      </w:hyperlink>
    </w:p>
    <w:p w:rsidR="00FC0E64" w:rsidRPr="002822FA" w:rsidRDefault="00FC0E64" w:rsidP="001E222E">
      <w:pPr>
        <w:pStyle w:val="Titre2"/>
        <w:rPr>
          <w:lang w:val="en-US"/>
        </w:rPr>
      </w:pPr>
      <w:r>
        <w:rPr>
          <w:rFonts w:ascii="Verdana" w:hAnsi="Verdana"/>
          <w:noProof/>
          <w:color w:val="000000"/>
          <w:sz w:val="20"/>
          <w:szCs w:val="20"/>
        </w:rPr>
        <w:drawing>
          <wp:anchor distT="0" distB="0" distL="114300" distR="114300" simplePos="0" relativeHeight="251666432" behindDoc="1" locked="0" layoutInCell="1" allowOverlap="1">
            <wp:simplePos x="0" y="0"/>
            <wp:positionH relativeFrom="margin">
              <wp:align>left</wp:align>
            </wp:positionH>
            <wp:positionV relativeFrom="paragraph">
              <wp:posOffset>469624</wp:posOffset>
            </wp:positionV>
            <wp:extent cx="3341607" cy="2231330"/>
            <wp:effectExtent l="19050" t="19050" r="11430" b="17145"/>
            <wp:wrapTight wrapText="bothSides">
              <wp:wrapPolygon edited="0">
                <wp:start x="-123" y="-184"/>
                <wp:lineTo x="-123" y="21582"/>
                <wp:lineTo x="21551" y="21582"/>
                <wp:lineTo x="21551" y="-184"/>
                <wp:lineTo x="-123" y="-184"/>
              </wp:wrapPolygon>
            </wp:wrapTight>
            <wp:docPr id="18" name="Image 18" descr="http://www.bt.com.bn/sites/default/files/styles/600x450-watermark/public/images/articles160316-IB-AFCookingDemo-002.transformed.jpg?itok=GQw-iYv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bt.com.bn/sites/default/files/styles/600x450-watermark/public/images/articles160316-IB-AFCookingDemo-002.transformed.jpg?itok=GQw-iYv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41607" cy="2231330"/>
                    </a:xfrm>
                    <a:prstGeom prst="rect">
                      <a:avLst/>
                    </a:prstGeom>
                    <a:noFill/>
                    <a:ln>
                      <a:solidFill>
                        <a:schemeClr val="tx1"/>
                      </a:solidFill>
                    </a:ln>
                  </pic:spPr>
                </pic:pic>
              </a:graphicData>
            </a:graphic>
          </wp:anchor>
        </w:drawing>
      </w:r>
      <w:r>
        <w:rPr>
          <w:rFonts w:ascii="Verdana" w:hAnsi="Verdana"/>
          <w:noProof/>
          <w:color w:val="000000"/>
          <w:sz w:val="20"/>
          <w:szCs w:val="20"/>
        </w:rPr>
        <w:drawing>
          <wp:anchor distT="0" distB="0" distL="114300" distR="114300" simplePos="0" relativeHeight="251661312" behindDoc="0" locked="0" layoutInCell="1" allowOverlap="1">
            <wp:simplePos x="0" y="0"/>
            <wp:positionH relativeFrom="column">
              <wp:posOffset>3533775</wp:posOffset>
            </wp:positionH>
            <wp:positionV relativeFrom="paragraph">
              <wp:posOffset>462280</wp:posOffset>
            </wp:positionV>
            <wp:extent cx="2076450" cy="2803525"/>
            <wp:effectExtent l="19050" t="19050" r="19050" b="15875"/>
            <wp:wrapSquare wrapText="bothSides"/>
            <wp:docPr id="22" name="Image 22" descr="http://www.bt.com.bn/sites/default/files/styles/600x450-watermark/public/images/articles160316-IB-AFCookingDemo-006.transformed.jpg?itok=vt8heS6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bt.com.bn/sites/default/files/styles/600x450-watermark/public/images/articles160316-IB-AFCookingDemo-006.transformed.jpg?itok=vt8heS6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76450" cy="2803525"/>
                    </a:xfrm>
                    <a:prstGeom prst="rect">
                      <a:avLst/>
                    </a:prstGeom>
                    <a:noFill/>
                    <a:ln>
                      <a:solidFill>
                        <a:schemeClr val="tx1"/>
                      </a:solidFill>
                    </a:ln>
                  </pic:spPr>
                </pic:pic>
              </a:graphicData>
            </a:graphic>
          </wp:anchor>
        </w:drawing>
      </w:r>
      <w:r w:rsidRPr="002822FA">
        <w:rPr>
          <w:lang w:val="en-US"/>
        </w:rPr>
        <w:t>A glimpse of French cooking</w:t>
      </w:r>
    </w:p>
    <w:p w:rsidR="00FC0E64" w:rsidRPr="00742447" w:rsidRDefault="00FC0E64" w:rsidP="00FC0E64">
      <w:pPr>
        <w:spacing w:after="0" w:line="293" w:lineRule="atLeast"/>
        <w:textAlignment w:val="baseline"/>
        <w:rPr>
          <w:rFonts w:ascii="Verdana" w:hAnsi="Verdana"/>
          <w:color w:val="000000"/>
          <w:sz w:val="20"/>
          <w:szCs w:val="20"/>
          <w:lang w:val="en-US"/>
        </w:rPr>
      </w:pPr>
    </w:p>
    <w:p w:rsidR="00FC0E64" w:rsidRPr="002822FA" w:rsidRDefault="00FC0E64" w:rsidP="00FC0E64">
      <w:pPr>
        <w:spacing w:line="293" w:lineRule="atLeast"/>
        <w:textAlignment w:val="baseline"/>
        <w:rPr>
          <w:rFonts w:ascii="Verdana" w:hAnsi="Verdana"/>
          <w:color w:val="000000"/>
          <w:sz w:val="16"/>
          <w:szCs w:val="16"/>
          <w:lang w:val="en-US"/>
        </w:rPr>
      </w:pPr>
      <w:r w:rsidRPr="002822FA">
        <w:rPr>
          <w:rFonts w:ascii="Verdana" w:hAnsi="Verdana"/>
          <w:color w:val="000000"/>
          <w:sz w:val="16"/>
          <w:szCs w:val="16"/>
          <w:lang w:val="en-US"/>
        </w:rPr>
        <w:t>Pastry chef Patrice Faivre invites an attendee to try out prepapring ‘Choux ala creme’ during the cooking demonstration held at AF de Brunei headquarters in Batu Bersurat. Picture: Courtesy of Fabienne Sylla-Pousse</w:t>
      </w:r>
    </w:p>
    <w:p w:rsidR="00FC0E64" w:rsidRDefault="00FC0E64" w:rsidP="00FC0E64">
      <w:pPr>
        <w:spacing w:after="0" w:line="293" w:lineRule="atLeast"/>
        <w:textAlignment w:val="baseline"/>
        <w:rPr>
          <w:rFonts w:ascii="Verdana" w:hAnsi="Verdana"/>
          <w:color w:val="000000"/>
          <w:sz w:val="20"/>
          <w:szCs w:val="20"/>
          <w:lang w:val="en-US"/>
        </w:rPr>
      </w:pPr>
      <w:r>
        <w:rPr>
          <w:rFonts w:ascii="Verdana" w:hAnsi="Verdana"/>
          <w:noProof/>
          <w:color w:val="000000"/>
          <w:sz w:val="20"/>
          <w:szCs w:val="20"/>
          <w:lang w:eastAsia="fr-FR"/>
        </w:rPr>
        <w:drawing>
          <wp:anchor distT="0" distB="0" distL="114300" distR="114300" simplePos="0" relativeHeight="251662336" behindDoc="0" locked="0" layoutInCell="1" allowOverlap="1">
            <wp:simplePos x="0" y="0"/>
            <wp:positionH relativeFrom="margin">
              <wp:posOffset>3076575</wp:posOffset>
            </wp:positionH>
            <wp:positionV relativeFrom="paragraph">
              <wp:posOffset>2331720</wp:posOffset>
            </wp:positionV>
            <wp:extent cx="3048000" cy="2018030"/>
            <wp:effectExtent l="19050" t="19050" r="19050" b="20320"/>
            <wp:wrapSquare wrapText="bothSides"/>
            <wp:docPr id="23" name="Image 23" descr="http://www.bt.com.bn/sites/default/files/styles/600x450-watermark/public/images/articles160316-IB-AFCookingDemo-001.transformed.jpg?itok=IRsRoIW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bt.com.bn/sites/default/files/styles/600x450-watermark/public/images/articles160316-IB-AFCookingDemo-001.transformed.jpg?itok=IRsRoIW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48000" cy="2018030"/>
                    </a:xfrm>
                    <a:prstGeom prst="rect">
                      <a:avLst/>
                    </a:prstGeom>
                    <a:noFill/>
                    <a:ln>
                      <a:solidFill>
                        <a:schemeClr val="tx1"/>
                      </a:solidFill>
                    </a:ln>
                  </pic:spPr>
                </pic:pic>
              </a:graphicData>
            </a:graphic>
          </wp:anchor>
        </w:drawing>
      </w:r>
      <w:r>
        <w:rPr>
          <w:rFonts w:ascii="Verdana" w:hAnsi="Verdana"/>
          <w:noProof/>
          <w:color w:val="000000"/>
          <w:sz w:val="20"/>
          <w:szCs w:val="20"/>
          <w:lang w:eastAsia="fr-FR"/>
        </w:rPr>
        <w:drawing>
          <wp:anchor distT="0" distB="0" distL="114300" distR="114300" simplePos="0" relativeHeight="251665408" behindDoc="0" locked="0" layoutInCell="1" allowOverlap="1">
            <wp:simplePos x="0" y="0"/>
            <wp:positionH relativeFrom="column">
              <wp:posOffset>48895</wp:posOffset>
            </wp:positionH>
            <wp:positionV relativeFrom="paragraph">
              <wp:posOffset>2345690</wp:posOffset>
            </wp:positionV>
            <wp:extent cx="2969895" cy="1983105"/>
            <wp:effectExtent l="19050" t="19050" r="20955" b="17145"/>
            <wp:wrapSquare wrapText="bothSides"/>
            <wp:docPr id="19" name="Image 19" descr="http://www.bt.com.bn/sites/default/files/styles/600x450-watermark/public/images/articles160316-IB-AFCookingDemo-003.transformed.jpg?itok=Nryf1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bt.com.bn/sites/default/files/styles/600x450-watermark/public/images/articles160316-IB-AFCookingDemo-003.transformed.jpg?itok=Nryf1a-z"/>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69895" cy="1983105"/>
                    </a:xfrm>
                    <a:prstGeom prst="rect">
                      <a:avLst/>
                    </a:prstGeom>
                    <a:noFill/>
                    <a:ln>
                      <a:solidFill>
                        <a:schemeClr val="tx1"/>
                      </a:solidFill>
                    </a:ln>
                  </pic:spPr>
                </pic:pic>
              </a:graphicData>
            </a:graphic>
          </wp:anchor>
        </w:drawing>
      </w:r>
      <w:r>
        <w:rPr>
          <w:rFonts w:ascii="Verdana" w:hAnsi="Verdana"/>
          <w:noProof/>
          <w:color w:val="000000"/>
          <w:sz w:val="20"/>
          <w:szCs w:val="20"/>
          <w:lang w:eastAsia="fr-FR"/>
        </w:rPr>
        <w:drawing>
          <wp:anchor distT="0" distB="0" distL="114300" distR="114300" simplePos="0" relativeHeight="251664384" behindDoc="0" locked="0" layoutInCell="1" allowOverlap="1">
            <wp:simplePos x="0" y="0"/>
            <wp:positionH relativeFrom="column">
              <wp:posOffset>3085573</wp:posOffset>
            </wp:positionH>
            <wp:positionV relativeFrom="paragraph">
              <wp:posOffset>287476</wp:posOffset>
            </wp:positionV>
            <wp:extent cx="3044825" cy="1985010"/>
            <wp:effectExtent l="19050" t="19050" r="22225" b="15240"/>
            <wp:wrapSquare wrapText="bothSides"/>
            <wp:docPr id="20" name="Image 20" descr="http://www.bt.com.bn/sites/default/files/styles/600x450-watermark/public/images/articles160316-IB-AFCookingDemo-004.transformed.jpg?itok=UKfTjz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bt.com.bn/sites/default/files/styles/600x450-watermark/public/images/articles160316-IB-AFCookingDemo-004.transformed.jpg?itok=UKfTjz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44825" cy="1985010"/>
                    </a:xfrm>
                    <a:prstGeom prst="rect">
                      <a:avLst/>
                    </a:prstGeom>
                    <a:noFill/>
                    <a:ln>
                      <a:solidFill>
                        <a:schemeClr val="tx1"/>
                      </a:solidFill>
                    </a:ln>
                  </pic:spPr>
                </pic:pic>
              </a:graphicData>
            </a:graphic>
          </wp:anchor>
        </w:drawing>
      </w:r>
    </w:p>
    <w:p w:rsidR="00FC0E64" w:rsidRPr="002822FA" w:rsidRDefault="00FC0E64" w:rsidP="00FC0E64">
      <w:pPr>
        <w:spacing w:after="0" w:line="293" w:lineRule="atLeast"/>
        <w:textAlignment w:val="baseline"/>
        <w:rPr>
          <w:rFonts w:ascii="Verdana" w:hAnsi="Verdana"/>
          <w:color w:val="000000"/>
          <w:sz w:val="20"/>
          <w:szCs w:val="20"/>
          <w:lang w:val="en-US"/>
        </w:rPr>
      </w:pPr>
      <w:r>
        <w:rPr>
          <w:rFonts w:ascii="Verdana" w:hAnsi="Verdana"/>
          <w:noProof/>
          <w:color w:val="000000"/>
          <w:sz w:val="20"/>
          <w:szCs w:val="20"/>
          <w:lang w:eastAsia="fr-FR"/>
        </w:rPr>
        <w:lastRenderedPageBreak/>
        <w:drawing>
          <wp:anchor distT="0" distB="0" distL="114300" distR="114300" simplePos="0" relativeHeight="251663360" behindDoc="0" locked="0" layoutInCell="1" allowOverlap="1">
            <wp:simplePos x="0" y="0"/>
            <wp:positionH relativeFrom="margin">
              <wp:posOffset>45421</wp:posOffset>
            </wp:positionH>
            <wp:positionV relativeFrom="paragraph">
              <wp:posOffset>96879</wp:posOffset>
            </wp:positionV>
            <wp:extent cx="2972974" cy="1985178"/>
            <wp:effectExtent l="19050" t="19050" r="18415" b="15240"/>
            <wp:wrapSquare wrapText="bothSides"/>
            <wp:docPr id="21" name="Image 21" descr="http://www.bt.com.bn/sites/default/files/styles/600x450-watermark/public/images/articles160316-IB-AFCookingDemo-005.transformed.jpg?itok=r8uxiv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bt.com.bn/sites/default/files/styles/600x450-watermark/public/images/articles160316-IB-AFCookingDemo-005.transformed.jpg?itok=r8uxivoy"/>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72974" cy="1985178"/>
                    </a:xfrm>
                    <a:prstGeom prst="rect">
                      <a:avLst/>
                    </a:prstGeom>
                    <a:noFill/>
                    <a:ln>
                      <a:solidFill>
                        <a:schemeClr val="tx1"/>
                      </a:solidFill>
                    </a:ln>
                  </pic:spPr>
                </pic:pic>
              </a:graphicData>
            </a:graphic>
          </wp:anchor>
        </w:drawing>
      </w:r>
    </w:p>
    <w:p w:rsidR="00FC0E64" w:rsidRPr="00C22573" w:rsidRDefault="00FC0E64" w:rsidP="00FC0E64">
      <w:pPr>
        <w:spacing w:after="0" w:line="293" w:lineRule="atLeast"/>
        <w:textAlignment w:val="baseline"/>
        <w:rPr>
          <w:rFonts w:ascii="Verdana" w:hAnsi="Verdana"/>
          <w:color w:val="000000"/>
          <w:sz w:val="20"/>
          <w:szCs w:val="20"/>
          <w:lang w:val="en-US"/>
        </w:rPr>
      </w:pPr>
    </w:p>
    <w:p w:rsidR="00FC0E64" w:rsidRPr="00C22573" w:rsidRDefault="00FC0E64" w:rsidP="00FC0E64">
      <w:pPr>
        <w:spacing w:after="0" w:line="293" w:lineRule="atLeast"/>
        <w:textAlignment w:val="baseline"/>
        <w:rPr>
          <w:rFonts w:ascii="Verdana" w:hAnsi="Verdana"/>
          <w:color w:val="000000"/>
          <w:sz w:val="20"/>
          <w:szCs w:val="20"/>
          <w:lang w:val="en-US"/>
        </w:rPr>
      </w:pPr>
      <w:r w:rsidRPr="00C22573">
        <w:rPr>
          <w:rFonts w:ascii="Verdana" w:hAnsi="Verdana"/>
          <w:caps/>
          <w:color w:val="666666"/>
          <w:sz w:val="20"/>
          <w:szCs w:val="20"/>
          <w:lang w:val="en-US"/>
        </w:rPr>
        <w:t>IKHWAN SALLEH</w:t>
      </w:r>
    </w:p>
    <w:p w:rsidR="00FC0E64" w:rsidRPr="00C22573" w:rsidRDefault="00FC0E64" w:rsidP="00FC0E64">
      <w:pPr>
        <w:spacing w:line="293" w:lineRule="atLeast"/>
        <w:textAlignment w:val="baseline"/>
        <w:rPr>
          <w:rFonts w:ascii="Verdana" w:hAnsi="Verdana"/>
          <w:caps/>
          <w:color w:val="666666"/>
          <w:sz w:val="20"/>
          <w:szCs w:val="20"/>
          <w:lang w:val="en-US"/>
        </w:rPr>
      </w:pPr>
      <w:r w:rsidRPr="00C22573">
        <w:rPr>
          <w:rFonts w:ascii="Verdana" w:hAnsi="Verdana"/>
          <w:caps/>
          <w:color w:val="666666"/>
          <w:sz w:val="20"/>
          <w:szCs w:val="20"/>
          <w:lang w:val="en-US"/>
        </w:rPr>
        <w:t>BANDAR SERI BEGAWAN</w:t>
      </w:r>
    </w:p>
    <w:p w:rsidR="00FC0E64" w:rsidRPr="002822FA" w:rsidRDefault="00FC0E64" w:rsidP="00FC0E64">
      <w:pPr>
        <w:pStyle w:val="NormalWeb"/>
        <w:spacing w:before="0" w:beforeAutospacing="0" w:after="300" w:afterAutospacing="0" w:line="293" w:lineRule="atLeast"/>
        <w:textAlignment w:val="baseline"/>
        <w:rPr>
          <w:rFonts w:ascii="Verdana" w:hAnsi="Verdana"/>
          <w:color w:val="CC9900"/>
          <w:sz w:val="20"/>
          <w:szCs w:val="20"/>
          <w:lang w:val="en-US"/>
        </w:rPr>
      </w:pPr>
      <w:r w:rsidRPr="002822FA">
        <w:rPr>
          <w:rFonts w:ascii="Verdana" w:hAnsi="Verdana"/>
          <w:color w:val="CC9900"/>
          <w:sz w:val="20"/>
          <w:szCs w:val="20"/>
          <w:lang w:val="en-US"/>
        </w:rPr>
        <w:t>Thursday, March 17, 2016</w:t>
      </w:r>
    </w:p>
    <w:p w:rsidR="00FC0E64" w:rsidRPr="00742447" w:rsidRDefault="00FC0E64" w:rsidP="00FC0E64">
      <w:pPr>
        <w:pStyle w:val="NormalWeb"/>
        <w:spacing w:before="0" w:beforeAutospacing="0" w:after="0" w:afterAutospacing="0" w:line="293" w:lineRule="atLeast"/>
        <w:jc w:val="both"/>
        <w:textAlignment w:val="baseline"/>
        <w:rPr>
          <w:rFonts w:asciiTheme="minorHAnsi" w:hAnsiTheme="minorHAnsi"/>
          <w:color w:val="000000"/>
          <w:sz w:val="20"/>
          <w:szCs w:val="20"/>
          <w:lang w:val="en-US"/>
        </w:rPr>
      </w:pPr>
      <w:r w:rsidRPr="00742447">
        <w:rPr>
          <w:rFonts w:asciiTheme="minorHAnsi" w:hAnsiTheme="minorHAnsi"/>
          <w:color w:val="000000"/>
          <w:sz w:val="20"/>
          <w:szCs w:val="20"/>
          <w:lang w:val="en-US"/>
        </w:rPr>
        <w:t>THE aroma of freshly baked</w:t>
      </w:r>
      <w:r w:rsidRPr="00742447">
        <w:rPr>
          <w:rStyle w:val="apple-converted-space"/>
          <w:rFonts w:asciiTheme="minorHAnsi" w:eastAsiaTheme="majorEastAsia" w:hAnsiTheme="minorHAnsi"/>
          <w:color w:val="000000"/>
          <w:sz w:val="20"/>
          <w:szCs w:val="20"/>
          <w:lang w:val="en-US"/>
        </w:rPr>
        <w:t> </w:t>
      </w:r>
      <w:r w:rsidRPr="00742447">
        <w:rPr>
          <w:rStyle w:val="Accentuation"/>
          <w:rFonts w:asciiTheme="minorHAnsi" w:hAnsiTheme="minorHAnsi"/>
          <w:color w:val="000000"/>
          <w:sz w:val="20"/>
          <w:szCs w:val="20"/>
          <w:bdr w:val="none" w:sz="0" w:space="0" w:color="auto" w:frame="1"/>
          <w:lang w:val="en-US"/>
        </w:rPr>
        <w:t>Choux ala crème</w:t>
      </w:r>
      <w:r w:rsidRPr="00742447">
        <w:rPr>
          <w:rStyle w:val="apple-converted-space"/>
          <w:rFonts w:asciiTheme="minorHAnsi" w:eastAsiaTheme="majorEastAsia" w:hAnsiTheme="minorHAnsi"/>
          <w:color w:val="000000"/>
          <w:sz w:val="20"/>
          <w:szCs w:val="20"/>
          <w:lang w:val="en-US"/>
        </w:rPr>
        <w:t> </w:t>
      </w:r>
      <w:r w:rsidRPr="00742447">
        <w:rPr>
          <w:rFonts w:asciiTheme="minorHAnsi" w:hAnsiTheme="minorHAnsi"/>
          <w:color w:val="000000"/>
          <w:sz w:val="20"/>
          <w:szCs w:val="20"/>
          <w:lang w:val="en-US"/>
        </w:rPr>
        <w:t>yesterday tantalised the appetite of every attendee, who joined a cooking demonstration organised by Alliance Francaise (AF) de Brunei.</w:t>
      </w:r>
    </w:p>
    <w:p w:rsidR="00FC0E64" w:rsidRPr="00742447" w:rsidRDefault="00FC0E64" w:rsidP="00FC0E64">
      <w:pPr>
        <w:pStyle w:val="NormalWeb"/>
        <w:spacing w:before="0" w:beforeAutospacing="0" w:after="300" w:afterAutospacing="0" w:line="293" w:lineRule="atLeast"/>
        <w:jc w:val="both"/>
        <w:textAlignment w:val="baseline"/>
        <w:rPr>
          <w:rFonts w:asciiTheme="minorHAnsi" w:hAnsiTheme="minorHAnsi"/>
          <w:color w:val="000000"/>
          <w:sz w:val="20"/>
          <w:szCs w:val="20"/>
          <w:lang w:val="en-US"/>
        </w:rPr>
      </w:pPr>
      <w:r w:rsidRPr="00742447">
        <w:rPr>
          <w:rFonts w:asciiTheme="minorHAnsi" w:hAnsiTheme="minorHAnsi"/>
          <w:color w:val="000000"/>
          <w:sz w:val="20"/>
          <w:szCs w:val="20"/>
          <w:lang w:val="en-US"/>
        </w:rPr>
        <w:t>Held at the French cultural centre’s headquarters in Batu Bersurat, the special demonstration saw invited pastry chef Patrice Faivre conducting an interactive session, where participants had the opportunity to crack eggs open, beat dough and even taste the results.</w:t>
      </w:r>
    </w:p>
    <w:p w:rsidR="00FC0E64" w:rsidRPr="00742447" w:rsidRDefault="00FC0E64" w:rsidP="00FC0E64">
      <w:pPr>
        <w:pStyle w:val="NormalWeb"/>
        <w:spacing w:before="0" w:beforeAutospacing="0" w:after="300" w:afterAutospacing="0" w:line="293" w:lineRule="atLeast"/>
        <w:jc w:val="both"/>
        <w:textAlignment w:val="baseline"/>
        <w:rPr>
          <w:rFonts w:asciiTheme="minorHAnsi" w:hAnsiTheme="minorHAnsi"/>
          <w:color w:val="000000"/>
          <w:sz w:val="20"/>
          <w:szCs w:val="20"/>
          <w:lang w:val="en-US"/>
        </w:rPr>
      </w:pPr>
      <w:r w:rsidRPr="00742447">
        <w:rPr>
          <w:rFonts w:asciiTheme="minorHAnsi" w:hAnsiTheme="minorHAnsi"/>
          <w:color w:val="000000"/>
          <w:sz w:val="20"/>
          <w:szCs w:val="20"/>
          <w:lang w:val="en-US"/>
        </w:rPr>
        <w:t>The event, part of Francophonie Week 2016, was one of the initiatives planned by the non-government organisation for those who have the passion and love for baked goods, said Director Fabienne Sylla-Pousse.</w:t>
      </w:r>
    </w:p>
    <w:p w:rsidR="00FC0E64" w:rsidRPr="00742447" w:rsidRDefault="00FC0E64" w:rsidP="00FC0E64">
      <w:pPr>
        <w:pStyle w:val="NormalWeb"/>
        <w:spacing w:before="0" w:beforeAutospacing="0" w:after="300" w:afterAutospacing="0" w:line="293" w:lineRule="atLeast"/>
        <w:jc w:val="both"/>
        <w:textAlignment w:val="baseline"/>
        <w:rPr>
          <w:rFonts w:asciiTheme="minorHAnsi" w:hAnsiTheme="minorHAnsi"/>
          <w:color w:val="000000"/>
          <w:sz w:val="20"/>
          <w:szCs w:val="20"/>
          <w:lang w:val="en-US"/>
        </w:rPr>
      </w:pPr>
      <w:r w:rsidRPr="00742447">
        <w:rPr>
          <w:rFonts w:asciiTheme="minorHAnsi" w:hAnsiTheme="minorHAnsi"/>
          <w:color w:val="000000"/>
          <w:sz w:val="20"/>
          <w:szCs w:val="20"/>
          <w:lang w:val="en-US"/>
        </w:rPr>
        <w:t>She explained that a cooking show is conducted every month. “In January, we taught our members how to cook lemon tart and meringue, then in February, they learned how to cook pancakes,” she added. “It is one of our ways to promote and bridge two different cultures, Bruneian and French, in the most fun way as well as to appreciate talents (in culinary arts).”</w:t>
      </w:r>
    </w:p>
    <w:p w:rsidR="00FC0E64" w:rsidRPr="00742447" w:rsidRDefault="00FC0E64" w:rsidP="00FC0E64">
      <w:pPr>
        <w:pStyle w:val="NormalWeb"/>
        <w:spacing w:before="0" w:beforeAutospacing="0" w:after="300" w:afterAutospacing="0" w:line="293" w:lineRule="atLeast"/>
        <w:jc w:val="both"/>
        <w:textAlignment w:val="baseline"/>
        <w:rPr>
          <w:rFonts w:asciiTheme="minorHAnsi" w:hAnsiTheme="minorHAnsi"/>
          <w:color w:val="000000"/>
          <w:sz w:val="20"/>
          <w:szCs w:val="20"/>
          <w:lang w:val="en-US"/>
        </w:rPr>
      </w:pPr>
      <w:r w:rsidRPr="00742447">
        <w:rPr>
          <w:rFonts w:asciiTheme="minorHAnsi" w:hAnsiTheme="minorHAnsi"/>
          <w:color w:val="000000"/>
          <w:sz w:val="20"/>
          <w:szCs w:val="20"/>
          <w:lang w:val="en-US"/>
        </w:rPr>
        <w:t>Also joining the occasion were Japanese Ambassador to Brunei Darussalam Noriko Iki and Canadian artist Melanie Gall, who gave the audience a sneak peek of her performance.</w:t>
      </w:r>
    </w:p>
    <w:p w:rsidR="00FC0E64" w:rsidRPr="00742447" w:rsidRDefault="00FC0E64" w:rsidP="00FC0E64">
      <w:pPr>
        <w:pStyle w:val="NormalWeb"/>
        <w:spacing w:before="0" w:beforeAutospacing="0" w:after="0" w:afterAutospacing="0" w:line="293" w:lineRule="atLeast"/>
        <w:textAlignment w:val="baseline"/>
        <w:rPr>
          <w:rFonts w:asciiTheme="minorHAnsi" w:hAnsiTheme="minorHAnsi"/>
          <w:color w:val="000000"/>
          <w:sz w:val="20"/>
          <w:szCs w:val="20"/>
          <w:lang w:val="en-US"/>
        </w:rPr>
      </w:pPr>
      <w:r w:rsidRPr="00742447">
        <w:rPr>
          <w:rFonts w:asciiTheme="minorHAnsi" w:hAnsiTheme="minorHAnsi"/>
          <w:color w:val="000000"/>
          <w:sz w:val="20"/>
          <w:szCs w:val="20"/>
          <w:lang w:val="en-US"/>
        </w:rPr>
        <w:t>To find out more about the events and activities, and to book tickets and seats, visit</w:t>
      </w:r>
      <w:r>
        <w:rPr>
          <w:rFonts w:asciiTheme="minorHAnsi" w:hAnsiTheme="minorHAnsi"/>
          <w:color w:val="000000"/>
          <w:sz w:val="20"/>
          <w:szCs w:val="20"/>
          <w:lang w:val="en-US"/>
        </w:rPr>
        <w:t xml:space="preserve"> </w:t>
      </w:r>
      <w:hyperlink r:id="rId31" w:tgtFrame="_blank" w:history="1">
        <w:r w:rsidRPr="00742447">
          <w:rPr>
            <w:rStyle w:val="Lienhypertexte"/>
            <w:rFonts w:asciiTheme="minorHAnsi" w:hAnsiTheme="minorHAnsi"/>
            <w:b/>
            <w:bCs/>
            <w:i/>
            <w:iCs/>
            <w:color w:val="006699"/>
            <w:sz w:val="20"/>
            <w:szCs w:val="20"/>
            <w:u w:val="none"/>
            <w:bdr w:val="none" w:sz="0" w:space="0" w:color="auto" w:frame="1"/>
            <w:lang w:val="en-US"/>
          </w:rPr>
          <w:t>www.progresif.com/home/francophonieweek2016</w:t>
        </w:r>
      </w:hyperlink>
      <w:r w:rsidRPr="00742447">
        <w:rPr>
          <w:rFonts w:asciiTheme="minorHAnsi" w:hAnsiTheme="minorHAnsi"/>
          <w:color w:val="000000"/>
          <w:sz w:val="20"/>
          <w:szCs w:val="20"/>
          <w:lang w:val="en-US"/>
        </w:rPr>
        <w:t>.</w:t>
      </w:r>
    </w:p>
    <w:p w:rsidR="00FC0E64" w:rsidRPr="00F41394" w:rsidRDefault="00FC0E64" w:rsidP="00FC0E64">
      <w:pPr>
        <w:pStyle w:val="NormalWeb"/>
        <w:spacing w:before="0" w:beforeAutospacing="0" w:after="300" w:afterAutospacing="0" w:line="293" w:lineRule="atLeast"/>
        <w:textAlignment w:val="baseline"/>
        <w:rPr>
          <w:rFonts w:asciiTheme="minorHAnsi" w:hAnsiTheme="minorHAnsi"/>
          <w:color w:val="000000"/>
          <w:sz w:val="20"/>
          <w:szCs w:val="20"/>
          <w:lang w:val="en-US"/>
        </w:rPr>
      </w:pPr>
      <w:r w:rsidRPr="00F41394">
        <w:rPr>
          <w:rFonts w:asciiTheme="minorHAnsi" w:hAnsiTheme="minorHAnsi"/>
          <w:color w:val="000000"/>
          <w:sz w:val="20"/>
          <w:szCs w:val="20"/>
          <w:lang w:val="en-US"/>
        </w:rPr>
        <w:t>The Brunei Times</w:t>
      </w:r>
    </w:p>
    <w:p w:rsidR="00FC0E64" w:rsidRPr="00F41394" w:rsidRDefault="00FC0E64" w:rsidP="00FC0E64">
      <w:pPr>
        <w:ind w:left="360"/>
        <w:jc w:val="both"/>
        <w:rPr>
          <w:lang w:val="en-US"/>
        </w:rPr>
      </w:pPr>
    </w:p>
    <w:p w:rsidR="00FC0E64" w:rsidRDefault="00FC0E64" w:rsidP="00FC0E64">
      <w:pPr>
        <w:pStyle w:val="Titre1"/>
        <w:shd w:val="clear" w:color="auto" w:fill="FFFFFF"/>
        <w:spacing w:before="0" w:beforeAutospacing="0" w:after="300" w:afterAutospacing="0"/>
        <w:textAlignment w:val="baseline"/>
        <w:rPr>
          <w:lang w:val="en-US"/>
        </w:rPr>
      </w:pPr>
      <w:r w:rsidRPr="00F41394">
        <w:rPr>
          <w:lang w:val="en-US"/>
        </w:rPr>
        <w:br w:type="page"/>
      </w:r>
    </w:p>
    <w:p w:rsidR="00FC0E64" w:rsidRPr="00F41394" w:rsidRDefault="00FC0E64" w:rsidP="00FC0E64">
      <w:pPr>
        <w:rPr>
          <w:b/>
          <w:color w:val="002060"/>
          <w:sz w:val="24"/>
          <w:lang w:val="en-US"/>
        </w:rPr>
      </w:pPr>
      <w:r w:rsidRPr="00F41394">
        <w:rPr>
          <w:b/>
          <w:color w:val="002060"/>
          <w:sz w:val="24"/>
          <w:lang w:val="en-US"/>
        </w:rPr>
        <w:lastRenderedPageBreak/>
        <w:t>The Brunei Times – 18/03/2016</w:t>
      </w:r>
    </w:p>
    <w:p w:rsidR="00FC0E64" w:rsidRDefault="00FC0E64" w:rsidP="00FC0E64">
      <w:pPr>
        <w:rPr>
          <w:lang w:val="en-US"/>
        </w:rPr>
      </w:pPr>
      <w:r w:rsidRPr="00F41394">
        <w:rPr>
          <w:lang w:val="en-US"/>
        </w:rPr>
        <w:t>http://www.bt.com.bn/happenings/2016/03/18/capturing-bruneian-essence-through-french-eyes</w:t>
      </w:r>
    </w:p>
    <w:p w:rsidR="00FC0E64" w:rsidRPr="00F41394" w:rsidRDefault="00FC0E64" w:rsidP="001E222E">
      <w:pPr>
        <w:pStyle w:val="Titre2"/>
        <w:rPr>
          <w:lang w:val="en-US"/>
        </w:rPr>
      </w:pPr>
      <w:r>
        <w:rPr>
          <w:rFonts w:ascii="Verdana" w:hAnsi="Verdana"/>
          <w:noProof/>
          <w:color w:val="000000"/>
          <w:sz w:val="20"/>
          <w:szCs w:val="20"/>
        </w:rPr>
        <w:drawing>
          <wp:anchor distT="0" distB="0" distL="114300" distR="114300" simplePos="0" relativeHeight="251669504" behindDoc="0" locked="0" layoutInCell="1" allowOverlap="1">
            <wp:simplePos x="0" y="0"/>
            <wp:positionH relativeFrom="column">
              <wp:posOffset>1981200</wp:posOffset>
            </wp:positionH>
            <wp:positionV relativeFrom="paragraph">
              <wp:posOffset>746125</wp:posOffset>
            </wp:positionV>
            <wp:extent cx="1957705" cy="1707515"/>
            <wp:effectExtent l="19050" t="19050" r="23495" b="26035"/>
            <wp:wrapSquare wrapText="bothSides"/>
            <wp:docPr id="204" name="Image 204" descr="http://www.bt.com.bn/sites/default/files/styles/600x450-watermark/public/images/articles170316-IB-Cecile-005.transformed.jpg?itok=upQl_t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bt.com.bn/sites/default/files/styles/600x450-watermark/public/images/articles170316-IB-Cecile-005.transformed.jpg?itok=upQl_teU"/>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57705" cy="1707515"/>
                    </a:xfrm>
                    <a:prstGeom prst="rect">
                      <a:avLst/>
                    </a:prstGeom>
                    <a:noFill/>
                    <a:ln>
                      <a:solidFill>
                        <a:schemeClr val="tx1"/>
                      </a:solidFill>
                    </a:ln>
                  </pic:spPr>
                </pic:pic>
              </a:graphicData>
            </a:graphic>
          </wp:anchor>
        </w:drawing>
      </w:r>
      <w:r>
        <w:rPr>
          <w:rFonts w:ascii="Verdana" w:hAnsi="Verdana"/>
          <w:noProof/>
          <w:color w:val="000000"/>
          <w:sz w:val="20"/>
          <w:szCs w:val="20"/>
        </w:rPr>
        <w:drawing>
          <wp:anchor distT="0" distB="0" distL="114300" distR="114300" simplePos="0" relativeHeight="251670528" behindDoc="0" locked="0" layoutInCell="1" allowOverlap="1">
            <wp:simplePos x="0" y="0"/>
            <wp:positionH relativeFrom="column">
              <wp:posOffset>3981821</wp:posOffset>
            </wp:positionH>
            <wp:positionV relativeFrom="paragraph">
              <wp:posOffset>745383</wp:posOffset>
            </wp:positionV>
            <wp:extent cx="2277110" cy="1690370"/>
            <wp:effectExtent l="19050" t="19050" r="27940" b="24130"/>
            <wp:wrapSquare wrapText="bothSides"/>
            <wp:docPr id="203" name="Image 203" descr="http://www.bt.com.bn/sites/default/files/styles/600x450-watermark/public/images/articles170316-IB-Cecile-004.transformed.jpg?itok=InvynF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bt.com.bn/sites/default/files/styles/600x450-watermark/public/images/articles170316-IB-Cecile-004.transformed.jpg?itok=InvynF9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77110" cy="1690370"/>
                    </a:xfrm>
                    <a:prstGeom prst="rect">
                      <a:avLst/>
                    </a:prstGeom>
                    <a:noFill/>
                    <a:ln>
                      <a:solidFill>
                        <a:schemeClr val="tx1"/>
                      </a:solidFill>
                    </a:ln>
                  </pic:spPr>
                </pic:pic>
              </a:graphicData>
            </a:graphic>
          </wp:anchor>
        </w:drawing>
      </w:r>
      <w:r>
        <w:rPr>
          <w:rFonts w:ascii="Verdana" w:hAnsi="Verdana"/>
          <w:noProof/>
          <w:color w:val="000000"/>
          <w:sz w:val="20"/>
          <w:szCs w:val="20"/>
        </w:rPr>
        <w:drawing>
          <wp:anchor distT="0" distB="0" distL="114300" distR="114300" simplePos="0" relativeHeight="251668480" behindDoc="0" locked="0" layoutInCell="1" allowOverlap="1">
            <wp:simplePos x="0" y="0"/>
            <wp:positionH relativeFrom="margin">
              <wp:posOffset>-25712</wp:posOffset>
            </wp:positionH>
            <wp:positionV relativeFrom="paragraph">
              <wp:posOffset>745383</wp:posOffset>
            </wp:positionV>
            <wp:extent cx="1966595" cy="1710055"/>
            <wp:effectExtent l="19050" t="19050" r="14605" b="23495"/>
            <wp:wrapSquare wrapText="bothSides"/>
            <wp:docPr id="205" name="Image 205" descr="http://www.bt.com.bn/sites/default/files/styles/600x450-watermark/public/images/articles170316-IB-Cecile-001.transformed.jpg?itok=CnHuv9p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bt.com.bn/sites/default/files/styles/600x450-watermark/public/images/articles170316-IB-Cecile-001.transformed.jpg?itok=CnHuv9pV"/>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66595" cy="1710055"/>
                    </a:xfrm>
                    <a:prstGeom prst="rect">
                      <a:avLst/>
                    </a:prstGeom>
                    <a:noFill/>
                    <a:ln>
                      <a:solidFill>
                        <a:schemeClr val="tx1"/>
                      </a:solidFill>
                    </a:ln>
                  </pic:spPr>
                </pic:pic>
              </a:graphicData>
            </a:graphic>
          </wp:anchor>
        </w:drawing>
      </w:r>
      <w:r w:rsidRPr="00F41394">
        <w:rPr>
          <w:lang w:val="en-US"/>
        </w:rPr>
        <w:t>Capturing Bruneian essence through French eyes</w:t>
      </w:r>
    </w:p>
    <w:p w:rsidR="00FC0E64" w:rsidRPr="008D1A53" w:rsidRDefault="00FC0E64" w:rsidP="00FC0E64">
      <w:pPr>
        <w:spacing w:after="0" w:line="293" w:lineRule="atLeast"/>
        <w:textAlignment w:val="baseline"/>
        <w:rPr>
          <w:rFonts w:ascii="Verdana" w:hAnsi="Verdana"/>
          <w:color w:val="000000"/>
          <w:sz w:val="20"/>
          <w:szCs w:val="20"/>
          <w:lang w:val="en-US"/>
        </w:rPr>
      </w:pPr>
    </w:p>
    <w:p w:rsidR="00FC0E64" w:rsidRPr="00FC0E64" w:rsidRDefault="00FC0E64" w:rsidP="00FC0E64">
      <w:pPr>
        <w:spacing w:line="293" w:lineRule="atLeast"/>
        <w:textAlignment w:val="baseline"/>
        <w:rPr>
          <w:rFonts w:ascii="Verdana" w:hAnsi="Verdana"/>
          <w:color w:val="000000"/>
          <w:sz w:val="16"/>
          <w:szCs w:val="16"/>
          <w:lang w:val="en-US"/>
        </w:rPr>
      </w:pPr>
      <w:r w:rsidRPr="00F41394">
        <w:rPr>
          <w:rFonts w:ascii="Verdana" w:hAnsi="Verdana"/>
          <w:color w:val="000000"/>
          <w:sz w:val="16"/>
          <w:szCs w:val="16"/>
          <w:lang w:val="en-US"/>
        </w:rPr>
        <w:t xml:space="preserve">French journalist Cecile Castilla (L) and Director of AF de Brunei Fabienne Sylla-Pousse (R) at one of the exhibits in triptych format. The exhibition is held at the Royal Wharf Art Gallery. </w:t>
      </w:r>
      <w:r w:rsidRPr="00FC0E64">
        <w:rPr>
          <w:rFonts w:ascii="Verdana" w:hAnsi="Verdana"/>
          <w:color w:val="000000"/>
          <w:sz w:val="16"/>
          <w:szCs w:val="16"/>
          <w:lang w:val="en-US"/>
        </w:rPr>
        <w:t>Picture: BT/Ikhwan Salleh</w:t>
      </w:r>
    </w:p>
    <w:p w:rsidR="00FC0E64" w:rsidRPr="00FC0E64" w:rsidRDefault="00FC0E64" w:rsidP="00FC0E64">
      <w:pPr>
        <w:spacing w:after="0" w:line="293" w:lineRule="atLeast"/>
        <w:textAlignment w:val="baseline"/>
        <w:rPr>
          <w:rFonts w:ascii="Verdana" w:hAnsi="Verdana"/>
          <w:color w:val="000000"/>
          <w:sz w:val="20"/>
          <w:szCs w:val="20"/>
          <w:lang w:val="en-US"/>
        </w:rPr>
      </w:pPr>
      <w:r>
        <w:rPr>
          <w:rFonts w:ascii="Verdana" w:hAnsi="Verdana"/>
          <w:noProof/>
          <w:color w:val="000000"/>
          <w:sz w:val="20"/>
          <w:szCs w:val="20"/>
          <w:lang w:eastAsia="fr-FR"/>
        </w:rPr>
        <w:drawing>
          <wp:anchor distT="0" distB="0" distL="114300" distR="114300" simplePos="0" relativeHeight="251672576" behindDoc="0" locked="0" layoutInCell="1" allowOverlap="1">
            <wp:simplePos x="0" y="0"/>
            <wp:positionH relativeFrom="margin">
              <wp:posOffset>2602230</wp:posOffset>
            </wp:positionH>
            <wp:positionV relativeFrom="paragraph">
              <wp:posOffset>7620</wp:posOffset>
            </wp:positionV>
            <wp:extent cx="2596515" cy="1698625"/>
            <wp:effectExtent l="19050" t="19050" r="13335" b="15875"/>
            <wp:wrapSquare wrapText="bothSides"/>
            <wp:docPr id="201" name="Image 201" descr="http://www.bt.com.bn/sites/default/files/styles/600x450-watermark/public/images/articles170316-IB-Cecile-002.transformed.jpg?itok=Il5MHB4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bt.com.bn/sites/default/files/styles/600x450-watermark/public/images/articles170316-IB-Cecile-002.transformed.jpg?itok=Il5MHB4W"/>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96515" cy="1698625"/>
                    </a:xfrm>
                    <a:prstGeom prst="rect">
                      <a:avLst/>
                    </a:prstGeom>
                    <a:noFill/>
                    <a:ln>
                      <a:solidFill>
                        <a:schemeClr val="tx1"/>
                      </a:solidFill>
                    </a:ln>
                  </pic:spPr>
                </pic:pic>
              </a:graphicData>
            </a:graphic>
          </wp:anchor>
        </w:drawing>
      </w:r>
      <w:r>
        <w:rPr>
          <w:rFonts w:ascii="Verdana" w:hAnsi="Verdana"/>
          <w:noProof/>
          <w:color w:val="000000"/>
          <w:sz w:val="20"/>
          <w:szCs w:val="20"/>
          <w:lang w:eastAsia="fr-FR"/>
        </w:rPr>
        <w:drawing>
          <wp:anchor distT="0" distB="0" distL="114300" distR="114300" simplePos="0" relativeHeight="251671552" behindDoc="0" locked="0" layoutInCell="1" allowOverlap="1">
            <wp:simplePos x="0" y="0"/>
            <wp:positionH relativeFrom="margin">
              <wp:align>left</wp:align>
            </wp:positionH>
            <wp:positionV relativeFrom="paragraph">
              <wp:posOffset>7524</wp:posOffset>
            </wp:positionV>
            <wp:extent cx="2544445" cy="1698625"/>
            <wp:effectExtent l="19050" t="19050" r="27305" b="15875"/>
            <wp:wrapSquare wrapText="bothSides"/>
            <wp:docPr id="202" name="Image 202" descr="http://www.bt.com.bn/sites/default/files/styles/600x450-watermark/public/images/articles170316-IB-Cecile-003.transformed.jpg?itok=b9J7LOq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bt.com.bn/sites/default/files/styles/600x450-watermark/public/images/articles170316-IB-Cecile-003.transformed.jpg?itok=b9J7LOqO"/>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44445" cy="1698625"/>
                    </a:xfrm>
                    <a:prstGeom prst="rect">
                      <a:avLst/>
                    </a:prstGeom>
                    <a:noFill/>
                    <a:ln>
                      <a:solidFill>
                        <a:schemeClr val="tx1"/>
                      </a:solidFill>
                    </a:ln>
                  </pic:spPr>
                </pic:pic>
              </a:graphicData>
            </a:graphic>
          </wp:anchor>
        </w:drawing>
      </w:r>
    </w:p>
    <w:p w:rsidR="00FC0E64" w:rsidRPr="00FC0E64" w:rsidRDefault="00FC0E64" w:rsidP="00FC0E64">
      <w:pPr>
        <w:spacing w:after="0" w:line="293" w:lineRule="atLeast"/>
        <w:textAlignment w:val="baseline"/>
        <w:rPr>
          <w:rFonts w:ascii="Verdana" w:hAnsi="Verdana"/>
          <w:color w:val="000000"/>
          <w:sz w:val="20"/>
          <w:szCs w:val="20"/>
          <w:lang w:val="en-US"/>
        </w:rPr>
      </w:pPr>
    </w:p>
    <w:p w:rsidR="00FC0E64" w:rsidRPr="00FC0E64" w:rsidRDefault="00FC0E64" w:rsidP="00FC0E64">
      <w:pPr>
        <w:spacing w:after="0" w:line="293" w:lineRule="atLeast"/>
        <w:textAlignment w:val="baseline"/>
        <w:rPr>
          <w:rFonts w:ascii="Verdana" w:hAnsi="Verdana"/>
          <w:color w:val="000000"/>
          <w:sz w:val="20"/>
          <w:szCs w:val="20"/>
          <w:lang w:val="en-US"/>
        </w:rPr>
      </w:pPr>
      <w:r>
        <w:rPr>
          <w:rFonts w:ascii="Verdana" w:hAnsi="Verdana"/>
          <w:noProof/>
          <w:color w:val="000000"/>
          <w:sz w:val="20"/>
          <w:szCs w:val="20"/>
          <w:lang w:eastAsia="fr-FR"/>
        </w:rPr>
        <w:drawing>
          <wp:anchor distT="0" distB="0" distL="114300" distR="114300" simplePos="0" relativeHeight="251674624" behindDoc="1" locked="0" layoutInCell="1" allowOverlap="1">
            <wp:simplePos x="0" y="0"/>
            <wp:positionH relativeFrom="column">
              <wp:posOffset>2602386</wp:posOffset>
            </wp:positionH>
            <wp:positionV relativeFrom="paragraph">
              <wp:posOffset>1369432</wp:posOffset>
            </wp:positionV>
            <wp:extent cx="2613025" cy="1707515"/>
            <wp:effectExtent l="19050" t="19050" r="15875" b="26035"/>
            <wp:wrapTight wrapText="bothSides">
              <wp:wrapPolygon edited="0">
                <wp:start x="-157" y="-241"/>
                <wp:lineTo x="-157" y="21688"/>
                <wp:lineTo x="21574" y="21688"/>
                <wp:lineTo x="21574" y="-241"/>
                <wp:lineTo x="-157" y="-241"/>
              </wp:wrapPolygon>
            </wp:wrapTight>
            <wp:docPr id="199" name="Image 199" descr="http://www.bt.com.bn/sites/default/files/styles/600x450-watermark/public/images/articles170316-IB-Cecile-005.transformed.jpg?itok=upQl_t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bt.com.bn/sites/default/files/styles/600x450-watermark/public/images/articles170316-IB-Cecile-005.transformed.jpg?itok=upQl_teU"/>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13025" cy="1707515"/>
                    </a:xfrm>
                    <a:prstGeom prst="rect">
                      <a:avLst/>
                    </a:prstGeom>
                    <a:noFill/>
                    <a:ln>
                      <a:solidFill>
                        <a:schemeClr val="tx1"/>
                      </a:solidFill>
                    </a:ln>
                  </pic:spPr>
                </pic:pic>
              </a:graphicData>
            </a:graphic>
          </wp:anchor>
        </w:drawing>
      </w:r>
      <w:r>
        <w:rPr>
          <w:rFonts w:ascii="Verdana" w:hAnsi="Verdana"/>
          <w:noProof/>
          <w:color w:val="000000"/>
          <w:sz w:val="20"/>
          <w:szCs w:val="20"/>
          <w:lang w:eastAsia="fr-FR"/>
        </w:rPr>
        <w:drawing>
          <wp:anchor distT="0" distB="0" distL="114300" distR="114300" simplePos="0" relativeHeight="251673600" behindDoc="0" locked="0" layoutInCell="1" allowOverlap="1">
            <wp:simplePos x="0" y="0"/>
            <wp:positionH relativeFrom="margin">
              <wp:align>left</wp:align>
            </wp:positionH>
            <wp:positionV relativeFrom="paragraph">
              <wp:posOffset>1369432</wp:posOffset>
            </wp:positionV>
            <wp:extent cx="2544445" cy="1706880"/>
            <wp:effectExtent l="19050" t="19050" r="27305" b="26670"/>
            <wp:wrapSquare wrapText="bothSides"/>
            <wp:docPr id="200" name="Image 200" descr="http://www.bt.com.bn/sites/default/files/styles/600x450-watermark/public/images/articles170316-IB-Cecile-001.transformed.jpg?itok=CnHuv9p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bt.com.bn/sites/default/files/styles/600x450-watermark/public/images/articles170316-IB-Cecile-001.transformed.jpg?itok=CnHuv9pV"/>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47561" cy="1709302"/>
                    </a:xfrm>
                    <a:prstGeom prst="rect">
                      <a:avLst/>
                    </a:prstGeom>
                    <a:noFill/>
                    <a:ln>
                      <a:solidFill>
                        <a:schemeClr val="tx1"/>
                      </a:solidFill>
                    </a:ln>
                  </pic:spPr>
                </pic:pic>
              </a:graphicData>
            </a:graphic>
          </wp:anchor>
        </w:drawing>
      </w:r>
    </w:p>
    <w:p w:rsidR="00FC0E64" w:rsidRDefault="00FC0E64" w:rsidP="00FC0E64">
      <w:pPr>
        <w:pStyle w:val="NormalWeb"/>
        <w:spacing w:before="0" w:beforeAutospacing="0" w:after="0" w:afterAutospacing="0" w:line="293" w:lineRule="atLeast"/>
        <w:textAlignment w:val="baseline"/>
        <w:rPr>
          <w:rFonts w:ascii="Verdana" w:hAnsi="Verdana"/>
          <w:caps/>
          <w:color w:val="666666"/>
          <w:sz w:val="20"/>
          <w:szCs w:val="20"/>
          <w:lang w:val="en-US"/>
        </w:rPr>
      </w:pPr>
    </w:p>
    <w:p w:rsidR="00FC0E64" w:rsidRDefault="00FC0E64" w:rsidP="00FC0E64">
      <w:pPr>
        <w:pStyle w:val="NormalWeb"/>
        <w:spacing w:before="0" w:beforeAutospacing="0" w:after="0" w:afterAutospacing="0" w:line="293" w:lineRule="atLeast"/>
        <w:textAlignment w:val="baseline"/>
        <w:rPr>
          <w:rFonts w:ascii="Verdana" w:hAnsi="Verdana"/>
          <w:caps/>
          <w:color w:val="666666"/>
          <w:sz w:val="20"/>
          <w:szCs w:val="20"/>
          <w:lang w:val="en-US"/>
        </w:rPr>
      </w:pPr>
    </w:p>
    <w:p w:rsidR="00FC0E64" w:rsidRDefault="00FC0E64" w:rsidP="00FC0E64">
      <w:pPr>
        <w:pStyle w:val="NormalWeb"/>
        <w:spacing w:before="0" w:beforeAutospacing="0" w:after="0" w:afterAutospacing="0" w:line="293" w:lineRule="atLeast"/>
        <w:textAlignment w:val="baseline"/>
        <w:rPr>
          <w:rFonts w:ascii="Verdana" w:hAnsi="Verdana"/>
          <w:caps/>
          <w:color w:val="666666"/>
          <w:sz w:val="20"/>
          <w:szCs w:val="20"/>
          <w:lang w:val="en-US"/>
        </w:rPr>
      </w:pPr>
    </w:p>
    <w:p w:rsidR="00FC0E64" w:rsidRDefault="00FC0E64" w:rsidP="00FC0E64">
      <w:pPr>
        <w:pStyle w:val="NormalWeb"/>
        <w:spacing w:before="0" w:beforeAutospacing="0" w:after="0" w:afterAutospacing="0" w:line="293" w:lineRule="atLeast"/>
        <w:textAlignment w:val="baseline"/>
        <w:rPr>
          <w:rFonts w:ascii="Verdana" w:hAnsi="Verdana"/>
          <w:caps/>
          <w:color w:val="666666"/>
          <w:sz w:val="20"/>
          <w:szCs w:val="20"/>
          <w:lang w:val="en-US"/>
        </w:rPr>
      </w:pPr>
    </w:p>
    <w:p w:rsidR="00FC0E64" w:rsidRDefault="00FC0E64" w:rsidP="00FC0E64">
      <w:pPr>
        <w:pStyle w:val="NormalWeb"/>
        <w:spacing w:before="0" w:beforeAutospacing="0" w:after="0" w:afterAutospacing="0" w:line="293" w:lineRule="atLeast"/>
        <w:textAlignment w:val="baseline"/>
        <w:rPr>
          <w:rFonts w:ascii="Verdana" w:hAnsi="Verdana"/>
          <w:caps/>
          <w:color w:val="666666"/>
          <w:sz w:val="20"/>
          <w:szCs w:val="20"/>
          <w:lang w:val="en-US"/>
        </w:rPr>
      </w:pPr>
    </w:p>
    <w:p w:rsidR="00FC0E64" w:rsidRDefault="00FC0E64" w:rsidP="00FC0E64">
      <w:pPr>
        <w:pStyle w:val="NormalWeb"/>
        <w:spacing w:before="0" w:beforeAutospacing="0" w:after="0" w:afterAutospacing="0" w:line="293" w:lineRule="atLeast"/>
        <w:textAlignment w:val="baseline"/>
        <w:rPr>
          <w:rFonts w:ascii="Verdana" w:hAnsi="Verdana"/>
          <w:caps/>
          <w:color w:val="666666"/>
          <w:sz w:val="20"/>
          <w:szCs w:val="20"/>
          <w:lang w:val="en-US"/>
        </w:rPr>
      </w:pPr>
    </w:p>
    <w:p w:rsidR="00FC0E64" w:rsidRDefault="00FC0E64" w:rsidP="00FC0E64">
      <w:pPr>
        <w:rPr>
          <w:rFonts w:ascii="Verdana" w:eastAsia="Times New Roman" w:hAnsi="Verdana" w:cs="Times New Roman"/>
          <w:caps/>
          <w:color w:val="666666"/>
          <w:sz w:val="20"/>
          <w:szCs w:val="20"/>
          <w:lang w:val="en-US" w:eastAsia="fr-FR"/>
        </w:rPr>
      </w:pPr>
      <w:r>
        <w:rPr>
          <w:rFonts w:ascii="Verdana" w:hAnsi="Verdana"/>
          <w:caps/>
          <w:color w:val="666666"/>
          <w:sz w:val="20"/>
          <w:szCs w:val="20"/>
          <w:lang w:val="en-US"/>
        </w:rPr>
        <w:br w:type="page"/>
      </w:r>
    </w:p>
    <w:p w:rsidR="00FC0E64" w:rsidRPr="00F41394" w:rsidRDefault="00FC0E64" w:rsidP="00FC0E64">
      <w:pPr>
        <w:pStyle w:val="NormalWeb"/>
        <w:spacing w:before="0" w:beforeAutospacing="0" w:after="0" w:afterAutospacing="0" w:line="293" w:lineRule="atLeast"/>
        <w:textAlignment w:val="baseline"/>
        <w:rPr>
          <w:rFonts w:ascii="Verdana" w:hAnsi="Verdana"/>
          <w:caps/>
          <w:color w:val="666666"/>
          <w:sz w:val="20"/>
          <w:szCs w:val="20"/>
          <w:lang w:val="en-US"/>
        </w:rPr>
      </w:pPr>
      <w:r w:rsidRPr="00F41394">
        <w:rPr>
          <w:rFonts w:ascii="Verdana" w:hAnsi="Verdana"/>
          <w:caps/>
          <w:color w:val="666666"/>
          <w:sz w:val="20"/>
          <w:szCs w:val="20"/>
          <w:lang w:val="en-US"/>
        </w:rPr>
        <w:lastRenderedPageBreak/>
        <w:t>IKHWAN SALLEH</w:t>
      </w:r>
    </w:p>
    <w:p w:rsidR="00FC0E64" w:rsidRPr="00F41394" w:rsidRDefault="00FC0E64" w:rsidP="00FC0E64">
      <w:pPr>
        <w:pStyle w:val="NormalWeb"/>
        <w:spacing w:before="0" w:beforeAutospacing="0" w:after="300" w:afterAutospacing="0" w:line="293" w:lineRule="atLeast"/>
        <w:textAlignment w:val="baseline"/>
        <w:rPr>
          <w:rFonts w:ascii="Verdana" w:hAnsi="Verdana"/>
          <w:caps/>
          <w:color w:val="666666"/>
          <w:sz w:val="20"/>
          <w:szCs w:val="20"/>
          <w:lang w:val="en-US"/>
        </w:rPr>
      </w:pPr>
      <w:r w:rsidRPr="00F41394">
        <w:rPr>
          <w:rFonts w:ascii="Verdana" w:hAnsi="Verdana"/>
          <w:caps/>
          <w:color w:val="666666"/>
          <w:sz w:val="20"/>
          <w:szCs w:val="20"/>
          <w:lang w:val="en-US"/>
        </w:rPr>
        <w:t>BANDAR SERI BEGAWAN</w:t>
      </w:r>
    </w:p>
    <w:p w:rsidR="00FC0E64" w:rsidRPr="00F41394" w:rsidRDefault="00FC0E64" w:rsidP="00FC0E64">
      <w:pPr>
        <w:pStyle w:val="NormalWeb"/>
        <w:spacing w:before="0" w:beforeAutospacing="0" w:after="300" w:afterAutospacing="0" w:line="293" w:lineRule="atLeast"/>
        <w:textAlignment w:val="baseline"/>
        <w:rPr>
          <w:rFonts w:ascii="Verdana" w:hAnsi="Verdana"/>
          <w:color w:val="CC9900"/>
          <w:sz w:val="20"/>
          <w:szCs w:val="20"/>
          <w:lang w:val="en-US"/>
        </w:rPr>
      </w:pPr>
      <w:r w:rsidRPr="00F41394">
        <w:rPr>
          <w:rFonts w:ascii="Verdana" w:hAnsi="Verdana"/>
          <w:color w:val="CC9900"/>
          <w:sz w:val="20"/>
          <w:szCs w:val="20"/>
          <w:lang w:val="en-US"/>
        </w:rPr>
        <w:t>Friday, March 18, 2016</w:t>
      </w:r>
    </w:p>
    <w:p w:rsidR="00FC0E64" w:rsidRPr="00E033C2" w:rsidRDefault="00FC0E64" w:rsidP="00FC0E64">
      <w:pPr>
        <w:pStyle w:val="NormalWeb"/>
        <w:spacing w:before="0" w:beforeAutospacing="0" w:after="0" w:afterAutospacing="0" w:line="293" w:lineRule="atLeast"/>
        <w:jc w:val="both"/>
        <w:textAlignment w:val="baseline"/>
        <w:rPr>
          <w:rFonts w:asciiTheme="minorHAnsi" w:hAnsiTheme="minorHAnsi"/>
          <w:color w:val="000000"/>
          <w:sz w:val="22"/>
          <w:szCs w:val="20"/>
          <w:lang w:val="en-US"/>
        </w:rPr>
      </w:pPr>
      <w:r w:rsidRPr="00E033C2">
        <w:rPr>
          <w:rFonts w:asciiTheme="minorHAnsi" w:hAnsiTheme="minorHAnsi"/>
          <w:color w:val="000000"/>
          <w:sz w:val="22"/>
          <w:szCs w:val="20"/>
          <w:lang w:val="en-US"/>
        </w:rPr>
        <w:t>WITNESS the beauty of the sultanate in a photo -audio exhibition dubbed</w:t>
      </w:r>
      <w:r w:rsidR="00367B0C">
        <w:rPr>
          <w:rFonts w:asciiTheme="minorHAnsi" w:hAnsiTheme="minorHAnsi"/>
          <w:color w:val="000000"/>
          <w:sz w:val="22"/>
          <w:szCs w:val="20"/>
          <w:lang w:val="en-US"/>
        </w:rPr>
        <w:t xml:space="preserve"> </w:t>
      </w:r>
      <w:r w:rsidRPr="00E033C2">
        <w:rPr>
          <w:rStyle w:val="Accentuation"/>
          <w:rFonts w:asciiTheme="minorHAnsi" w:hAnsiTheme="minorHAnsi"/>
          <w:color w:val="000000"/>
          <w:sz w:val="22"/>
          <w:szCs w:val="20"/>
          <w:bdr w:val="none" w:sz="0" w:space="0" w:color="auto" w:frame="1"/>
          <w:lang w:val="en-US"/>
        </w:rPr>
        <w:t>Dis Moi Dix Mots</w:t>
      </w:r>
      <w:r w:rsidRPr="00E033C2">
        <w:rPr>
          <w:rStyle w:val="apple-converted-space"/>
          <w:rFonts w:asciiTheme="minorHAnsi" w:eastAsiaTheme="majorEastAsia" w:hAnsiTheme="minorHAnsi"/>
          <w:color w:val="000000"/>
          <w:sz w:val="22"/>
          <w:szCs w:val="20"/>
          <w:lang w:val="en-US"/>
        </w:rPr>
        <w:t> </w:t>
      </w:r>
      <w:r w:rsidRPr="00E033C2">
        <w:rPr>
          <w:rFonts w:asciiTheme="minorHAnsi" w:hAnsiTheme="minorHAnsi"/>
          <w:color w:val="000000"/>
          <w:sz w:val="22"/>
          <w:szCs w:val="20"/>
          <w:lang w:val="en-US"/>
        </w:rPr>
        <w:t>(Tell Me Ten Words) that is ongoing until Saturday, March 19 at the Royal Wharf Art Gallery.</w:t>
      </w:r>
    </w:p>
    <w:p w:rsidR="00FC0E64" w:rsidRPr="00E033C2" w:rsidRDefault="00FC0E64" w:rsidP="00FC0E64">
      <w:pPr>
        <w:pStyle w:val="NormalWeb"/>
        <w:spacing w:before="0" w:beforeAutospacing="0" w:after="300" w:afterAutospacing="0" w:line="293" w:lineRule="atLeast"/>
        <w:jc w:val="both"/>
        <w:textAlignment w:val="baseline"/>
        <w:rPr>
          <w:rFonts w:asciiTheme="minorHAnsi" w:hAnsiTheme="minorHAnsi"/>
          <w:color w:val="000000"/>
          <w:sz w:val="22"/>
          <w:szCs w:val="20"/>
          <w:lang w:val="en-US"/>
        </w:rPr>
      </w:pPr>
      <w:r w:rsidRPr="00E033C2">
        <w:rPr>
          <w:rFonts w:asciiTheme="minorHAnsi" w:hAnsiTheme="minorHAnsi"/>
          <w:color w:val="000000"/>
          <w:sz w:val="22"/>
          <w:szCs w:val="20"/>
          <w:lang w:val="en-US"/>
        </w:rPr>
        <w:t>The main idea – which is to capture Bruneians’ reactions towards 10 different French words – was developed by French journalist Cecile Castilla, who ventured through the streets of Brunei with her camera and recorder.</w:t>
      </w:r>
    </w:p>
    <w:p w:rsidR="00FC0E64" w:rsidRPr="00E033C2" w:rsidRDefault="00FC0E64" w:rsidP="00FC0E64">
      <w:pPr>
        <w:pStyle w:val="NormalWeb"/>
        <w:spacing w:before="0" w:beforeAutospacing="0" w:after="300" w:afterAutospacing="0" w:line="293" w:lineRule="atLeast"/>
        <w:jc w:val="both"/>
        <w:textAlignment w:val="baseline"/>
        <w:rPr>
          <w:rFonts w:asciiTheme="minorHAnsi" w:hAnsiTheme="minorHAnsi"/>
          <w:color w:val="000000"/>
          <w:sz w:val="22"/>
          <w:szCs w:val="20"/>
          <w:lang w:val="en-US"/>
        </w:rPr>
      </w:pPr>
      <w:r w:rsidRPr="00E033C2">
        <w:rPr>
          <w:rFonts w:asciiTheme="minorHAnsi" w:hAnsiTheme="minorHAnsi"/>
          <w:color w:val="000000"/>
          <w:sz w:val="22"/>
          <w:szCs w:val="20"/>
          <w:lang w:val="en-US"/>
        </w:rPr>
        <w:t>A total of 60 photos were assembled in triptych – a set of three panels – that consist of the subject, the general location and details of the venue along with short audio clips that animate the sequences.</w:t>
      </w:r>
    </w:p>
    <w:p w:rsidR="00FC0E64" w:rsidRPr="00E033C2" w:rsidRDefault="00FC0E64" w:rsidP="00FC0E64">
      <w:pPr>
        <w:pStyle w:val="NormalWeb"/>
        <w:spacing w:before="0" w:beforeAutospacing="0" w:after="300" w:afterAutospacing="0" w:line="293" w:lineRule="atLeast"/>
        <w:jc w:val="both"/>
        <w:textAlignment w:val="baseline"/>
        <w:rPr>
          <w:rFonts w:asciiTheme="minorHAnsi" w:hAnsiTheme="minorHAnsi"/>
          <w:color w:val="000000"/>
          <w:sz w:val="22"/>
          <w:szCs w:val="20"/>
          <w:lang w:val="en-US"/>
        </w:rPr>
      </w:pPr>
      <w:r w:rsidRPr="00E033C2">
        <w:rPr>
          <w:rFonts w:asciiTheme="minorHAnsi" w:hAnsiTheme="minorHAnsi"/>
          <w:color w:val="000000"/>
          <w:sz w:val="22"/>
          <w:szCs w:val="20"/>
          <w:lang w:val="en-US"/>
        </w:rPr>
        <w:t>Behind the recordings played in loop, the audience can perceive various sounds such as the chirping of insects at Tasek Lama, the bustling noise at Jerudong fish market and many other familiar locales. This creates both a visual and sound trip in the Kingdom of Unexpected Treasures.</w:t>
      </w:r>
    </w:p>
    <w:p w:rsidR="00FC0E64" w:rsidRPr="00E033C2" w:rsidRDefault="00FC0E64" w:rsidP="00FC0E64">
      <w:pPr>
        <w:pStyle w:val="NormalWeb"/>
        <w:spacing w:before="0" w:beforeAutospacing="0" w:after="300" w:afterAutospacing="0" w:line="293" w:lineRule="atLeast"/>
        <w:jc w:val="both"/>
        <w:textAlignment w:val="baseline"/>
        <w:rPr>
          <w:rFonts w:asciiTheme="minorHAnsi" w:hAnsiTheme="minorHAnsi"/>
          <w:color w:val="000000"/>
          <w:sz w:val="22"/>
          <w:szCs w:val="20"/>
          <w:lang w:val="en-US"/>
        </w:rPr>
      </w:pPr>
      <w:r w:rsidRPr="00E033C2">
        <w:rPr>
          <w:rFonts w:asciiTheme="minorHAnsi" w:hAnsiTheme="minorHAnsi"/>
          <w:color w:val="000000"/>
          <w:sz w:val="22"/>
          <w:szCs w:val="20"/>
          <w:lang w:val="en-US"/>
        </w:rPr>
        <w:t>At the launch of the exhibition yesterday, Castilla said her two-month effort aims to show the invisible cultural connection between Brunei and France. “Everyone reacts differently to the sound of a word,” she said.</w:t>
      </w:r>
    </w:p>
    <w:p w:rsidR="00FC0E64" w:rsidRPr="00E033C2" w:rsidRDefault="00FC0E64" w:rsidP="00FC0E64">
      <w:pPr>
        <w:pStyle w:val="NormalWeb"/>
        <w:spacing w:before="0" w:beforeAutospacing="0" w:after="300" w:afterAutospacing="0" w:line="293" w:lineRule="atLeast"/>
        <w:jc w:val="both"/>
        <w:textAlignment w:val="baseline"/>
        <w:rPr>
          <w:rFonts w:asciiTheme="minorHAnsi" w:hAnsiTheme="minorHAnsi"/>
          <w:color w:val="000000"/>
          <w:sz w:val="22"/>
          <w:szCs w:val="20"/>
          <w:lang w:val="en-US"/>
        </w:rPr>
      </w:pPr>
      <w:r w:rsidRPr="00E033C2">
        <w:rPr>
          <w:rFonts w:asciiTheme="minorHAnsi" w:hAnsiTheme="minorHAnsi"/>
          <w:color w:val="000000"/>
          <w:sz w:val="22"/>
          <w:szCs w:val="20"/>
          <w:lang w:val="en-US"/>
        </w:rPr>
        <w:t>Also supporting the movement was Director of Alliance Francaise (AF) de Brunei Fabienne Sylla-Pousse, who commented the displays show deep connection between the two countries, especially in respecting traditional values. “It shows diversity and happiness in the simplest form,” she added. For those who are interested, the art gallery is open from 9.30am to 11.30am and 2.30pm to 5pm today, and operates from 9am to 5pm on Saturday. As part of the Francophonie Week 2016 organised by the local French Cultural Centre, the exhibition will be making its appearance at the Jerudong Park Colonnade Garden on March 20.</w:t>
      </w:r>
    </w:p>
    <w:p w:rsidR="00FC0E64" w:rsidRPr="00E033C2" w:rsidRDefault="00FC0E64" w:rsidP="00FC0E64">
      <w:pPr>
        <w:pStyle w:val="NormalWeb"/>
        <w:spacing w:before="0" w:beforeAutospacing="0" w:after="300" w:afterAutospacing="0" w:line="293" w:lineRule="atLeast"/>
        <w:jc w:val="both"/>
        <w:textAlignment w:val="baseline"/>
        <w:rPr>
          <w:rFonts w:asciiTheme="minorHAnsi" w:hAnsiTheme="minorHAnsi"/>
          <w:color w:val="000000"/>
          <w:sz w:val="22"/>
          <w:szCs w:val="20"/>
          <w:lang w:val="en-US"/>
        </w:rPr>
      </w:pPr>
      <w:r w:rsidRPr="00E033C2">
        <w:rPr>
          <w:rFonts w:asciiTheme="minorHAnsi" w:hAnsiTheme="minorHAnsi"/>
          <w:color w:val="000000"/>
          <w:sz w:val="22"/>
          <w:szCs w:val="20"/>
          <w:lang w:val="en-US"/>
        </w:rPr>
        <w:t>The Brunei Times</w:t>
      </w:r>
    </w:p>
    <w:p w:rsidR="00FC0E64" w:rsidRPr="00B40DFF" w:rsidRDefault="00FC0E64" w:rsidP="00FC0E64">
      <w:pPr>
        <w:rPr>
          <w:lang w:val="en-US"/>
        </w:rPr>
      </w:pPr>
      <w:r w:rsidRPr="00B40DFF">
        <w:rPr>
          <w:lang w:val="en-US"/>
        </w:rPr>
        <w:br w:type="page"/>
      </w:r>
    </w:p>
    <w:p w:rsidR="00FC0E64" w:rsidRDefault="00FC0E64" w:rsidP="00FC0E64">
      <w:pPr>
        <w:rPr>
          <w:b/>
          <w:color w:val="002060"/>
          <w:sz w:val="24"/>
          <w:lang w:val="en-US"/>
        </w:rPr>
      </w:pPr>
      <w:r w:rsidRPr="00CF568A">
        <w:rPr>
          <w:lang w:val="en-US"/>
        </w:rPr>
        <w:lastRenderedPageBreak/>
        <w:br/>
      </w:r>
      <w:r w:rsidRPr="00CF568A">
        <w:rPr>
          <w:b/>
          <w:color w:val="002060"/>
          <w:sz w:val="24"/>
          <w:lang w:val="en-US"/>
        </w:rPr>
        <w:t xml:space="preserve">Brunei Times </w:t>
      </w:r>
      <w:r>
        <w:rPr>
          <w:b/>
          <w:color w:val="002060"/>
          <w:sz w:val="24"/>
          <w:lang w:val="en-US"/>
        </w:rPr>
        <w:t xml:space="preserve">- </w:t>
      </w:r>
      <w:r w:rsidRPr="00CF568A">
        <w:rPr>
          <w:b/>
          <w:color w:val="002060"/>
          <w:sz w:val="24"/>
          <w:lang w:val="en-US"/>
        </w:rPr>
        <w:t>20/03/2016</w:t>
      </w:r>
    </w:p>
    <w:p w:rsidR="00FC0E64" w:rsidRPr="00E033C2" w:rsidRDefault="000165C6" w:rsidP="00FC0E64">
      <w:pPr>
        <w:rPr>
          <w:lang w:val="en-US"/>
        </w:rPr>
      </w:pPr>
      <w:hyperlink r:id="rId37" w:history="1">
        <w:r w:rsidR="00FC0E64" w:rsidRPr="00E033C2">
          <w:rPr>
            <w:rStyle w:val="Lienhypertexte"/>
            <w:color w:val="auto"/>
            <w:u w:val="none"/>
            <w:lang w:val="en-US"/>
          </w:rPr>
          <w:t>http://www.bt.com.bn/happenings/2016/03/20/boosting-ties-over-french-cuisine</w:t>
        </w:r>
      </w:hyperlink>
    </w:p>
    <w:p w:rsidR="00FC0E64" w:rsidRPr="00FC0E64" w:rsidRDefault="00FC0E64" w:rsidP="001E222E">
      <w:pPr>
        <w:pStyle w:val="Titre2"/>
        <w:rPr>
          <w:lang w:val="en-US"/>
        </w:rPr>
      </w:pPr>
      <w:r w:rsidRPr="00FC0E64">
        <w:rPr>
          <w:lang w:val="en-US"/>
        </w:rPr>
        <w:t>Boosting ties over French cuisine</w:t>
      </w:r>
    </w:p>
    <w:p w:rsidR="00FC0E64" w:rsidRPr="00FC0E64" w:rsidRDefault="00FC0E64" w:rsidP="00FC0E64">
      <w:pPr>
        <w:spacing w:after="0" w:line="293" w:lineRule="atLeast"/>
        <w:textAlignment w:val="baseline"/>
        <w:rPr>
          <w:rFonts w:ascii="Verdana" w:hAnsi="Verdana"/>
          <w:color w:val="000000"/>
          <w:sz w:val="20"/>
          <w:szCs w:val="20"/>
          <w:lang w:val="en-US"/>
        </w:rPr>
      </w:pPr>
      <w:r>
        <w:rPr>
          <w:rFonts w:ascii="Verdana" w:hAnsi="Verdana"/>
          <w:noProof/>
          <w:color w:val="000000"/>
          <w:sz w:val="20"/>
          <w:szCs w:val="20"/>
          <w:lang w:eastAsia="fr-FR"/>
        </w:rPr>
        <w:drawing>
          <wp:anchor distT="0" distB="0" distL="114300" distR="114300" simplePos="0" relativeHeight="251675648" behindDoc="0" locked="0" layoutInCell="1" allowOverlap="1">
            <wp:simplePos x="0" y="0"/>
            <wp:positionH relativeFrom="column">
              <wp:posOffset>-3175</wp:posOffset>
            </wp:positionH>
            <wp:positionV relativeFrom="paragraph">
              <wp:posOffset>2540</wp:posOffset>
            </wp:positionV>
            <wp:extent cx="3010535" cy="2009775"/>
            <wp:effectExtent l="19050" t="19050" r="18415" b="28575"/>
            <wp:wrapSquare wrapText="bothSides"/>
            <wp:docPr id="25" name="Image 25" descr="http://www.bt.com.bn/sites/default/files/styles/600x450-watermark/public/images/articles190316AA-FrenchReception-005_3C.transformed.jpg?itok=2Y0c3l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t.com.bn/sites/default/files/styles/600x450-watermark/public/images/articles190316AA-FrenchReception-005_3C.transformed.jpg?itok=2Y0c3lS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10535" cy="2009775"/>
                    </a:xfrm>
                    <a:prstGeom prst="rect">
                      <a:avLst/>
                    </a:prstGeom>
                    <a:noFill/>
                    <a:ln>
                      <a:solidFill>
                        <a:schemeClr val="tx1"/>
                      </a:solidFill>
                    </a:ln>
                  </pic:spPr>
                </pic:pic>
              </a:graphicData>
            </a:graphic>
          </wp:anchor>
        </w:drawing>
      </w:r>
    </w:p>
    <w:p w:rsidR="00FC0E64" w:rsidRPr="00E033C2" w:rsidRDefault="00FC0E64" w:rsidP="00FC0E64">
      <w:pPr>
        <w:spacing w:line="293" w:lineRule="atLeast"/>
        <w:textAlignment w:val="baseline"/>
        <w:rPr>
          <w:rFonts w:ascii="Verdana" w:hAnsi="Verdana"/>
          <w:color w:val="000000"/>
          <w:sz w:val="16"/>
          <w:szCs w:val="16"/>
          <w:lang w:val="en-US"/>
        </w:rPr>
      </w:pPr>
      <w:r w:rsidRPr="00CF568A">
        <w:rPr>
          <w:rFonts w:ascii="Verdana" w:hAnsi="Verdana"/>
          <w:color w:val="000000"/>
          <w:sz w:val="16"/>
          <w:szCs w:val="16"/>
          <w:lang w:val="en-US"/>
        </w:rPr>
        <w:t xml:space="preserve">Baiduri Bank's CEO Pierre Imhof (R) with Director General of Prestige Communication Laurent Taieb (C) and French journalist Clement Airault (L). </w:t>
      </w:r>
      <w:r w:rsidRPr="00E033C2">
        <w:rPr>
          <w:rFonts w:ascii="Verdana" w:hAnsi="Verdana"/>
          <w:color w:val="000000"/>
          <w:sz w:val="16"/>
          <w:szCs w:val="16"/>
          <w:lang w:val="en-US"/>
        </w:rPr>
        <w:t>Picture: BT/Analisa Amu</w:t>
      </w:r>
    </w:p>
    <w:p w:rsidR="00FC0E64" w:rsidRPr="00FC0E64" w:rsidRDefault="00FC0E64" w:rsidP="00FC0E64">
      <w:pPr>
        <w:spacing w:after="0" w:line="293" w:lineRule="atLeast"/>
        <w:textAlignment w:val="baseline"/>
        <w:rPr>
          <w:rFonts w:ascii="Verdana" w:hAnsi="Verdana"/>
          <w:color w:val="000000"/>
          <w:sz w:val="20"/>
          <w:szCs w:val="20"/>
          <w:lang w:val="en-US"/>
        </w:rPr>
      </w:pPr>
    </w:p>
    <w:p w:rsidR="00FC0E64" w:rsidRPr="00FC0E64" w:rsidRDefault="00FC0E64" w:rsidP="00FC0E64">
      <w:pPr>
        <w:spacing w:after="0" w:line="293" w:lineRule="atLeast"/>
        <w:textAlignment w:val="baseline"/>
        <w:rPr>
          <w:rFonts w:ascii="Verdana" w:hAnsi="Verdana"/>
          <w:color w:val="000000"/>
          <w:sz w:val="20"/>
          <w:szCs w:val="20"/>
          <w:lang w:val="en-US"/>
        </w:rPr>
      </w:pPr>
      <w:r>
        <w:rPr>
          <w:rFonts w:ascii="Verdana" w:hAnsi="Verdana"/>
          <w:noProof/>
          <w:color w:val="000000"/>
          <w:sz w:val="20"/>
          <w:szCs w:val="20"/>
          <w:lang w:eastAsia="fr-FR"/>
        </w:rPr>
        <w:drawing>
          <wp:anchor distT="0" distB="0" distL="114300" distR="114300" simplePos="0" relativeHeight="251677696" behindDoc="1" locked="0" layoutInCell="1" allowOverlap="1">
            <wp:simplePos x="0" y="0"/>
            <wp:positionH relativeFrom="column">
              <wp:posOffset>2602230</wp:posOffset>
            </wp:positionH>
            <wp:positionV relativeFrom="paragraph">
              <wp:posOffset>863600</wp:posOffset>
            </wp:positionV>
            <wp:extent cx="2544445" cy="1699260"/>
            <wp:effectExtent l="19050" t="19050" r="27305" b="15240"/>
            <wp:wrapTight wrapText="bothSides">
              <wp:wrapPolygon edited="0">
                <wp:start x="-162" y="-242"/>
                <wp:lineTo x="-162" y="21552"/>
                <wp:lineTo x="21670" y="21552"/>
                <wp:lineTo x="21670" y="-242"/>
                <wp:lineTo x="-162" y="-242"/>
              </wp:wrapPolygon>
            </wp:wrapTight>
            <wp:docPr id="17" name="Image 17" descr="http://www.bt.com.bn/sites/default/files/styles/600x450-watermark/public/images/articles190316AA-FrenchReception-003_3C.transformed.jpg?itok=rYDsg3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bt.com.bn/sites/default/files/styles/600x450-watermark/public/images/articles190316AA-FrenchReception-003_3C.transformed.jpg?itok=rYDsg3eS"/>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44445" cy="1699260"/>
                    </a:xfrm>
                    <a:prstGeom prst="rect">
                      <a:avLst/>
                    </a:prstGeom>
                    <a:noFill/>
                    <a:ln>
                      <a:solidFill>
                        <a:schemeClr val="tx1"/>
                      </a:solidFill>
                    </a:ln>
                  </pic:spPr>
                </pic:pic>
              </a:graphicData>
            </a:graphic>
          </wp:anchor>
        </w:drawing>
      </w:r>
      <w:r>
        <w:rPr>
          <w:rFonts w:ascii="Verdana" w:hAnsi="Verdana"/>
          <w:noProof/>
          <w:color w:val="000000"/>
          <w:sz w:val="20"/>
          <w:szCs w:val="20"/>
          <w:lang w:eastAsia="fr-FR"/>
        </w:rPr>
        <w:drawing>
          <wp:anchor distT="0" distB="0" distL="114300" distR="114300" simplePos="0" relativeHeight="251676672" behindDoc="0" locked="0" layoutInCell="1" allowOverlap="1">
            <wp:simplePos x="0" y="0"/>
            <wp:positionH relativeFrom="margin">
              <wp:align>left</wp:align>
            </wp:positionH>
            <wp:positionV relativeFrom="paragraph">
              <wp:posOffset>863828</wp:posOffset>
            </wp:positionV>
            <wp:extent cx="2527012" cy="1687390"/>
            <wp:effectExtent l="19050" t="19050" r="26035" b="27305"/>
            <wp:wrapSquare wrapText="bothSides"/>
            <wp:docPr id="24" name="Image 24" descr="http://www.bt.com.bn/sites/default/files/styles/600x450-watermark/public/images/articles190316AA-FrenchReception-004_3C.transformed.jpg?itok=na0r_ei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t.com.bn/sites/default/files/styles/600x450-watermark/public/images/articles190316AA-FrenchReception-004_3C.transformed.jpg?itok=na0r_ei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27012" cy="1687390"/>
                    </a:xfrm>
                    <a:prstGeom prst="rect">
                      <a:avLst/>
                    </a:prstGeom>
                    <a:noFill/>
                    <a:ln>
                      <a:solidFill>
                        <a:schemeClr val="tx1"/>
                      </a:solidFill>
                    </a:ln>
                  </pic:spPr>
                </pic:pic>
              </a:graphicData>
            </a:graphic>
          </wp:anchor>
        </w:drawing>
      </w:r>
    </w:p>
    <w:p w:rsidR="00FC0E64" w:rsidRPr="00E033C2" w:rsidRDefault="00FC0E64" w:rsidP="00FC0E64">
      <w:pPr>
        <w:spacing w:after="0" w:line="293" w:lineRule="atLeast"/>
        <w:textAlignment w:val="baseline"/>
        <w:rPr>
          <w:rFonts w:ascii="Verdana" w:hAnsi="Verdana"/>
          <w:color w:val="000000"/>
          <w:sz w:val="20"/>
          <w:szCs w:val="20"/>
          <w:lang w:val="en-US"/>
        </w:rPr>
      </w:pPr>
    </w:p>
    <w:p w:rsidR="00FC0E64" w:rsidRPr="00E033C2" w:rsidRDefault="00FC0E64" w:rsidP="00FC0E64">
      <w:pPr>
        <w:spacing w:after="0" w:line="293" w:lineRule="atLeast"/>
        <w:textAlignment w:val="baseline"/>
        <w:rPr>
          <w:rFonts w:ascii="Verdana" w:hAnsi="Verdana"/>
          <w:color w:val="000000"/>
          <w:sz w:val="20"/>
          <w:szCs w:val="20"/>
          <w:lang w:val="en-US"/>
        </w:rPr>
      </w:pPr>
    </w:p>
    <w:p w:rsidR="00FC0E64" w:rsidRDefault="00FC0E64" w:rsidP="00FC0E64">
      <w:pPr>
        <w:spacing w:line="293" w:lineRule="atLeast"/>
        <w:textAlignment w:val="baseline"/>
        <w:rPr>
          <w:rFonts w:ascii="Verdana" w:hAnsi="Verdana"/>
          <w:color w:val="000000"/>
          <w:sz w:val="16"/>
          <w:szCs w:val="16"/>
          <w:lang w:val="en-US"/>
        </w:rPr>
      </w:pPr>
      <w:r>
        <w:rPr>
          <w:rFonts w:ascii="Verdana" w:hAnsi="Verdana"/>
          <w:noProof/>
          <w:color w:val="000000"/>
          <w:sz w:val="20"/>
          <w:szCs w:val="20"/>
          <w:lang w:eastAsia="fr-FR"/>
        </w:rPr>
        <w:drawing>
          <wp:anchor distT="0" distB="0" distL="114300" distR="114300" simplePos="0" relativeHeight="251678720" behindDoc="0" locked="0" layoutInCell="1" allowOverlap="1">
            <wp:simplePos x="0" y="0"/>
            <wp:positionH relativeFrom="margin">
              <wp:align>left</wp:align>
            </wp:positionH>
            <wp:positionV relativeFrom="paragraph">
              <wp:posOffset>2073275</wp:posOffset>
            </wp:positionV>
            <wp:extent cx="1774825" cy="2647315"/>
            <wp:effectExtent l="19050" t="19050" r="15875" b="19685"/>
            <wp:wrapSquare wrapText="bothSides"/>
            <wp:docPr id="16" name="Image 16" descr="http://www.bt.com.bn/sites/default/files/styles/600x450-watermark/public/images/articles190316AA-FrenchReception-002_2C.transformed.jpg?itok=nhUzsY1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bt.com.bn/sites/default/files/styles/600x450-watermark/public/images/articles190316AA-FrenchReception-002_2C.transformed.jpg?itok=nhUzsY1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74825" cy="2647315"/>
                    </a:xfrm>
                    <a:prstGeom prst="rect">
                      <a:avLst/>
                    </a:prstGeom>
                    <a:noFill/>
                    <a:ln>
                      <a:solidFill>
                        <a:schemeClr val="tx1"/>
                      </a:solidFill>
                    </a:ln>
                  </pic:spPr>
                </pic:pic>
              </a:graphicData>
            </a:graphic>
          </wp:anchor>
        </w:drawing>
      </w:r>
    </w:p>
    <w:p w:rsidR="00FC0E64" w:rsidRDefault="00FC0E64" w:rsidP="00FC0E64">
      <w:pPr>
        <w:spacing w:line="293" w:lineRule="atLeast"/>
        <w:textAlignment w:val="baseline"/>
        <w:rPr>
          <w:rFonts w:ascii="Verdana" w:hAnsi="Verdana"/>
          <w:color w:val="000000"/>
          <w:sz w:val="16"/>
          <w:szCs w:val="16"/>
          <w:lang w:val="en-US"/>
        </w:rPr>
      </w:pPr>
    </w:p>
    <w:p w:rsidR="00FC0E64" w:rsidRDefault="00FC0E64" w:rsidP="00FC0E64">
      <w:pPr>
        <w:spacing w:line="293" w:lineRule="atLeast"/>
        <w:textAlignment w:val="baseline"/>
        <w:rPr>
          <w:rFonts w:ascii="Verdana" w:hAnsi="Verdana"/>
          <w:color w:val="000000"/>
          <w:sz w:val="16"/>
          <w:szCs w:val="16"/>
          <w:lang w:val="en-US"/>
        </w:rPr>
      </w:pPr>
    </w:p>
    <w:p w:rsidR="00FC0E64" w:rsidRDefault="00FC0E64" w:rsidP="00FC0E64">
      <w:pPr>
        <w:spacing w:line="293" w:lineRule="atLeast"/>
        <w:textAlignment w:val="baseline"/>
        <w:rPr>
          <w:rFonts w:ascii="Verdana" w:hAnsi="Verdana"/>
          <w:color w:val="000000"/>
          <w:sz w:val="16"/>
          <w:szCs w:val="16"/>
          <w:lang w:val="en-US"/>
        </w:rPr>
      </w:pPr>
    </w:p>
    <w:p w:rsidR="00FC0E64" w:rsidRDefault="00FC0E64" w:rsidP="00FC0E64">
      <w:pPr>
        <w:spacing w:line="293" w:lineRule="atLeast"/>
        <w:textAlignment w:val="baseline"/>
        <w:rPr>
          <w:rFonts w:ascii="Verdana" w:hAnsi="Verdana"/>
          <w:color w:val="000000"/>
          <w:sz w:val="16"/>
          <w:szCs w:val="16"/>
          <w:lang w:val="en-US"/>
        </w:rPr>
      </w:pPr>
    </w:p>
    <w:p w:rsidR="00FC0E64" w:rsidRDefault="00FC0E64" w:rsidP="00FC0E64">
      <w:pPr>
        <w:spacing w:line="293" w:lineRule="atLeast"/>
        <w:textAlignment w:val="baseline"/>
        <w:rPr>
          <w:rFonts w:ascii="Verdana" w:hAnsi="Verdana"/>
          <w:color w:val="000000"/>
          <w:sz w:val="16"/>
          <w:szCs w:val="16"/>
          <w:lang w:val="en-US"/>
        </w:rPr>
      </w:pPr>
    </w:p>
    <w:p w:rsidR="00FC0E64" w:rsidRDefault="00FC0E64" w:rsidP="00FC0E64">
      <w:pPr>
        <w:spacing w:line="293" w:lineRule="atLeast"/>
        <w:textAlignment w:val="baseline"/>
        <w:rPr>
          <w:rFonts w:ascii="Verdana" w:hAnsi="Verdana"/>
          <w:color w:val="000000"/>
          <w:sz w:val="16"/>
          <w:szCs w:val="16"/>
          <w:lang w:val="en-US"/>
        </w:rPr>
      </w:pPr>
      <w:r>
        <w:rPr>
          <w:rFonts w:ascii="Verdana" w:hAnsi="Verdana"/>
          <w:noProof/>
          <w:color w:val="000000"/>
          <w:sz w:val="20"/>
          <w:szCs w:val="20"/>
          <w:lang w:eastAsia="fr-FR"/>
        </w:rPr>
        <w:drawing>
          <wp:anchor distT="0" distB="0" distL="114300" distR="114300" simplePos="0" relativeHeight="251679744" behindDoc="0" locked="0" layoutInCell="1" allowOverlap="1">
            <wp:simplePos x="0" y="0"/>
            <wp:positionH relativeFrom="column">
              <wp:posOffset>1860550</wp:posOffset>
            </wp:positionH>
            <wp:positionV relativeFrom="paragraph">
              <wp:posOffset>347345</wp:posOffset>
            </wp:positionV>
            <wp:extent cx="3952240" cy="2647315"/>
            <wp:effectExtent l="19050" t="19050" r="10160" b="19685"/>
            <wp:wrapSquare wrapText="bothSides"/>
            <wp:docPr id="4" name="Image 4" descr="http://www.bt.com.bn/sites/default/files/styles/600x450-watermark/public/images/articles190316AA-FrenchReception-001_3C.transformed.jpg?itok=SrJQ9V_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bt.com.bn/sites/default/files/styles/600x450-watermark/public/images/articles190316AA-FrenchReception-001_3C.transformed.jpg?itok=SrJQ9V_J"/>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952240" cy="2647315"/>
                    </a:xfrm>
                    <a:prstGeom prst="rect">
                      <a:avLst/>
                    </a:prstGeom>
                    <a:noFill/>
                    <a:ln>
                      <a:solidFill>
                        <a:schemeClr val="tx1"/>
                      </a:solidFill>
                    </a:ln>
                  </pic:spPr>
                </pic:pic>
              </a:graphicData>
            </a:graphic>
          </wp:anchor>
        </w:drawing>
      </w:r>
    </w:p>
    <w:p w:rsidR="00FC0E64" w:rsidRPr="00E033C2" w:rsidRDefault="00FC0E64" w:rsidP="00FC0E64">
      <w:pPr>
        <w:spacing w:line="293" w:lineRule="atLeast"/>
        <w:textAlignment w:val="baseline"/>
        <w:rPr>
          <w:rFonts w:ascii="Verdana" w:hAnsi="Verdana"/>
          <w:color w:val="000000"/>
          <w:sz w:val="16"/>
          <w:szCs w:val="16"/>
          <w:lang w:val="en-US"/>
        </w:rPr>
      </w:pPr>
      <w:r w:rsidRPr="00CF568A">
        <w:rPr>
          <w:rFonts w:ascii="Verdana" w:hAnsi="Verdana"/>
          <w:color w:val="000000"/>
          <w:sz w:val="16"/>
          <w:szCs w:val="16"/>
          <w:lang w:val="en-US"/>
        </w:rPr>
        <w:t>MPRT YB Dato Paduka Hj Ali Hj Apong</w:t>
      </w:r>
      <w:r>
        <w:rPr>
          <w:rFonts w:ascii="Verdana" w:hAnsi="Verdana"/>
          <w:color w:val="000000"/>
          <w:sz w:val="16"/>
          <w:szCs w:val="16"/>
          <w:lang w:val="en-US"/>
        </w:rPr>
        <w:t xml:space="preserve"> and French </w:t>
      </w:r>
      <w:r w:rsidRPr="00CF568A">
        <w:rPr>
          <w:rFonts w:ascii="Verdana" w:hAnsi="Verdana"/>
          <w:color w:val="000000"/>
          <w:sz w:val="16"/>
          <w:szCs w:val="16"/>
          <w:lang w:val="en-US"/>
        </w:rPr>
        <w:t>Ambas</w:t>
      </w:r>
      <w:r>
        <w:rPr>
          <w:rFonts w:ascii="Verdana" w:hAnsi="Verdana"/>
          <w:color w:val="000000"/>
          <w:sz w:val="16"/>
          <w:szCs w:val="16"/>
          <w:lang w:val="en-US"/>
        </w:rPr>
        <w:t xml:space="preserve">sador to Brunei Loan </w:t>
      </w:r>
      <w:r w:rsidRPr="00CF568A">
        <w:rPr>
          <w:rFonts w:ascii="Verdana" w:hAnsi="Verdana"/>
          <w:color w:val="000000"/>
          <w:sz w:val="16"/>
          <w:szCs w:val="16"/>
          <w:lang w:val="en-US"/>
        </w:rPr>
        <w:t xml:space="preserve">Forgeron (L) along with the President of the committee of Alliance Francaise de Brunei, Pg Dato Paduka Hj Idris ibnu Al-Marhum Pg Temenggong Pg Hj Mohammad (C), during the Good France Reception at the envoy’s residence in Kota Batu yesterday. </w:t>
      </w:r>
      <w:r w:rsidRPr="00E033C2">
        <w:rPr>
          <w:rFonts w:ascii="Verdana" w:hAnsi="Verdana"/>
          <w:color w:val="000000"/>
          <w:sz w:val="16"/>
          <w:szCs w:val="16"/>
          <w:lang w:val="en-US"/>
        </w:rPr>
        <w:t>Picture: BT/Analisa Amu</w:t>
      </w:r>
    </w:p>
    <w:p w:rsidR="00FC0E64" w:rsidRPr="00E033C2" w:rsidRDefault="00FC0E64" w:rsidP="00FC0E64">
      <w:pPr>
        <w:spacing w:after="0" w:line="293" w:lineRule="atLeast"/>
        <w:textAlignment w:val="baseline"/>
        <w:rPr>
          <w:rFonts w:ascii="Verdana" w:hAnsi="Verdana"/>
          <w:color w:val="000000"/>
          <w:sz w:val="20"/>
          <w:szCs w:val="20"/>
          <w:lang w:val="en-US"/>
        </w:rPr>
      </w:pPr>
      <w:r>
        <w:rPr>
          <w:rFonts w:ascii="Verdana" w:hAnsi="Verdana"/>
          <w:noProof/>
          <w:color w:val="000000"/>
          <w:sz w:val="20"/>
          <w:szCs w:val="20"/>
          <w:lang w:eastAsia="fr-FR"/>
        </w:rPr>
        <w:lastRenderedPageBreak/>
        <w:drawing>
          <wp:anchor distT="0" distB="0" distL="114300" distR="114300" simplePos="0" relativeHeight="251667456" behindDoc="0" locked="0" layoutInCell="1" allowOverlap="1">
            <wp:simplePos x="897147" y="6435306"/>
            <wp:positionH relativeFrom="column">
              <wp:align>left</wp:align>
            </wp:positionH>
            <wp:positionV relativeFrom="paragraph">
              <wp:align>top</wp:align>
            </wp:positionV>
            <wp:extent cx="2449770" cy="1635813"/>
            <wp:effectExtent l="19050" t="19050" r="27305" b="21590"/>
            <wp:wrapSquare wrapText="bothSides"/>
            <wp:docPr id="3" name="Image 3" descr="http://www.bt.com.bn/sites/default/files/styles/600x450-watermark/public/images/articles190316AA-FrenchReception-006_3C.transformed.jpg?itok=Ty-bLIz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bt.com.bn/sites/default/files/styles/600x450-watermark/public/images/articles190316AA-FrenchReception-006_3C.transformed.jpg?itok=Ty-bLIz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49770" cy="1635813"/>
                    </a:xfrm>
                    <a:prstGeom prst="rect">
                      <a:avLst/>
                    </a:prstGeom>
                    <a:noFill/>
                    <a:ln>
                      <a:solidFill>
                        <a:schemeClr val="tx1"/>
                      </a:solidFill>
                    </a:ln>
                  </pic:spPr>
                </pic:pic>
              </a:graphicData>
            </a:graphic>
          </wp:anchor>
        </w:drawing>
      </w:r>
      <w:r w:rsidRPr="00E033C2">
        <w:rPr>
          <w:rFonts w:ascii="Verdana" w:hAnsi="Verdana"/>
          <w:color w:val="000000"/>
          <w:sz w:val="20"/>
          <w:szCs w:val="20"/>
          <w:lang w:val="en-US"/>
        </w:rPr>
        <w:br w:type="textWrapping" w:clear="all"/>
      </w:r>
    </w:p>
    <w:p w:rsidR="00FC0E64" w:rsidRPr="00FC0E64" w:rsidRDefault="00FC0E64" w:rsidP="00FC0E64">
      <w:pPr>
        <w:spacing w:after="0" w:line="293" w:lineRule="atLeast"/>
        <w:textAlignment w:val="baseline"/>
        <w:rPr>
          <w:rFonts w:ascii="Verdana" w:hAnsi="Verdana"/>
          <w:color w:val="000000"/>
          <w:sz w:val="20"/>
          <w:szCs w:val="20"/>
          <w:lang w:val="en-US"/>
        </w:rPr>
      </w:pPr>
    </w:p>
    <w:p w:rsidR="00FC0E64" w:rsidRPr="00B40DFF" w:rsidRDefault="00FC0E64" w:rsidP="00FC0E64">
      <w:pPr>
        <w:pStyle w:val="NormalWeb"/>
        <w:spacing w:before="0" w:beforeAutospacing="0" w:after="0" w:afterAutospacing="0" w:line="293" w:lineRule="atLeast"/>
        <w:textAlignment w:val="baseline"/>
        <w:rPr>
          <w:rFonts w:ascii="Verdana" w:hAnsi="Verdana"/>
          <w:caps/>
          <w:color w:val="666666"/>
          <w:sz w:val="20"/>
          <w:szCs w:val="20"/>
          <w:lang w:val="en-US"/>
        </w:rPr>
      </w:pPr>
      <w:r w:rsidRPr="00B40DFF">
        <w:rPr>
          <w:rFonts w:ascii="Verdana" w:hAnsi="Verdana"/>
          <w:caps/>
          <w:color w:val="666666"/>
          <w:sz w:val="20"/>
          <w:szCs w:val="20"/>
          <w:lang w:val="en-US"/>
        </w:rPr>
        <w:t>ANALISA AMU</w:t>
      </w:r>
    </w:p>
    <w:p w:rsidR="00FC0E64" w:rsidRPr="00B40DFF" w:rsidRDefault="00FC0E64" w:rsidP="00FC0E64">
      <w:pPr>
        <w:pStyle w:val="NormalWeb"/>
        <w:spacing w:before="0" w:beforeAutospacing="0" w:after="300" w:afterAutospacing="0" w:line="293" w:lineRule="atLeast"/>
        <w:textAlignment w:val="baseline"/>
        <w:rPr>
          <w:rFonts w:ascii="Verdana" w:hAnsi="Verdana"/>
          <w:caps/>
          <w:color w:val="666666"/>
          <w:sz w:val="20"/>
          <w:szCs w:val="20"/>
          <w:lang w:val="en-US"/>
        </w:rPr>
      </w:pPr>
      <w:r w:rsidRPr="00B40DFF">
        <w:rPr>
          <w:rFonts w:ascii="Verdana" w:hAnsi="Verdana"/>
          <w:caps/>
          <w:color w:val="666666"/>
          <w:sz w:val="20"/>
          <w:szCs w:val="20"/>
          <w:lang w:val="en-US"/>
        </w:rPr>
        <w:t>BRUNEI – MUARA</w:t>
      </w:r>
    </w:p>
    <w:p w:rsidR="00FC0E64" w:rsidRPr="00CF568A" w:rsidRDefault="00FC0E64" w:rsidP="00FC0E64">
      <w:pPr>
        <w:pStyle w:val="NormalWeb"/>
        <w:spacing w:before="0" w:beforeAutospacing="0" w:after="300" w:afterAutospacing="0" w:line="293" w:lineRule="atLeast"/>
        <w:textAlignment w:val="baseline"/>
        <w:rPr>
          <w:rFonts w:ascii="Verdana" w:hAnsi="Verdana"/>
          <w:color w:val="CC9900"/>
          <w:sz w:val="20"/>
          <w:szCs w:val="20"/>
          <w:lang w:val="en-US"/>
        </w:rPr>
      </w:pPr>
      <w:r w:rsidRPr="00CF568A">
        <w:rPr>
          <w:rFonts w:ascii="Verdana" w:hAnsi="Verdana"/>
          <w:color w:val="CC9900"/>
          <w:sz w:val="20"/>
          <w:szCs w:val="20"/>
          <w:lang w:val="en-US"/>
        </w:rPr>
        <w:t>Sunday, March 20, 2016</w:t>
      </w:r>
    </w:p>
    <w:p w:rsidR="00FC0E64" w:rsidRPr="00CF568A" w:rsidRDefault="00FC0E64" w:rsidP="00FC0E64">
      <w:pPr>
        <w:pStyle w:val="NormalWeb"/>
        <w:spacing w:before="0" w:beforeAutospacing="0" w:after="300" w:afterAutospacing="0" w:line="293" w:lineRule="atLeast"/>
        <w:jc w:val="both"/>
        <w:textAlignment w:val="baseline"/>
        <w:rPr>
          <w:rFonts w:ascii="Verdana" w:hAnsi="Verdana"/>
          <w:color w:val="000000"/>
          <w:sz w:val="20"/>
          <w:szCs w:val="20"/>
          <w:lang w:val="en-US"/>
        </w:rPr>
      </w:pPr>
      <w:r w:rsidRPr="00CF568A">
        <w:rPr>
          <w:rFonts w:ascii="Verdana" w:hAnsi="Verdana"/>
          <w:color w:val="000000"/>
          <w:sz w:val="20"/>
          <w:szCs w:val="20"/>
          <w:lang w:val="en-US"/>
        </w:rPr>
        <w:t>IT WAS a gastronomic gathering at the French Ambassador’s residence in Kota Batu last night as guests savoured an array of exquisite French delicacies in conjunction with Francophonie Week.</w:t>
      </w:r>
    </w:p>
    <w:p w:rsidR="00FC0E64" w:rsidRPr="00CF568A" w:rsidRDefault="00FC0E64" w:rsidP="00FC0E64">
      <w:pPr>
        <w:pStyle w:val="NormalWeb"/>
        <w:spacing w:before="0" w:beforeAutospacing="0" w:after="0" w:afterAutospacing="0" w:line="293" w:lineRule="atLeast"/>
        <w:jc w:val="both"/>
        <w:textAlignment w:val="baseline"/>
        <w:rPr>
          <w:rFonts w:ascii="Verdana" w:hAnsi="Verdana"/>
          <w:color w:val="000000"/>
          <w:sz w:val="20"/>
          <w:szCs w:val="20"/>
          <w:lang w:val="en-US"/>
        </w:rPr>
      </w:pPr>
      <w:r w:rsidRPr="00CF568A">
        <w:rPr>
          <w:rFonts w:ascii="Verdana" w:hAnsi="Verdana"/>
          <w:color w:val="000000"/>
          <w:sz w:val="20"/>
          <w:szCs w:val="20"/>
          <w:lang w:val="en-US"/>
        </w:rPr>
        <w:t>Over 80 guests – who included the guest of honour, Minister of Primary Resources and Tourism (MPRT) Yang Berhormat Dato Paduka Hj Ali Hj Apong – dined on food such as</w:t>
      </w:r>
      <w:r w:rsidRPr="00CF568A">
        <w:rPr>
          <w:rStyle w:val="apple-converted-space"/>
          <w:rFonts w:ascii="Verdana" w:eastAsiaTheme="majorEastAsia" w:hAnsi="Verdana"/>
          <w:i/>
          <w:iCs/>
          <w:color w:val="000000"/>
          <w:sz w:val="20"/>
          <w:szCs w:val="20"/>
          <w:bdr w:val="none" w:sz="0" w:space="0" w:color="auto" w:frame="1"/>
          <w:lang w:val="en-US"/>
        </w:rPr>
        <w:t> </w:t>
      </w:r>
      <w:r w:rsidRPr="00CF568A">
        <w:rPr>
          <w:rStyle w:val="Accentuation"/>
          <w:rFonts w:ascii="Verdana" w:hAnsi="Verdana"/>
          <w:color w:val="000000"/>
          <w:sz w:val="20"/>
          <w:szCs w:val="20"/>
          <w:bdr w:val="none" w:sz="0" w:space="0" w:color="auto" w:frame="1"/>
          <w:lang w:val="en-US"/>
        </w:rPr>
        <w:t>foie gras</w:t>
      </w:r>
      <w:r w:rsidRPr="00CF568A">
        <w:rPr>
          <w:rStyle w:val="apple-converted-space"/>
          <w:rFonts w:ascii="Verdana" w:eastAsiaTheme="majorEastAsia" w:hAnsi="Verdana"/>
          <w:color w:val="000000"/>
          <w:sz w:val="20"/>
          <w:szCs w:val="20"/>
          <w:lang w:val="en-US"/>
        </w:rPr>
        <w:t> </w:t>
      </w:r>
      <w:r w:rsidRPr="00CF568A">
        <w:rPr>
          <w:rFonts w:ascii="Verdana" w:hAnsi="Verdana"/>
          <w:color w:val="000000"/>
          <w:sz w:val="20"/>
          <w:szCs w:val="20"/>
          <w:lang w:val="en-US"/>
        </w:rPr>
        <w:t>on toast, chicken</w:t>
      </w:r>
      <w:r w:rsidRPr="00CF568A">
        <w:rPr>
          <w:rStyle w:val="apple-converted-space"/>
          <w:rFonts w:ascii="Verdana" w:eastAsiaTheme="majorEastAsia" w:hAnsi="Verdana"/>
          <w:color w:val="000000"/>
          <w:sz w:val="20"/>
          <w:szCs w:val="20"/>
          <w:lang w:val="en-US"/>
        </w:rPr>
        <w:t> </w:t>
      </w:r>
      <w:r w:rsidRPr="00CF568A">
        <w:rPr>
          <w:rStyle w:val="Accentuation"/>
          <w:rFonts w:ascii="Verdana" w:hAnsi="Verdana"/>
          <w:color w:val="000000"/>
          <w:sz w:val="20"/>
          <w:szCs w:val="20"/>
          <w:bdr w:val="none" w:sz="0" w:space="0" w:color="auto" w:frame="1"/>
          <w:lang w:val="en-US"/>
        </w:rPr>
        <w:t>a la parisienne</w:t>
      </w:r>
      <w:r w:rsidRPr="00CF568A">
        <w:rPr>
          <w:rStyle w:val="apple-converted-space"/>
          <w:rFonts w:ascii="Verdana" w:eastAsiaTheme="majorEastAsia" w:hAnsi="Verdana"/>
          <w:color w:val="000000"/>
          <w:sz w:val="20"/>
          <w:szCs w:val="20"/>
          <w:lang w:val="en-US"/>
        </w:rPr>
        <w:t> </w:t>
      </w:r>
      <w:r w:rsidRPr="00CF568A">
        <w:rPr>
          <w:rFonts w:ascii="Verdana" w:hAnsi="Verdana"/>
          <w:color w:val="000000"/>
          <w:sz w:val="20"/>
          <w:szCs w:val="20"/>
          <w:lang w:val="en-US"/>
        </w:rPr>
        <w:t>and</w:t>
      </w:r>
      <w:r w:rsidRPr="00CF568A">
        <w:rPr>
          <w:rStyle w:val="apple-converted-space"/>
          <w:rFonts w:ascii="Verdana" w:eastAsiaTheme="majorEastAsia" w:hAnsi="Verdana"/>
          <w:color w:val="000000"/>
          <w:sz w:val="20"/>
          <w:szCs w:val="20"/>
          <w:lang w:val="en-US"/>
        </w:rPr>
        <w:t> </w:t>
      </w:r>
      <w:r w:rsidRPr="00CF568A">
        <w:rPr>
          <w:rStyle w:val="Accentuation"/>
          <w:rFonts w:ascii="Verdana" w:hAnsi="Verdana"/>
          <w:color w:val="000000"/>
          <w:sz w:val="20"/>
          <w:szCs w:val="20"/>
          <w:bdr w:val="none" w:sz="0" w:space="0" w:color="auto" w:frame="1"/>
          <w:lang w:val="en-US"/>
        </w:rPr>
        <w:t>petits pots</w:t>
      </w:r>
      <w:r w:rsidRPr="00CF568A">
        <w:rPr>
          <w:rStyle w:val="apple-converted-space"/>
          <w:rFonts w:ascii="Verdana" w:eastAsiaTheme="majorEastAsia" w:hAnsi="Verdana"/>
          <w:color w:val="000000"/>
          <w:sz w:val="20"/>
          <w:szCs w:val="20"/>
          <w:lang w:val="en-US"/>
        </w:rPr>
        <w:t> </w:t>
      </w:r>
      <w:r w:rsidRPr="00CF568A">
        <w:rPr>
          <w:rFonts w:ascii="Verdana" w:hAnsi="Verdana"/>
          <w:color w:val="000000"/>
          <w:sz w:val="20"/>
          <w:szCs w:val="20"/>
          <w:lang w:val="en-US"/>
        </w:rPr>
        <w:t>vanilla with four fruits with a view of the iconic Kampong Ayer to boot at the Good France Reception.</w:t>
      </w:r>
    </w:p>
    <w:p w:rsidR="00FC0E64" w:rsidRPr="00CF568A" w:rsidRDefault="00FC0E64" w:rsidP="00FC0E64">
      <w:pPr>
        <w:pStyle w:val="NormalWeb"/>
        <w:spacing w:before="0" w:beforeAutospacing="0" w:after="300" w:afterAutospacing="0" w:line="293" w:lineRule="atLeast"/>
        <w:jc w:val="both"/>
        <w:textAlignment w:val="baseline"/>
        <w:rPr>
          <w:rFonts w:ascii="Verdana" w:hAnsi="Verdana"/>
          <w:color w:val="000000"/>
          <w:sz w:val="20"/>
          <w:szCs w:val="20"/>
          <w:lang w:val="en-US"/>
        </w:rPr>
      </w:pPr>
      <w:r w:rsidRPr="00CF568A">
        <w:rPr>
          <w:rFonts w:ascii="Verdana" w:hAnsi="Verdana"/>
          <w:color w:val="000000"/>
          <w:sz w:val="20"/>
          <w:szCs w:val="20"/>
          <w:lang w:val="en-US"/>
        </w:rPr>
        <w:t>Prior to the start of the event, French Ambassador to Brunei Loan Forgeron expressed her appreciation to volunteers and participating bodies who were involved in making the Francophonie Week 2016 a success.</w:t>
      </w:r>
    </w:p>
    <w:p w:rsidR="00FC0E64" w:rsidRPr="00CF568A" w:rsidRDefault="00FC0E64" w:rsidP="00FC0E64">
      <w:pPr>
        <w:pStyle w:val="NormalWeb"/>
        <w:spacing w:before="0" w:beforeAutospacing="0" w:after="300" w:afterAutospacing="0" w:line="293" w:lineRule="atLeast"/>
        <w:jc w:val="both"/>
        <w:textAlignment w:val="baseline"/>
        <w:rPr>
          <w:rFonts w:ascii="Verdana" w:hAnsi="Verdana"/>
          <w:color w:val="000000"/>
          <w:sz w:val="20"/>
          <w:szCs w:val="20"/>
          <w:lang w:val="en-US"/>
        </w:rPr>
      </w:pPr>
      <w:r w:rsidRPr="00CF568A">
        <w:rPr>
          <w:rFonts w:ascii="Verdana" w:hAnsi="Verdana"/>
          <w:color w:val="000000"/>
          <w:sz w:val="20"/>
          <w:szCs w:val="20"/>
          <w:lang w:val="en-US"/>
        </w:rPr>
        <w:t>The get-together also saw the presence of other prominent figures such as Laos Ambassador to Brunei Amphay Kindavong and spouse, Myanmar Ambassador-designate to Brunei U Cho Htun Aung, Canadian High Commissioner Marina Laker and Baiduri Bank’s CEO Pierre Imhof, who had the opportunity to mingle with other guests.</w:t>
      </w:r>
    </w:p>
    <w:p w:rsidR="00FC0E64" w:rsidRPr="00B40DFF" w:rsidRDefault="00FC0E64" w:rsidP="00FC0E64">
      <w:pPr>
        <w:pStyle w:val="NormalWeb"/>
        <w:spacing w:before="0" w:beforeAutospacing="0" w:after="300" w:afterAutospacing="0" w:line="293" w:lineRule="atLeast"/>
        <w:textAlignment w:val="baseline"/>
        <w:rPr>
          <w:rFonts w:ascii="Verdana" w:hAnsi="Verdana"/>
          <w:color w:val="000000"/>
          <w:sz w:val="20"/>
          <w:szCs w:val="20"/>
          <w:lang w:val="en-US"/>
        </w:rPr>
      </w:pPr>
      <w:r w:rsidRPr="00B40DFF">
        <w:rPr>
          <w:rFonts w:ascii="Verdana" w:hAnsi="Verdana"/>
          <w:color w:val="000000"/>
          <w:sz w:val="20"/>
          <w:szCs w:val="20"/>
          <w:lang w:val="en-US"/>
        </w:rPr>
        <w:t>The Brunei Times</w:t>
      </w:r>
    </w:p>
    <w:p w:rsidR="00FC0E64" w:rsidRPr="00B40DFF" w:rsidRDefault="00FC0E64" w:rsidP="00FC0E64">
      <w:pPr>
        <w:rPr>
          <w:lang w:val="en-US"/>
        </w:rPr>
      </w:pPr>
      <w:r w:rsidRPr="00B40DFF">
        <w:rPr>
          <w:lang w:val="en-US"/>
        </w:rPr>
        <w:br w:type="page"/>
      </w:r>
    </w:p>
    <w:p w:rsidR="00FC0E64" w:rsidRPr="00F41394" w:rsidRDefault="00FC0E64" w:rsidP="00FC0E64">
      <w:pPr>
        <w:rPr>
          <w:b/>
          <w:color w:val="002060"/>
          <w:sz w:val="24"/>
          <w:lang w:val="en-US"/>
        </w:rPr>
      </w:pPr>
      <w:r w:rsidRPr="00F41394">
        <w:rPr>
          <w:b/>
          <w:color w:val="002060"/>
          <w:sz w:val="24"/>
          <w:lang w:val="en-US"/>
        </w:rPr>
        <w:lastRenderedPageBreak/>
        <w:t>Brunei Times 21/03/2016</w:t>
      </w:r>
    </w:p>
    <w:p w:rsidR="00FC0E64" w:rsidRPr="00B40DFF" w:rsidRDefault="00FC0E64" w:rsidP="00FC0E64">
      <w:pPr>
        <w:rPr>
          <w:lang w:val="en-US"/>
        </w:rPr>
      </w:pPr>
      <w:r w:rsidRPr="00B40DFF">
        <w:rPr>
          <w:lang w:val="en-US"/>
        </w:rPr>
        <w:t>http://www.bt.com.bn/happenings/2016/03/21/francophonie-week-concludes</w:t>
      </w:r>
    </w:p>
    <w:p w:rsidR="00FC0E64" w:rsidRPr="00FC0E64" w:rsidRDefault="00FC0E64" w:rsidP="001E222E">
      <w:pPr>
        <w:pStyle w:val="Titre2"/>
        <w:rPr>
          <w:lang w:val="en-US"/>
        </w:rPr>
      </w:pPr>
      <w:r>
        <w:rPr>
          <w:rFonts w:ascii="Verdana" w:hAnsi="Verdana"/>
          <w:noProof/>
          <w:color w:val="000000"/>
          <w:sz w:val="20"/>
          <w:szCs w:val="20"/>
        </w:rPr>
        <w:drawing>
          <wp:anchor distT="0" distB="0" distL="114300" distR="114300" simplePos="0" relativeHeight="251680768" behindDoc="0" locked="0" layoutInCell="1" allowOverlap="1">
            <wp:simplePos x="0" y="0"/>
            <wp:positionH relativeFrom="column">
              <wp:posOffset>-19793</wp:posOffset>
            </wp:positionH>
            <wp:positionV relativeFrom="paragraph">
              <wp:posOffset>479532</wp:posOffset>
            </wp:positionV>
            <wp:extent cx="2122098" cy="2447208"/>
            <wp:effectExtent l="19050" t="19050" r="12065" b="10795"/>
            <wp:wrapSquare wrapText="bothSides"/>
            <wp:docPr id="194" name="Image 194" descr="http://www.bt.com.bn/sites/default/files/styles/600x450-watermark/public/images/articles200316-AA-Francophonie_week-007.transformed.jpg?itok=5-gg8F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bt.com.bn/sites/default/files/styles/600x450-watermark/public/images/articles200316-AA-Francophonie_week-007.transformed.jpg?itok=5-gg8FEp"/>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22098" cy="2447208"/>
                    </a:xfrm>
                    <a:prstGeom prst="rect">
                      <a:avLst/>
                    </a:prstGeom>
                    <a:noFill/>
                    <a:ln>
                      <a:solidFill>
                        <a:schemeClr val="tx1"/>
                      </a:solidFill>
                    </a:ln>
                  </pic:spPr>
                </pic:pic>
              </a:graphicData>
            </a:graphic>
          </wp:anchor>
        </w:drawing>
      </w:r>
      <w:r w:rsidRPr="00FC0E64">
        <w:rPr>
          <w:lang w:val="en-US"/>
        </w:rPr>
        <w:t>Francophonie Week concludes</w:t>
      </w:r>
    </w:p>
    <w:p w:rsidR="00FC0E64" w:rsidRPr="00FC0E64" w:rsidRDefault="00FC0E64" w:rsidP="00FC0E64">
      <w:pPr>
        <w:spacing w:after="0" w:line="293" w:lineRule="atLeast"/>
        <w:textAlignment w:val="baseline"/>
        <w:rPr>
          <w:rFonts w:ascii="Verdana" w:hAnsi="Verdana"/>
          <w:color w:val="000000"/>
          <w:sz w:val="20"/>
          <w:szCs w:val="20"/>
          <w:lang w:val="en-US"/>
        </w:rPr>
      </w:pPr>
      <w:r>
        <w:rPr>
          <w:rFonts w:ascii="Verdana" w:hAnsi="Verdana"/>
          <w:noProof/>
          <w:color w:val="000000"/>
          <w:sz w:val="20"/>
          <w:szCs w:val="20"/>
          <w:lang w:eastAsia="fr-FR"/>
        </w:rPr>
        <w:drawing>
          <wp:anchor distT="0" distB="0" distL="114300" distR="114300" simplePos="0" relativeHeight="251681792" behindDoc="0" locked="0" layoutInCell="1" allowOverlap="1">
            <wp:simplePos x="0" y="0"/>
            <wp:positionH relativeFrom="column">
              <wp:posOffset>2152914</wp:posOffset>
            </wp:positionH>
            <wp:positionV relativeFrom="paragraph">
              <wp:posOffset>22225</wp:posOffset>
            </wp:positionV>
            <wp:extent cx="3122295" cy="2084705"/>
            <wp:effectExtent l="19050" t="19050" r="20955" b="10795"/>
            <wp:wrapSquare wrapText="bothSides"/>
            <wp:docPr id="193" name="Image 193" descr="http://www.bt.com.bn/sites/default/files/styles/600x450-watermark/public/images/articles200316AA-Francophonie_week-001.transformed.jpg?itok=5Yt81F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bt.com.bn/sites/default/files/styles/600x450-watermark/public/images/articles200316AA-Francophonie_week-001.transformed.jpg?itok=5Yt81FoB"/>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22295" cy="2084705"/>
                    </a:xfrm>
                    <a:prstGeom prst="rect">
                      <a:avLst/>
                    </a:prstGeom>
                    <a:noFill/>
                    <a:ln>
                      <a:solidFill>
                        <a:schemeClr val="tx1"/>
                      </a:solidFill>
                    </a:ln>
                  </pic:spPr>
                </pic:pic>
              </a:graphicData>
            </a:graphic>
          </wp:anchor>
        </w:drawing>
      </w:r>
    </w:p>
    <w:p w:rsidR="00FC0E64" w:rsidRPr="00FC0E64" w:rsidRDefault="00FC0E64" w:rsidP="00FC0E64">
      <w:pPr>
        <w:spacing w:after="0" w:line="293" w:lineRule="atLeast"/>
        <w:textAlignment w:val="baseline"/>
        <w:rPr>
          <w:rFonts w:ascii="Verdana" w:hAnsi="Verdana"/>
          <w:color w:val="000000"/>
          <w:sz w:val="20"/>
          <w:szCs w:val="20"/>
          <w:lang w:val="en-US"/>
        </w:rPr>
      </w:pPr>
    </w:p>
    <w:p w:rsidR="00FC0E64" w:rsidRPr="00FC0E64" w:rsidRDefault="00FC0E64" w:rsidP="00FC0E64">
      <w:pPr>
        <w:spacing w:after="0" w:line="293" w:lineRule="atLeast"/>
        <w:textAlignment w:val="baseline"/>
        <w:rPr>
          <w:rFonts w:ascii="Verdana" w:hAnsi="Verdana"/>
          <w:color w:val="000000"/>
          <w:sz w:val="20"/>
          <w:szCs w:val="20"/>
          <w:lang w:val="en-US"/>
        </w:rPr>
      </w:pPr>
      <w:r>
        <w:rPr>
          <w:rFonts w:ascii="Verdana" w:hAnsi="Verdana"/>
          <w:noProof/>
          <w:color w:val="000000"/>
          <w:sz w:val="20"/>
          <w:szCs w:val="20"/>
          <w:lang w:eastAsia="fr-FR"/>
        </w:rPr>
        <w:drawing>
          <wp:anchor distT="0" distB="0" distL="114300" distR="114300" simplePos="0" relativeHeight="251682816" behindDoc="0" locked="0" layoutInCell="1" allowOverlap="1">
            <wp:simplePos x="0" y="0"/>
            <wp:positionH relativeFrom="column">
              <wp:posOffset>2153644</wp:posOffset>
            </wp:positionH>
            <wp:positionV relativeFrom="paragraph">
              <wp:posOffset>1772692</wp:posOffset>
            </wp:positionV>
            <wp:extent cx="3131389" cy="2090958"/>
            <wp:effectExtent l="19050" t="19050" r="12065" b="24130"/>
            <wp:wrapSquare wrapText="bothSides"/>
            <wp:docPr id="192" name="Image 192" descr="http://www.bt.com.bn/sites/default/files/styles/600x450-watermark/public/images/articles200316AA-Francophonie_week-002.transformed.jpg?itok=UysrOz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bt.com.bn/sites/default/files/styles/600x450-watermark/public/images/articles200316AA-Francophonie_week-002.transformed.jpg?itok=UysrOz3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31389" cy="2090958"/>
                    </a:xfrm>
                    <a:prstGeom prst="rect">
                      <a:avLst/>
                    </a:prstGeom>
                    <a:noFill/>
                    <a:ln>
                      <a:solidFill>
                        <a:schemeClr val="tx1"/>
                      </a:solidFill>
                    </a:ln>
                  </pic:spPr>
                </pic:pic>
              </a:graphicData>
            </a:graphic>
          </wp:anchor>
        </w:drawing>
      </w:r>
    </w:p>
    <w:p w:rsidR="00FC0E64" w:rsidRPr="00FC0E64" w:rsidRDefault="00FC0E64" w:rsidP="00FC0E64">
      <w:pPr>
        <w:spacing w:after="0" w:line="293" w:lineRule="atLeast"/>
        <w:textAlignment w:val="baseline"/>
        <w:rPr>
          <w:rFonts w:ascii="Verdana" w:hAnsi="Verdana"/>
          <w:color w:val="000000"/>
          <w:sz w:val="20"/>
          <w:szCs w:val="20"/>
          <w:lang w:val="en-US"/>
        </w:rPr>
      </w:pPr>
    </w:p>
    <w:p w:rsidR="00FC0E64" w:rsidRPr="00FC0E64" w:rsidRDefault="00FC0E64" w:rsidP="00FC0E64">
      <w:pPr>
        <w:spacing w:after="0" w:line="293" w:lineRule="atLeast"/>
        <w:textAlignment w:val="baseline"/>
        <w:rPr>
          <w:rFonts w:ascii="Verdana" w:hAnsi="Verdana"/>
          <w:color w:val="000000"/>
          <w:sz w:val="20"/>
          <w:szCs w:val="20"/>
          <w:lang w:val="en-US"/>
        </w:rPr>
      </w:pPr>
      <w:r>
        <w:rPr>
          <w:rFonts w:ascii="Verdana" w:hAnsi="Verdana"/>
          <w:noProof/>
          <w:color w:val="000000"/>
          <w:sz w:val="20"/>
          <w:szCs w:val="20"/>
          <w:lang w:eastAsia="fr-FR"/>
        </w:rPr>
        <w:drawing>
          <wp:anchor distT="0" distB="0" distL="114300" distR="114300" simplePos="0" relativeHeight="251685888" behindDoc="0" locked="0" layoutInCell="1" allowOverlap="1">
            <wp:simplePos x="0" y="0"/>
            <wp:positionH relativeFrom="column">
              <wp:posOffset>2507615</wp:posOffset>
            </wp:positionH>
            <wp:positionV relativeFrom="paragraph">
              <wp:posOffset>3539490</wp:posOffset>
            </wp:positionV>
            <wp:extent cx="3101975" cy="2035810"/>
            <wp:effectExtent l="19050" t="19050" r="22225" b="21590"/>
            <wp:wrapSquare wrapText="bothSides"/>
            <wp:docPr id="29" name="Image 29" descr="http://www.bt.com.bn/sites/default/files/styles/600x450-watermark/public/images/articles200316-AA-Francophonie_week-005.transformed.jpg?itok=K67UQK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bt.com.bn/sites/default/files/styles/600x450-watermark/public/images/articles200316-AA-Francophonie_week-005.transformed.jpg?itok=K67UQKLP"/>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01975" cy="2035810"/>
                    </a:xfrm>
                    <a:prstGeom prst="rect">
                      <a:avLst/>
                    </a:prstGeom>
                    <a:noFill/>
                    <a:ln>
                      <a:solidFill>
                        <a:schemeClr val="tx1"/>
                      </a:solidFill>
                    </a:ln>
                  </pic:spPr>
                </pic:pic>
              </a:graphicData>
            </a:graphic>
          </wp:anchor>
        </w:drawing>
      </w:r>
      <w:r>
        <w:rPr>
          <w:rFonts w:ascii="Verdana" w:hAnsi="Verdana"/>
          <w:noProof/>
          <w:color w:val="000000"/>
          <w:sz w:val="20"/>
          <w:szCs w:val="20"/>
          <w:lang w:eastAsia="fr-FR"/>
        </w:rPr>
        <w:drawing>
          <wp:anchor distT="0" distB="0" distL="114300" distR="114300" simplePos="0" relativeHeight="251684864" behindDoc="0" locked="0" layoutInCell="1" allowOverlap="1">
            <wp:simplePos x="0" y="0"/>
            <wp:positionH relativeFrom="column">
              <wp:posOffset>-597918</wp:posOffset>
            </wp:positionH>
            <wp:positionV relativeFrom="paragraph">
              <wp:posOffset>3531329</wp:posOffset>
            </wp:positionV>
            <wp:extent cx="3062378" cy="2044878"/>
            <wp:effectExtent l="19050" t="19050" r="24130" b="12700"/>
            <wp:wrapSquare wrapText="bothSides"/>
            <wp:docPr id="31" name="Image 31" descr="http://www.bt.com.bn/sites/default/files/styles/600x450-watermark/public/images/articles200316AA-Francophonie_week-003.transformed.jpg?itok=LuO3N2t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bt.com.bn/sites/default/files/styles/600x450-watermark/public/images/articles200316AA-Francophonie_week-003.transformed.jpg?itok=LuO3N2tF"/>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62378" cy="2044878"/>
                    </a:xfrm>
                    <a:prstGeom prst="rect">
                      <a:avLst/>
                    </a:prstGeom>
                    <a:noFill/>
                    <a:ln>
                      <a:solidFill>
                        <a:schemeClr val="tx1"/>
                      </a:solidFill>
                    </a:ln>
                  </pic:spPr>
                </pic:pic>
              </a:graphicData>
            </a:graphic>
          </wp:anchor>
        </w:drawing>
      </w:r>
    </w:p>
    <w:p w:rsidR="00FC0E64" w:rsidRPr="00FC0E64" w:rsidRDefault="00FC0E64" w:rsidP="00FC0E64">
      <w:pPr>
        <w:spacing w:after="0" w:line="293" w:lineRule="atLeast"/>
        <w:textAlignment w:val="baseline"/>
        <w:rPr>
          <w:rFonts w:ascii="Verdana" w:hAnsi="Verdana"/>
          <w:color w:val="000000"/>
          <w:sz w:val="20"/>
          <w:szCs w:val="20"/>
          <w:lang w:val="en-US"/>
        </w:rPr>
      </w:pPr>
    </w:p>
    <w:p w:rsidR="00FC0E64" w:rsidRPr="00FC0E64" w:rsidRDefault="00FC0E64" w:rsidP="00FC0E64">
      <w:pPr>
        <w:spacing w:after="0" w:line="293" w:lineRule="atLeast"/>
        <w:textAlignment w:val="baseline"/>
        <w:rPr>
          <w:rFonts w:ascii="Verdana" w:hAnsi="Verdana"/>
          <w:color w:val="000000"/>
          <w:sz w:val="20"/>
          <w:szCs w:val="20"/>
          <w:lang w:val="en-US"/>
        </w:rPr>
      </w:pPr>
    </w:p>
    <w:p w:rsidR="00FC0E64" w:rsidRPr="00FC0E64" w:rsidRDefault="00FC0E64" w:rsidP="00FC0E64">
      <w:pPr>
        <w:spacing w:after="0" w:line="293" w:lineRule="atLeast"/>
        <w:textAlignment w:val="baseline"/>
        <w:rPr>
          <w:rFonts w:ascii="Verdana" w:hAnsi="Verdana"/>
          <w:color w:val="000000"/>
          <w:sz w:val="20"/>
          <w:szCs w:val="20"/>
          <w:lang w:val="en-US"/>
        </w:rPr>
      </w:pPr>
    </w:p>
    <w:p w:rsidR="00FC0E64" w:rsidRPr="00FC0E64" w:rsidRDefault="00FC0E64" w:rsidP="00FC0E64">
      <w:pPr>
        <w:spacing w:after="0" w:line="293" w:lineRule="atLeast"/>
        <w:textAlignment w:val="baseline"/>
        <w:rPr>
          <w:rFonts w:ascii="Verdana" w:hAnsi="Verdana"/>
          <w:color w:val="000000"/>
          <w:sz w:val="20"/>
          <w:szCs w:val="20"/>
          <w:lang w:val="en-US"/>
        </w:rPr>
      </w:pPr>
    </w:p>
    <w:p w:rsidR="00FC0E64" w:rsidRPr="00FC0E64" w:rsidRDefault="00FC0E64" w:rsidP="00FC0E64">
      <w:pPr>
        <w:spacing w:after="0" w:line="293" w:lineRule="atLeast"/>
        <w:textAlignment w:val="baseline"/>
        <w:rPr>
          <w:rFonts w:ascii="Verdana" w:hAnsi="Verdana"/>
          <w:color w:val="000000"/>
          <w:sz w:val="20"/>
          <w:szCs w:val="20"/>
          <w:lang w:val="en-US"/>
        </w:rPr>
      </w:pPr>
    </w:p>
    <w:p w:rsidR="00FC0E64" w:rsidRPr="00FC0E64" w:rsidRDefault="00FC0E64" w:rsidP="00FC0E64">
      <w:pPr>
        <w:spacing w:after="0" w:line="293" w:lineRule="atLeast"/>
        <w:textAlignment w:val="baseline"/>
        <w:rPr>
          <w:rFonts w:ascii="Verdana" w:hAnsi="Verdana"/>
          <w:color w:val="000000"/>
          <w:sz w:val="20"/>
          <w:szCs w:val="20"/>
          <w:lang w:val="en-US"/>
        </w:rPr>
      </w:pPr>
    </w:p>
    <w:p w:rsidR="00FC0E64" w:rsidRPr="00FC0E64" w:rsidRDefault="00FC0E64" w:rsidP="00FC0E64">
      <w:pPr>
        <w:spacing w:after="0" w:line="293" w:lineRule="atLeast"/>
        <w:textAlignment w:val="baseline"/>
        <w:rPr>
          <w:rFonts w:ascii="Verdana" w:hAnsi="Verdana"/>
          <w:color w:val="000000"/>
          <w:sz w:val="20"/>
          <w:szCs w:val="20"/>
          <w:lang w:val="en-US"/>
        </w:rPr>
      </w:pPr>
    </w:p>
    <w:p w:rsidR="00FC0E64" w:rsidRPr="00FC0E64" w:rsidRDefault="006A07D5" w:rsidP="00FC0E64">
      <w:pPr>
        <w:spacing w:after="0" w:line="293" w:lineRule="atLeast"/>
        <w:textAlignment w:val="baseline"/>
        <w:rPr>
          <w:rFonts w:ascii="Verdana" w:hAnsi="Verdana"/>
          <w:color w:val="000000"/>
          <w:sz w:val="20"/>
          <w:szCs w:val="20"/>
          <w:lang w:val="en-US"/>
        </w:rPr>
      </w:pPr>
      <w:r>
        <w:rPr>
          <w:rFonts w:ascii="Verdana" w:hAnsi="Verdana"/>
          <w:noProof/>
          <w:color w:val="000000"/>
          <w:sz w:val="20"/>
          <w:szCs w:val="20"/>
          <w:lang w:eastAsia="fr-FR"/>
        </w:rPr>
        <w:drawing>
          <wp:anchor distT="0" distB="0" distL="114300" distR="114300" simplePos="0" relativeHeight="251683840" behindDoc="0" locked="0" layoutInCell="1" allowOverlap="1">
            <wp:simplePos x="0" y="0"/>
            <wp:positionH relativeFrom="page">
              <wp:posOffset>288937</wp:posOffset>
            </wp:positionH>
            <wp:positionV relativeFrom="paragraph">
              <wp:posOffset>243109</wp:posOffset>
            </wp:positionV>
            <wp:extent cx="2712085" cy="1759585"/>
            <wp:effectExtent l="19050" t="19050" r="12065" b="12065"/>
            <wp:wrapSquare wrapText="bothSides"/>
            <wp:docPr id="30" name="Image 30" descr="http://www.bt.com.bn/sites/default/files/styles/600x450-watermark/public/images/articles200316-AA-Francophonie_week-004.transformed.jpg?itok=SiJOED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bt.com.bn/sites/default/files/styles/600x450-watermark/public/images/articles200316-AA-Francophonie_week-004.transformed.jpg?itok=SiJOEDOC"/>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12085" cy="1759585"/>
                    </a:xfrm>
                    <a:prstGeom prst="rect">
                      <a:avLst/>
                    </a:prstGeom>
                    <a:noFill/>
                    <a:ln>
                      <a:solidFill>
                        <a:schemeClr val="tx1"/>
                      </a:solidFill>
                    </a:ln>
                  </pic:spPr>
                </pic:pic>
              </a:graphicData>
            </a:graphic>
          </wp:anchor>
        </w:drawing>
      </w:r>
    </w:p>
    <w:p w:rsidR="00FC0E64" w:rsidRPr="00FC0E64" w:rsidRDefault="00FC0E64" w:rsidP="00FC0E64">
      <w:pPr>
        <w:spacing w:after="0" w:line="293" w:lineRule="atLeast"/>
        <w:textAlignment w:val="baseline"/>
        <w:rPr>
          <w:rFonts w:ascii="Verdana" w:hAnsi="Verdana"/>
          <w:color w:val="000000"/>
          <w:sz w:val="20"/>
          <w:szCs w:val="20"/>
          <w:lang w:val="en-US"/>
        </w:rPr>
      </w:pPr>
    </w:p>
    <w:p w:rsidR="00FC0E64" w:rsidRPr="00FC0E64" w:rsidRDefault="00FC0E64" w:rsidP="00FC0E64">
      <w:pPr>
        <w:spacing w:after="0" w:line="293" w:lineRule="atLeast"/>
        <w:textAlignment w:val="baseline"/>
        <w:rPr>
          <w:rFonts w:ascii="Verdana" w:hAnsi="Verdana"/>
          <w:color w:val="000000"/>
          <w:sz w:val="20"/>
          <w:szCs w:val="20"/>
          <w:lang w:val="en-US"/>
        </w:rPr>
      </w:pPr>
    </w:p>
    <w:p w:rsidR="00FC0E64" w:rsidRPr="00FC0E64" w:rsidRDefault="00FC0E64" w:rsidP="00FC0E64">
      <w:pPr>
        <w:spacing w:after="0" w:line="293" w:lineRule="atLeast"/>
        <w:textAlignment w:val="baseline"/>
        <w:rPr>
          <w:rFonts w:ascii="Verdana" w:hAnsi="Verdana"/>
          <w:color w:val="000000"/>
          <w:sz w:val="20"/>
          <w:szCs w:val="20"/>
          <w:lang w:val="en-US"/>
        </w:rPr>
      </w:pPr>
    </w:p>
    <w:p w:rsidR="00FC0E64" w:rsidRPr="00FC0E64" w:rsidRDefault="00FC0E64" w:rsidP="00FC0E64">
      <w:pPr>
        <w:spacing w:after="0" w:line="293" w:lineRule="atLeast"/>
        <w:textAlignment w:val="baseline"/>
        <w:rPr>
          <w:rFonts w:ascii="Verdana" w:hAnsi="Verdana"/>
          <w:color w:val="000000"/>
          <w:sz w:val="20"/>
          <w:szCs w:val="20"/>
          <w:lang w:val="en-US"/>
        </w:rPr>
      </w:pPr>
    </w:p>
    <w:p w:rsidR="00FC0E64" w:rsidRPr="00FC0E64" w:rsidRDefault="00FC0E64" w:rsidP="00FC0E64">
      <w:pPr>
        <w:spacing w:after="0" w:line="293" w:lineRule="atLeast"/>
        <w:textAlignment w:val="baseline"/>
        <w:rPr>
          <w:rFonts w:ascii="Verdana" w:hAnsi="Verdana"/>
          <w:color w:val="000000"/>
          <w:sz w:val="20"/>
          <w:szCs w:val="20"/>
          <w:lang w:val="en-US"/>
        </w:rPr>
      </w:pPr>
    </w:p>
    <w:p w:rsidR="00FC0E64" w:rsidRPr="00FC0E64" w:rsidRDefault="00FC0E64" w:rsidP="00FC0E64">
      <w:pPr>
        <w:spacing w:after="0" w:line="293" w:lineRule="atLeast"/>
        <w:textAlignment w:val="baseline"/>
        <w:rPr>
          <w:rFonts w:ascii="Verdana" w:hAnsi="Verdana"/>
          <w:color w:val="000000"/>
          <w:sz w:val="20"/>
          <w:szCs w:val="20"/>
          <w:lang w:val="en-US"/>
        </w:rPr>
      </w:pPr>
    </w:p>
    <w:p w:rsidR="00FC0E64" w:rsidRPr="00FC0E64" w:rsidRDefault="00FC0E64" w:rsidP="00FC0E64">
      <w:pPr>
        <w:spacing w:after="0" w:line="293" w:lineRule="atLeast"/>
        <w:textAlignment w:val="baseline"/>
        <w:rPr>
          <w:rFonts w:ascii="Verdana" w:hAnsi="Verdana"/>
          <w:color w:val="000000"/>
          <w:sz w:val="20"/>
          <w:szCs w:val="20"/>
          <w:lang w:val="en-US"/>
        </w:rPr>
      </w:pPr>
    </w:p>
    <w:p w:rsidR="00FC0E64" w:rsidRPr="00FC0E64" w:rsidRDefault="00FC0E64" w:rsidP="00FC0E64">
      <w:pPr>
        <w:spacing w:after="0" w:line="293" w:lineRule="atLeast"/>
        <w:textAlignment w:val="baseline"/>
        <w:rPr>
          <w:rFonts w:ascii="Verdana" w:hAnsi="Verdana"/>
          <w:color w:val="000000"/>
          <w:sz w:val="20"/>
          <w:szCs w:val="20"/>
          <w:lang w:val="en-US"/>
        </w:rPr>
      </w:pPr>
    </w:p>
    <w:p w:rsidR="00FC0E64" w:rsidRPr="00FC0E64" w:rsidRDefault="00FC0E64" w:rsidP="00FC0E64">
      <w:pPr>
        <w:spacing w:after="0" w:line="293" w:lineRule="atLeast"/>
        <w:textAlignment w:val="baseline"/>
        <w:rPr>
          <w:rFonts w:ascii="Verdana" w:hAnsi="Verdana"/>
          <w:color w:val="000000"/>
          <w:sz w:val="20"/>
          <w:szCs w:val="20"/>
          <w:lang w:val="en-US"/>
        </w:rPr>
      </w:pPr>
    </w:p>
    <w:p w:rsidR="00FC0E64" w:rsidRPr="00FC0E64" w:rsidRDefault="00FC0E64" w:rsidP="00FC0E64">
      <w:pPr>
        <w:spacing w:after="0" w:line="293" w:lineRule="atLeast"/>
        <w:textAlignment w:val="baseline"/>
        <w:rPr>
          <w:rFonts w:ascii="Verdana" w:hAnsi="Verdana"/>
          <w:color w:val="000000"/>
          <w:sz w:val="20"/>
          <w:szCs w:val="20"/>
          <w:lang w:val="en-US"/>
        </w:rPr>
      </w:pPr>
    </w:p>
    <w:p w:rsidR="00FC0E64" w:rsidRPr="00FC0E64" w:rsidRDefault="00FC0E64" w:rsidP="00FC0E64">
      <w:pPr>
        <w:spacing w:after="0" w:line="293" w:lineRule="atLeast"/>
        <w:textAlignment w:val="baseline"/>
        <w:rPr>
          <w:rFonts w:ascii="Verdana" w:hAnsi="Verdana"/>
          <w:color w:val="000000"/>
          <w:sz w:val="20"/>
          <w:szCs w:val="20"/>
          <w:lang w:val="en-US"/>
        </w:rPr>
      </w:pPr>
      <w:r>
        <w:rPr>
          <w:rFonts w:ascii="Verdana" w:hAnsi="Verdana"/>
          <w:noProof/>
          <w:color w:val="000000"/>
          <w:sz w:val="20"/>
          <w:szCs w:val="20"/>
          <w:lang w:eastAsia="fr-FR"/>
        </w:rPr>
        <w:drawing>
          <wp:anchor distT="0" distB="0" distL="114300" distR="114300" simplePos="0" relativeHeight="251686912" behindDoc="0" locked="0" layoutInCell="1" allowOverlap="1">
            <wp:simplePos x="0" y="0"/>
            <wp:positionH relativeFrom="column">
              <wp:posOffset>-226922</wp:posOffset>
            </wp:positionH>
            <wp:positionV relativeFrom="paragraph">
              <wp:posOffset>18894</wp:posOffset>
            </wp:positionV>
            <wp:extent cx="2370846" cy="1925421"/>
            <wp:effectExtent l="19050" t="19050" r="10795" b="17780"/>
            <wp:wrapSquare wrapText="bothSides"/>
            <wp:docPr id="28" name="Image 28" descr="http://www.bt.com.bn/sites/default/files/styles/600x450-watermark/public/images/articles200316-AA-Francophonie_week-006.transformed.jpg?itok=2_aJW7S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bt.com.bn/sites/default/files/styles/600x450-watermark/public/images/articles200316-AA-Francophonie_week-006.transformed.jpg?itok=2_aJW7Sj"/>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70846" cy="1925421"/>
                    </a:xfrm>
                    <a:prstGeom prst="rect">
                      <a:avLst/>
                    </a:prstGeom>
                    <a:noFill/>
                    <a:ln>
                      <a:solidFill>
                        <a:schemeClr val="tx1"/>
                      </a:solidFill>
                    </a:ln>
                  </pic:spPr>
                </pic:pic>
              </a:graphicData>
            </a:graphic>
          </wp:anchor>
        </w:drawing>
      </w:r>
    </w:p>
    <w:p w:rsidR="00FC0E64" w:rsidRPr="00FC0E64" w:rsidRDefault="00FC0E64" w:rsidP="00FC0E64">
      <w:pPr>
        <w:spacing w:after="0" w:line="293" w:lineRule="atLeast"/>
        <w:textAlignment w:val="baseline"/>
        <w:rPr>
          <w:rFonts w:ascii="Verdana" w:hAnsi="Verdana"/>
          <w:noProof/>
          <w:color w:val="000000"/>
          <w:sz w:val="20"/>
          <w:szCs w:val="20"/>
          <w:lang w:val="en-US" w:eastAsia="fr-FR"/>
        </w:rPr>
      </w:pPr>
    </w:p>
    <w:p w:rsidR="00FC0E64" w:rsidRPr="00767742" w:rsidRDefault="00FC0E64" w:rsidP="00FC0E64">
      <w:pPr>
        <w:spacing w:line="293" w:lineRule="atLeast"/>
        <w:textAlignment w:val="baseline"/>
        <w:rPr>
          <w:rFonts w:ascii="Verdana" w:hAnsi="Verdana"/>
          <w:color w:val="000000"/>
          <w:sz w:val="16"/>
          <w:szCs w:val="16"/>
          <w:lang w:val="en-US"/>
        </w:rPr>
      </w:pPr>
      <w:r w:rsidRPr="00CF568A">
        <w:rPr>
          <w:rFonts w:ascii="Verdana" w:hAnsi="Verdana"/>
          <w:color w:val="000000"/>
          <w:sz w:val="16"/>
          <w:szCs w:val="16"/>
          <w:lang w:val="en-US"/>
        </w:rPr>
        <w:t xml:space="preserve">Deputy Permanent Secretary (Tourism) Wardi Hj Mohammad Ali (L) presenting a mock ticket to Paris to lucky draw winner Amal Nadzirah Salehen during the closing ceremony of the Francophonie Week at The Colonnade, Jerudong Park yesterday. </w:t>
      </w:r>
      <w:r w:rsidRPr="00767742">
        <w:rPr>
          <w:rFonts w:ascii="Verdana" w:hAnsi="Verdana"/>
          <w:color w:val="000000"/>
          <w:sz w:val="16"/>
          <w:szCs w:val="16"/>
          <w:lang w:val="en-US"/>
        </w:rPr>
        <w:t>Picture: BT/Khaliq Rozaiman</w:t>
      </w:r>
    </w:p>
    <w:p w:rsidR="00FC0E64" w:rsidRPr="00767742" w:rsidRDefault="00FC0E64" w:rsidP="00FC0E64">
      <w:pPr>
        <w:spacing w:after="0" w:line="293" w:lineRule="atLeast"/>
        <w:textAlignment w:val="baseline"/>
        <w:rPr>
          <w:rFonts w:ascii="Verdana" w:hAnsi="Verdana"/>
          <w:color w:val="000000"/>
          <w:sz w:val="20"/>
          <w:szCs w:val="20"/>
          <w:lang w:val="en-US"/>
        </w:rPr>
      </w:pPr>
    </w:p>
    <w:p w:rsidR="00FC0E64" w:rsidRPr="00767742" w:rsidRDefault="00FC0E64" w:rsidP="00FC0E64">
      <w:pPr>
        <w:spacing w:after="0" w:line="293" w:lineRule="atLeast"/>
        <w:textAlignment w:val="baseline"/>
        <w:rPr>
          <w:rFonts w:ascii="Verdana" w:hAnsi="Verdana"/>
          <w:color w:val="000000"/>
          <w:sz w:val="20"/>
          <w:szCs w:val="20"/>
          <w:lang w:val="en-US"/>
        </w:rPr>
      </w:pPr>
    </w:p>
    <w:p w:rsidR="00FC0E64" w:rsidRPr="00767742" w:rsidRDefault="00FC0E64" w:rsidP="00FC0E64">
      <w:pPr>
        <w:spacing w:after="0" w:line="293" w:lineRule="atLeast"/>
        <w:textAlignment w:val="baseline"/>
        <w:rPr>
          <w:rFonts w:ascii="Verdana" w:hAnsi="Verdana"/>
          <w:color w:val="000000"/>
          <w:sz w:val="20"/>
          <w:szCs w:val="20"/>
          <w:lang w:val="en-US"/>
        </w:rPr>
      </w:pPr>
    </w:p>
    <w:p w:rsidR="00FC0E64" w:rsidRPr="00767742" w:rsidRDefault="00FC0E64" w:rsidP="00FC0E64">
      <w:pPr>
        <w:spacing w:after="0" w:line="293" w:lineRule="atLeast"/>
        <w:textAlignment w:val="baseline"/>
        <w:rPr>
          <w:rFonts w:ascii="Verdana" w:hAnsi="Verdana"/>
          <w:color w:val="000000"/>
          <w:sz w:val="20"/>
          <w:szCs w:val="20"/>
          <w:lang w:val="en-US"/>
        </w:rPr>
      </w:pPr>
    </w:p>
    <w:p w:rsidR="00FC0E64" w:rsidRPr="00CF568A" w:rsidRDefault="00FC0E64" w:rsidP="00FC0E64">
      <w:pPr>
        <w:spacing w:line="293" w:lineRule="atLeast"/>
        <w:textAlignment w:val="baseline"/>
        <w:rPr>
          <w:rFonts w:ascii="Verdana" w:hAnsi="Verdana"/>
          <w:caps/>
          <w:color w:val="666666"/>
          <w:sz w:val="20"/>
          <w:szCs w:val="20"/>
          <w:lang w:val="en-US"/>
        </w:rPr>
      </w:pPr>
      <w:r w:rsidRPr="00CF568A">
        <w:rPr>
          <w:rFonts w:ascii="Verdana" w:hAnsi="Verdana"/>
          <w:caps/>
          <w:color w:val="666666"/>
          <w:sz w:val="20"/>
          <w:szCs w:val="20"/>
          <w:lang w:val="en-US"/>
        </w:rPr>
        <w:t>ANALISA AMU</w:t>
      </w:r>
    </w:p>
    <w:p w:rsidR="00FC0E64" w:rsidRPr="00CF568A" w:rsidRDefault="00FC0E64" w:rsidP="00FC0E64">
      <w:pPr>
        <w:spacing w:line="293" w:lineRule="atLeast"/>
        <w:textAlignment w:val="baseline"/>
        <w:rPr>
          <w:rFonts w:ascii="Verdana" w:hAnsi="Verdana"/>
          <w:caps/>
          <w:color w:val="666666"/>
          <w:sz w:val="20"/>
          <w:szCs w:val="20"/>
          <w:lang w:val="en-US"/>
        </w:rPr>
      </w:pPr>
      <w:r w:rsidRPr="00CF568A">
        <w:rPr>
          <w:rFonts w:ascii="Verdana" w:hAnsi="Verdana"/>
          <w:caps/>
          <w:color w:val="666666"/>
          <w:sz w:val="20"/>
          <w:szCs w:val="20"/>
          <w:lang w:val="en-US"/>
        </w:rPr>
        <w:t>BANDAR SERI BEGAWAN</w:t>
      </w:r>
    </w:p>
    <w:p w:rsidR="00FC0E64" w:rsidRPr="00CF568A" w:rsidRDefault="00FC0E64" w:rsidP="00FC0E64">
      <w:pPr>
        <w:pStyle w:val="NormalWeb"/>
        <w:spacing w:before="0" w:beforeAutospacing="0" w:after="300" w:afterAutospacing="0" w:line="293" w:lineRule="atLeast"/>
        <w:textAlignment w:val="baseline"/>
        <w:rPr>
          <w:rFonts w:ascii="Verdana" w:hAnsi="Verdana"/>
          <w:color w:val="CC9900"/>
          <w:sz w:val="20"/>
          <w:szCs w:val="20"/>
          <w:lang w:val="en-US"/>
        </w:rPr>
      </w:pPr>
      <w:r w:rsidRPr="00CF568A">
        <w:rPr>
          <w:rFonts w:ascii="Verdana" w:hAnsi="Verdana"/>
          <w:color w:val="CC9900"/>
          <w:sz w:val="20"/>
          <w:szCs w:val="20"/>
          <w:lang w:val="en-US"/>
        </w:rPr>
        <w:t>Monday, March 21, 2016</w:t>
      </w:r>
    </w:p>
    <w:p w:rsidR="00FC0E64" w:rsidRPr="00CF568A" w:rsidRDefault="00FC0E64" w:rsidP="00FC0E64">
      <w:pPr>
        <w:pStyle w:val="NormalWeb"/>
        <w:spacing w:before="0" w:beforeAutospacing="0" w:after="300" w:afterAutospacing="0" w:line="293" w:lineRule="atLeast"/>
        <w:jc w:val="both"/>
        <w:textAlignment w:val="baseline"/>
        <w:rPr>
          <w:rFonts w:ascii="Verdana" w:hAnsi="Verdana"/>
          <w:color w:val="000000"/>
          <w:sz w:val="20"/>
          <w:szCs w:val="20"/>
          <w:lang w:val="en-US"/>
        </w:rPr>
      </w:pPr>
      <w:r w:rsidRPr="00CF568A">
        <w:rPr>
          <w:rFonts w:ascii="Verdana" w:hAnsi="Verdana"/>
          <w:color w:val="000000"/>
          <w:sz w:val="20"/>
          <w:szCs w:val="20"/>
          <w:lang w:val="en-US"/>
        </w:rPr>
        <w:t>THE Francophonie Week 2016 ended yesterday with musical performances at the beautiful Collonade of Jerudong Park Playground.</w:t>
      </w:r>
    </w:p>
    <w:p w:rsidR="00FC0E64" w:rsidRPr="00CF568A" w:rsidRDefault="00FC0E64" w:rsidP="00FC0E64">
      <w:pPr>
        <w:pStyle w:val="NormalWeb"/>
        <w:spacing w:before="0" w:beforeAutospacing="0" w:after="300" w:afterAutospacing="0" w:line="293" w:lineRule="atLeast"/>
        <w:jc w:val="both"/>
        <w:textAlignment w:val="baseline"/>
        <w:rPr>
          <w:rFonts w:ascii="Verdana" w:hAnsi="Verdana"/>
          <w:color w:val="000000"/>
          <w:sz w:val="20"/>
          <w:szCs w:val="20"/>
          <w:lang w:val="en-US"/>
        </w:rPr>
      </w:pPr>
      <w:r w:rsidRPr="00CF568A">
        <w:rPr>
          <w:rFonts w:ascii="Verdana" w:hAnsi="Verdana"/>
          <w:color w:val="000000"/>
          <w:sz w:val="20"/>
          <w:szCs w:val="20"/>
          <w:lang w:val="en-US"/>
        </w:rPr>
        <w:t>Present as the guest of honour was the Ministry of Primary Resources and Tourism’s Acting Permanent Secretary Wardi Hj Mohammad Ali. In his remarks, Wardi lauded the efforts made by the Alliance Francaise (AF) de Brunei, the French Embassy and its stakeholders on their success in organising the event.</w:t>
      </w:r>
    </w:p>
    <w:p w:rsidR="00FC0E64" w:rsidRPr="00CF568A" w:rsidRDefault="00FC0E64" w:rsidP="00FC0E64">
      <w:pPr>
        <w:pStyle w:val="NormalWeb"/>
        <w:spacing w:before="0" w:beforeAutospacing="0" w:after="300" w:afterAutospacing="0" w:line="293" w:lineRule="atLeast"/>
        <w:jc w:val="both"/>
        <w:textAlignment w:val="baseline"/>
        <w:rPr>
          <w:rFonts w:ascii="Verdana" w:hAnsi="Verdana"/>
          <w:color w:val="000000"/>
          <w:sz w:val="20"/>
          <w:szCs w:val="20"/>
          <w:lang w:val="en-US"/>
        </w:rPr>
      </w:pPr>
      <w:r w:rsidRPr="00CF568A">
        <w:rPr>
          <w:rFonts w:ascii="Verdana" w:hAnsi="Verdana"/>
          <w:color w:val="000000"/>
          <w:sz w:val="20"/>
          <w:szCs w:val="20"/>
          <w:lang w:val="en-US"/>
        </w:rPr>
        <w:t>“I am happy to know the various places of interest in Brunei Darussalam selected for the Francophonie Week have attracted a large turnout, such as the open air cinema at the Sultan Haji Hassanal Bolkiah Silver Jubilee Park, Art Gallery, and the dinner at the Royal Wharf waterfront, and lastly the closing ceremony at Jerudong Park,” he said.</w:t>
      </w:r>
    </w:p>
    <w:p w:rsidR="00FC0E64" w:rsidRPr="00CF568A" w:rsidRDefault="00FC0E64" w:rsidP="00FC0E64">
      <w:pPr>
        <w:pStyle w:val="NormalWeb"/>
        <w:spacing w:before="0" w:beforeAutospacing="0" w:after="300" w:afterAutospacing="0" w:line="293" w:lineRule="atLeast"/>
        <w:jc w:val="both"/>
        <w:textAlignment w:val="baseline"/>
        <w:rPr>
          <w:rFonts w:ascii="Verdana" w:hAnsi="Verdana"/>
          <w:color w:val="000000"/>
          <w:sz w:val="20"/>
          <w:szCs w:val="20"/>
          <w:lang w:val="en-US"/>
        </w:rPr>
      </w:pPr>
      <w:r w:rsidRPr="00CF568A">
        <w:rPr>
          <w:rFonts w:ascii="Verdana" w:hAnsi="Verdana"/>
          <w:color w:val="000000"/>
          <w:sz w:val="20"/>
          <w:szCs w:val="20"/>
          <w:lang w:val="en-US"/>
        </w:rPr>
        <w:t>He also encouraged more individuals and groups to organise similar events throughout the year, while promoting various tourist attractions in the country.</w:t>
      </w:r>
    </w:p>
    <w:p w:rsidR="00FC0E64" w:rsidRPr="00CF568A" w:rsidRDefault="00FC0E64" w:rsidP="00FC0E64">
      <w:pPr>
        <w:pStyle w:val="NormalWeb"/>
        <w:spacing w:before="0" w:beforeAutospacing="0" w:after="300" w:afterAutospacing="0" w:line="293" w:lineRule="atLeast"/>
        <w:jc w:val="both"/>
        <w:textAlignment w:val="baseline"/>
        <w:rPr>
          <w:rFonts w:ascii="Verdana" w:hAnsi="Verdana"/>
          <w:color w:val="000000"/>
          <w:sz w:val="20"/>
          <w:szCs w:val="20"/>
          <w:lang w:val="en-US"/>
        </w:rPr>
      </w:pPr>
      <w:r w:rsidRPr="00CF568A">
        <w:rPr>
          <w:rFonts w:ascii="Verdana" w:hAnsi="Verdana"/>
          <w:color w:val="000000"/>
          <w:sz w:val="20"/>
          <w:szCs w:val="20"/>
          <w:lang w:val="en-US"/>
        </w:rPr>
        <w:t>“We look forward to welcoming many more visitors to Brunei Darussalam,” Wardi added.</w:t>
      </w:r>
    </w:p>
    <w:p w:rsidR="00FC0E64" w:rsidRPr="00CF568A" w:rsidRDefault="00FC0E64" w:rsidP="00FC0E64">
      <w:pPr>
        <w:pStyle w:val="NormalWeb"/>
        <w:spacing w:before="0" w:beforeAutospacing="0" w:after="300" w:afterAutospacing="0" w:line="293" w:lineRule="atLeast"/>
        <w:jc w:val="both"/>
        <w:textAlignment w:val="baseline"/>
        <w:rPr>
          <w:rFonts w:ascii="Verdana" w:hAnsi="Verdana"/>
          <w:color w:val="000000"/>
          <w:sz w:val="20"/>
          <w:szCs w:val="20"/>
          <w:lang w:val="en-US"/>
        </w:rPr>
      </w:pPr>
      <w:r w:rsidRPr="00CF568A">
        <w:rPr>
          <w:rFonts w:ascii="Verdana" w:hAnsi="Verdana"/>
          <w:color w:val="000000"/>
          <w:sz w:val="20"/>
          <w:szCs w:val="20"/>
          <w:lang w:val="en-US"/>
        </w:rPr>
        <w:t>Also present during the closing ceremony was French Ambassador Loan Forgeron; the President of the committee of AF Brunei, Pg Dato Paduka Hj Idris ibnu al-Mahrum Pg Tememgong Pg Hj Mohammad; the honorary Swiss consul to Brunei Darussalam, Pg Izad Ryan Pg Laila Kanun Diraja Pg Hj Bahrin; and High Commissioner of Canada Marina Laker.</w:t>
      </w:r>
    </w:p>
    <w:p w:rsidR="00FC0E64" w:rsidRPr="00CF568A" w:rsidRDefault="00FC0E64" w:rsidP="00FC0E64">
      <w:pPr>
        <w:pStyle w:val="NormalWeb"/>
        <w:spacing w:before="0" w:beforeAutospacing="0" w:after="300" w:afterAutospacing="0" w:line="293" w:lineRule="atLeast"/>
        <w:jc w:val="both"/>
        <w:textAlignment w:val="baseline"/>
        <w:rPr>
          <w:rFonts w:ascii="Verdana" w:hAnsi="Verdana"/>
          <w:color w:val="000000"/>
          <w:sz w:val="20"/>
          <w:szCs w:val="20"/>
          <w:lang w:val="en-US"/>
        </w:rPr>
      </w:pPr>
      <w:r w:rsidRPr="00CF568A">
        <w:rPr>
          <w:rFonts w:ascii="Verdana" w:hAnsi="Verdana"/>
          <w:color w:val="000000"/>
          <w:sz w:val="20"/>
          <w:szCs w:val="20"/>
          <w:lang w:val="en-US"/>
        </w:rPr>
        <w:t>Prior to the performance from the Canadian artiste Melanie Gall, a lucky draw to win a trip to Paris was conducted in front of the audience. The prize was claimed by 19-year-old Amal Nadzirah Salehen.</w:t>
      </w:r>
    </w:p>
    <w:p w:rsidR="00FC0E64" w:rsidRDefault="00FC0E64" w:rsidP="00FC0E64">
      <w:pPr>
        <w:pStyle w:val="NormalWeb"/>
        <w:spacing w:before="0" w:beforeAutospacing="0" w:after="300" w:afterAutospacing="0" w:line="293" w:lineRule="atLeast"/>
        <w:textAlignment w:val="baseline"/>
        <w:rPr>
          <w:rFonts w:ascii="Verdana" w:hAnsi="Verdana"/>
          <w:color w:val="000000"/>
          <w:sz w:val="20"/>
          <w:szCs w:val="20"/>
          <w:lang w:val="en-US"/>
        </w:rPr>
      </w:pPr>
      <w:r w:rsidRPr="00B40DFF">
        <w:rPr>
          <w:rFonts w:ascii="Verdana" w:hAnsi="Verdana"/>
          <w:color w:val="000000"/>
          <w:sz w:val="20"/>
          <w:szCs w:val="20"/>
          <w:lang w:val="en-US"/>
        </w:rPr>
        <w:t>The Brunei Times</w:t>
      </w:r>
    </w:p>
    <w:p w:rsidR="00011880" w:rsidRDefault="00011880">
      <w:pPr>
        <w:rPr>
          <w:rFonts w:ascii="Verdana" w:eastAsia="Times New Roman" w:hAnsi="Verdana" w:cs="Times New Roman"/>
          <w:color w:val="000000"/>
          <w:sz w:val="20"/>
          <w:szCs w:val="20"/>
          <w:lang w:val="en-US" w:eastAsia="fr-FR"/>
        </w:rPr>
      </w:pPr>
      <w:r>
        <w:rPr>
          <w:rFonts w:ascii="Verdana" w:hAnsi="Verdana"/>
          <w:color w:val="000000"/>
          <w:sz w:val="20"/>
          <w:szCs w:val="20"/>
          <w:lang w:val="en-US"/>
        </w:rPr>
        <w:br w:type="page"/>
      </w:r>
    </w:p>
    <w:p w:rsidR="00011880" w:rsidRDefault="00011880" w:rsidP="00011880">
      <w:pPr>
        <w:rPr>
          <w:b/>
          <w:color w:val="002060"/>
          <w:sz w:val="24"/>
          <w:lang w:val="en-US"/>
        </w:rPr>
      </w:pPr>
      <w:r w:rsidRPr="00011880">
        <w:rPr>
          <w:b/>
          <w:color w:val="002060"/>
          <w:sz w:val="24"/>
          <w:lang w:val="en-US"/>
        </w:rPr>
        <w:lastRenderedPageBreak/>
        <w:t>Brunei Times – 22/03/2016</w:t>
      </w:r>
    </w:p>
    <w:p w:rsidR="00011880" w:rsidRPr="00011880" w:rsidRDefault="00011880" w:rsidP="00011880">
      <w:pPr>
        <w:rPr>
          <w:lang w:val="en-US"/>
        </w:rPr>
      </w:pPr>
      <w:r w:rsidRPr="00011880">
        <w:rPr>
          <w:lang w:val="en-US"/>
        </w:rPr>
        <w:t>http://www.bt.com.bn/letters-editor/2016/03/22/culture-festivalsbreak-monotony-boost-business</w:t>
      </w:r>
    </w:p>
    <w:p w:rsidR="00011880" w:rsidRPr="00011880" w:rsidRDefault="00011880" w:rsidP="00011880">
      <w:pPr>
        <w:pStyle w:val="Titre2"/>
        <w:rPr>
          <w:lang w:val="en-US"/>
        </w:rPr>
      </w:pPr>
      <w:r w:rsidRPr="00011880">
        <w:rPr>
          <w:lang w:val="en-US"/>
        </w:rPr>
        <w:t>Culture festivals break monotony, boost business</w:t>
      </w:r>
    </w:p>
    <w:p w:rsidR="00011880" w:rsidRPr="0029703F" w:rsidRDefault="00011880" w:rsidP="00011880">
      <w:pPr>
        <w:pStyle w:val="NormalWeb"/>
        <w:spacing w:before="0" w:beforeAutospacing="0" w:after="300" w:afterAutospacing="0" w:line="293" w:lineRule="atLeast"/>
        <w:textAlignment w:val="baseline"/>
        <w:rPr>
          <w:rFonts w:ascii="Verdana" w:hAnsi="Verdana"/>
          <w:color w:val="CC9900"/>
          <w:sz w:val="20"/>
          <w:szCs w:val="20"/>
          <w:lang w:val="en-US"/>
        </w:rPr>
      </w:pPr>
      <w:r w:rsidRPr="0029703F">
        <w:rPr>
          <w:rFonts w:ascii="Verdana" w:hAnsi="Verdana"/>
          <w:color w:val="CC9900"/>
          <w:sz w:val="20"/>
          <w:szCs w:val="20"/>
          <w:lang w:val="en-US"/>
        </w:rPr>
        <w:t>Tuesday, March 22, 2016</w:t>
      </w:r>
    </w:p>
    <w:p w:rsidR="00011880" w:rsidRPr="00011880" w:rsidRDefault="00011880" w:rsidP="00011880">
      <w:pPr>
        <w:pStyle w:val="NormalWeb"/>
        <w:spacing w:before="0" w:beforeAutospacing="0" w:after="300" w:afterAutospacing="0" w:line="293" w:lineRule="atLeast"/>
        <w:textAlignment w:val="baseline"/>
        <w:rPr>
          <w:rFonts w:ascii="Verdana" w:hAnsi="Verdana"/>
          <w:color w:val="000000"/>
          <w:sz w:val="20"/>
          <w:szCs w:val="20"/>
          <w:lang w:val="en-US"/>
        </w:rPr>
      </w:pPr>
      <w:r w:rsidRPr="00011880">
        <w:rPr>
          <w:rFonts w:ascii="Verdana" w:hAnsi="Verdana"/>
          <w:color w:val="000000"/>
          <w:sz w:val="20"/>
          <w:szCs w:val="20"/>
          <w:lang w:val="en-US"/>
        </w:rPr>
        <w:t>IN THE last week, there has been buzz of activity that has brought the capital to life all thanks to Francophonie Week which celebrates French culture.</w:t>
      </w:r>
    </w:p>
    <w:p w:rsidR="00011880" w:rsidRPr="00011880" w:rsidRDefault="00011880" w:rsidP="00011880">
      <w:pPr>
        <w:pStyle w:val="NormalWeb"/>
        <w:spacing w:before="0" w:beforeAutospacing="0" w:after="300" w:afterAutospacing="0" w:line="293" w:lineRule="atLeast"/>
        <w:textAlignment w:val="baseline"/>
        <w:rPr>
          <w:rFonts w:ascii="Verdana" w:hAnsi="Verdana"/>
          <w:color w:val="000000"/>
          <w:sz w:val="20"/>
          <w:szCs w:val="20"/>
          <w:lang w:val="en-US"/>
        </w:rPr>
      </w:pPr>
      <w:r w:rsidRPr="00011880">
        <w:rPr>
          <w:rFonts w:ascii="Verdana" w:hAnsi="Verdana"/>
          <w:color w:val="000000"/>
          <w:sz w:val="20"/>
          <w:szCs w:val="20"/>
          <w:lang w:val="en-US"/>
        </w:rPr>
        <w:t>The kick-off to the festivities was held at Taman Jubilee and saw a crowd of families and youth coming out for an afternoon and evening of wholesome fun.</w:t>
      </w:r>
    </w:p>
    <w:p w:rsidR="00011880" w:rsidRPr="00011880" w:rsidRDefault="00011880" w:rsidP="00011880">
      <w:pPr>
        <w:pStyle w:val="NormalWeb"/>
        <w:spacing w:before="0" w:beforeAutospacing="0" w:after="300" w:afterAutospacing="0" w:line="293" w:lineRule="atLeast"/>
        <w:textAlignment w:val="baseline"/>
        <w:rPr>
          <w:rFonts w:ascii="Verdana" w:hAnsi="Verdana"/>
          <w:color w:val="000000"/>
          <w:sz w:val="20"/>
          <w:szCs w:val="20"/>
          <w:lang w:val="en-US"/>
        </w:rPr>
      </w:pPr>
      <w:r w:rsidRPr="00011880">
        <w:rPr>
          <w:rFonts w:ascii="Verdana" w:hAnsi="Verdana"/>
          <w:color w:val="000000"/>
          <w:sz w:val="20"/>
          <w:szCs w:val="20"/>
          <w:lang w:val="en-US"/>
        </w:rPr>
        <w:t>As someone who has spent close to five years here, I have personally never seen so many people out and about and taking the time out to support local businesses and entrepreneurs at one of the local parks.</w:t>
      </w:r>
    </w:p>
    <w:p w:rsidR="00011880" w:rsidRPr="00011880" w:rsidRDefault="00011880" w:rsidP="00011880">
      <w:pPr>
        <w:pStyle w:val="NormalWeb"/>
        <w:spacing w:before="0" w:beforeAutospacing="0" w:after="300" w:afterAutospacing="0" w:line="293" w:lineRule="atLeast"/>
        <w:textAlignment w:val="baseline"/>
        <w:rPr>
          <w:rFonts w:ascii="Verdana" w:hAnsi="Verdana"/>
          <w:color w:val="000000"/>
          <w:sz w:val="20"/>
          <w:szCs w:val="20"/>
          <w:lang w:val="en-US"/>
        </w:rPr>
      </w:pPr>
      <w:r w:rsidRPr="00011880">
        <w:rPr>
          <w:rFonts w:ascii="Verdana" w:hAnsi="Verdana"/>
          <w:color w:val="000000"/>
          <w:sz w:val="20"/>
          <w:szCs w:val="20"/>
          <w:lang w:val="en-US"/>
        </w:rPr>
        <w:t>We hear so much about how the local people prefer to indulge in good food, music and atmospheres outside of the country but if this past week can attest to anything, it’s that is not entirely true.</w:t>
      </w:r>
    </w:p>
    <w:p w:rsidR="00011880" w:rsidRPr="00011880" w:rsidRDefault="00011880" w:rsidP="00011880">
      <w:pPr>
        <w:pStyle w:val="NormalWeb"/>
        <w:spacing w:before="0" w:beforeAutospacing="0" w:after="300" w:afterAutospacing="0" w:line="293" w:lineRule="atLeast"/>
        <w:textAlignment w:val="baseline"/>
        <w:rPr>
          <w:rFonts w:ascii="Verdana" w:hAnsi="Verdana"/>
          <w:color w:val="000000"/>
          <w:sz w:val="20"/>
          <w:szCs w:val="20"/>
          <w:lang w:val="en-US"/>
        </w:rPr>
      </w:pPr>
      <w:r w:rsidRPr="00011880">
        <w:rPr>
          <w:rFonts w:ascii="Verdana" w:hAnsi="Verdana"/>
          <w:color w:val="000000"/>
          <w:sz w:val="20"/>
          <w:szCs w:val="20"/>
          <w:lang w:val="en-US"/>
        </w:rPr>
        <w:t>I hope these kinds of events will continue to be held and supported by the relevant authorities because aside from boosting the economy in whatever small way possible, it breaks the bleak monotony that has been overcast on the community lately.</w:t>
      </w:r>
    </w:p>
    <w:p w:rsidR="00011880" w:rsidRPr="0029703F" w:rsidRDefault="00011880" w:rsidP="00011880">
      <w:pPr>
        <w:pStyle w:val="NormalWeb"/>
        <w:spacing w:before="0" w:beforeAutospacing="0" w:after="0" w:afterAutospacing="0" w:line="293" w:lineRule="atLeast"/>
        <w:textAlignment w:val="baseline"/>
        <w:rPr>
          <w:rFonts w:ascii="Verdana" w:hAnsi="Verdana"/>
          <w:color w:val="000000"/>
          <w:sz w:val="20"/>
          <w:szCs w:val="20"/>
          <w:lang w:val="en-US"/>
        </w:rPr>
      </w:pPr>
      <w:r w:rsidRPr="0029703F">
        <w:rPr>
          <w:rStyle w:val="lev"/>
          <w:rFonts w:ascii="Verdana" w:hAnsi="Verdana"/>
          <w:color w:val="000000"/>
          <w:sz w:val="20"/>
          <w:szCs w:val="20"/>
          <w:bdr w:val="none" w:sz="0" w:space="0" w:color="auto" w:frame="1"/>
          <w:lang w:val="en-US"/>
        </w:rPr>
        <w:t>Glad,</w:t>
      </w:r>
      <w:r w:rsidRPr="0029703F">
        <w:rPr>
          <w:rFonts w:ascii="Verdana" w:hAnsi="Verdana"/>
          <w:b/>
          <w:bCs/>
          <w:color w:val="000000"/>
          <w:sz w:val="20"/>
          <w:szCs w:val="20"/>
          <w:bdr w:val="none" w:sz="0" w:space="0" w:color="auto" w:frame="1"/>
          <w:lang w:val="en-US"/>
        </w:rPr>
        <w:br/>
      </w:r>
      <w:r w:rsidRPr="0029703F">
        <w:rPr>
          <w:rStyle w:val="lev"/>
          <w:rFonts w:ascii="Verdana" w:hAnsi="Verdana"/>
          <w:color w:val="000000"/>
          <w:sz w:val="20"/>
          <w:szCs w:val="20"/>
          <w:bdr w:val="none" w:sz="0" w:space="0" w:color="auto" w:frame="1"/>
          <w:lang w:val="en-US"/>
        </w:rPr>
        <w:t>Gadong</w:t>
      </w:r>
    </w:p>
    <w:p w:rsidR="00FC0E64" w:rsidRPr="00B40DFF" w:rsidRDefault="00FC0E64" w:rsidP="00FC0E64">
      <w:pPr>
        <w:rPr>
          <w:lang w:val="en-US"/>
        </w:rPr>
      </w:pPr>
    </w:p>
    <w:p w:rsidR="00011880" w:rsidRDefault="00011880">
      <w:pPr>
        <w:rPr>
          <w:b/>
          <w:color w:val="002060"/>
          <w:sz w:val="24"/>
          <w:lang w:val="en-US"/>
        </w:rPr>
      </w:pPr>
      <w:r>
        <w:rPr>
          <w:b/>
          <w:color w:val="002060"/>
          <w:sz w:val="24"/>
          <w:lang w:val="en-US"/>
        </w:rPr>
        <w:br w:type="page"/>
      </w:r>
    </w:p>
    <w:p w:rsidR="00FC0E64" w:rsidRPr="00F41394" w:rsidRDefault="00FC0E64" w:rsidP="00FC0E64">
      <w:pPr>
        <w:rPr>
          <w:b/>
          <w:color w:val="002060"/>
          <w:sz w:val="24"/>
          <w:lang w:val="en-US"/>
        </w:rPr>
      </w:pPr>
      <w:r w:rsidRPr="00F41394">
        <w:rPr>
          <w:b/>
          <w:color w:val="002060"/>
          <w:sz w:val="24"/>
          <w:lang w:val="en-US"/>
        </w:rPr>
        <w:lastRenderedPageBreak/>
        <w:t>Borneo Bulletin – 08/03/2016</w:t>
      </w:r>
    </w:p>
    <w:p w:rsidR="00FC0E64" w:rsidRDefault="00FC0E64" w:rsidP="00FC0E64">
      <w:pPr>
        <w:rPr>
          <w:lang w:val="en-US"/>
        </w:rPr>
      </w:pPr>
      <w:r w:rsidRPr="00AD5776">
        <w:rPr>
          <w:lang w:val="en-US"/>
        </w:rPr>
        <w:t>http://borneobulletin.com.bn/francophone-week-to-be-extravaganza-of-colours-cuisine-music-and-language/</w:t>
      </w:r>
    </w:p>
    <w:p w:rsidR="00FC0E64" w:rsidRPr="00AD5776" w:rsidRDefault="00FC0E64" w:rsidP="001E222E">
      <w:pPr>
        <w:pStyle w:val="Titre2"/>
        <w:rPr>
          <w:lang w:val="en-US"/>
        </w:rPr>
      </w:pPr>
      <w:r w:rsidRPr="00AD5776">
        <w:rPr>
          <w:lang w:val="en-US"/>
        </w:rPr>
        <w:t>Francophone Week to be extravaganza of colours, cuisine, music and language</w:t>
      </w:r>
    </w:p>
    <w:p w:rsidR="00FC0E64" w:rsidRPr="00AD5776" w:rsidRDefault="00FC0E64" w:rsidP="00FC0E64">
      <w:pPr>
        <w:pStyle w:val="NormalWeb"/>
        <w:spacing w:before="0" w:beforeAutospacing="0" w:after="300" w:afterAutospacing="0" w:line="336" w:lineRule="atLeast"/>
        <w:rPr>
          <w:rFonts w:ascii="Arial" w:hAnsi="Arial" w:cs="Arial"/>
          <w:color w:val="1E1E1E"/>
          <w:sz w:val="21"/>
          <w:szCs w:val="21"/>
          <w:lang w:val="en-US"/>
        </w:rPr>
      </w:pPr>
      <w:r>
        <w:rPr>
          <w:rFonts w:ascii="Arial" w:hAnsi="Arial" w:cs="Arial"/>
          <w:color w:val="1E1E1E"/>
          <w:sz w:val="21"/>
          <w:szCs w:val="21"/>
          <w:lang w:val="en-US"/>
        </w:rPr>
        <w:t>Ishan Ibrahim</w:t>
      </w:r>
    </w:p>
    <w:p w:rsidR="00FC0E64" w:rsidRPr="00AD5776" w:rsidRDefault="00FC0E64" w:rsidP="00FC0E64">
      <w:pPr>
        <w:pStyle w:val="NormalWeb"/>
        <w:spacing w:before="0" w:beforeAutospacing="0" w:after="300" w:afterAutospacing="0" w:line="336" w:lineRule="atLeast"/>
        <w:jc w:val="both"/>
        <w:rPr>
          <w:rFonts w:ascii="Arial" w:hAnsi="Arial" w:cs="Arial"/>
          <w:color w:val="1E1E1E"/>
          <w:sz w:val="21"/>
          <w:szCs w:val="21"/>
          <w:lang w:val="en-US"/>
        </w:rPr>
      </w:pPr>
      <w:r w:rsidRPr="00AD5776">
        <w:rPr>
          <w:rFonts w:ascii="Arial" w:hAnsi="Arial" w:cs="Arial"/>
          <w:color w:val="1E1E1E"/>
          <w:sz w:val="21"/>
          <w:szCs w:val="21"/>
          <w:lang w:val="en-US"/>
        </w:rPr>
        <w:t>LOCAL Francophiles and lovers of almost anything French are in for a real festive treat as Alliance Française de Brunei has announced the entertainment extravaganza Francophone Week 2016 which will showcase the French language, culture and history at several landmarks in Brunei Darussalam.</w:t>
      </w:r>
    </w:p>
    <w:p w:rsidR="00FC0E64" w:rsidRPr="00AD5776" w:rsidRDefault="00FC0E64" w:rsidP="00FC0E64">
      <w:pPr>
        <w:pStyle w:val="NormalWeb"/>
        <w:spacing w:before="0" w:beforeAutospacing="0" w:after="300" w:afterAutospacing="0" w:line="336" w:lineRule="atLeast"/>
        <w:jc w:val="both"/>
        <w:rPr>
          <w:rFonts w:ascii="Arial" w:hAnsi="Arial" w:cs="Arial"/>
          <w:color w:val="1E1E1E"/>
          <w:sz w:val="21"/>
          <w:szCs w:val="21"/>
          <w:lang w:val="en-US"/>
        </w:rPr>
      </w:pPr>
      <w:r w:rsidRPr="00AD5776">
        <w:rPr>
          <w:rFonts w:ascii="Arial" w:hAnsi="Arial" w:cs="Arial"/>
          <w:color w:val="1E1E1E"/>
          <w:sz w:val="21"/>
          <w:szCs w:val="21"/>
          <w:lang w:val="en-US"/>
        </w:rPr>
        <w:t>Alliance Française Director Fabienne Sylla-Pousse said a programme of events will run from March 12-20 that will “be bigger” than previous Francophone events as Alliance Française de Brunei celebrates its 30th anniversary this year in Brunei.</w:t>
      </w:r>
    </w:p>
    <w:p w:rsidR="00FC0E64" w:rsidRPr="00AD5776" w:rsidRDefault="00FC0E64" w:rsidP="00FC0E64">
      <w:pPr>
        <w:pStyle w:val="NormalWeb"/>
        <w:spacing w:before="0" w:beforeAutospacing="0" w:after="300" w:afterAutospacing="0" w:line="336" w:lineRule="atLeast"/>
        <w:jc w:val="both"/>
        <w:rPr>
          <w:rFonts w:ascii="Arial" w:hAnsi="Arial" w:cs="Arial"/>
          <w:color w:val="1E1E1E"/>
          <w:sz w:val="21"/>
          <w:szCs w:val="21"/>
          <w:lang w:val="en-US"/>
        </w:rPr>
      </w:pPr>
      <w:r w:rsidRPr="00AD5776">
        <w:rPr>
          <w:rFonts w:ascii="Arial" w:hAnsi="Arial" w:cs="Arial"/>
          <w:color w:val="1E1E1E"/>
          <w:sz w:val="21"/>
          <w:szCs w:val="21"/>
          <w:lang w:val="en-US"/>
        </w:rPr>
        <w:t>The event also aims to fete the good cultural relations between France and Brunei. The week-long programme will showcase the capabilities of Brunei’s local talents in terms of creative industries, events and the arts, explained Sylla-Pousse.</w:t>
      </w:r>
    </w:p>
    <w:p w:rsidR="00FC0E64" w:rsidRPr="00AD5776" w:rsidRDefault="00FC0E64" w:rsidP="00FC0E64">
      <w:pPr>
        <w:pStyle w:val="NormalWeb"/>
        <w:spacing w:before="0" w:beforeAutospacing="0" w:after="300" w:afterAutospacing="0" w:line="336" w:lineRule="atLeast"/>
        <w:jc w:val="both"/>
        <w:rPr>
          <w:rFonts w:ascii="Arial" w:hAnsi="Arial" w:cs="Arial"/>
          <w:color w:val="1E1E1E"/>
          <w:sz w:val="21"/>
          <w:szCs w:val="21"/>
          <w:lang w:val="en-US"/>
        </w:rPr>
      </w:pPr>
      <w:r w:rsidRPr="00AD5776">
        <w:rPr>
          <w:rFonts w:ascii="Arial" w:hAnsi="Arial" w:cs="Arial"/>
          <w:color w:val="1E1E1E"/>
          <w:sz w:val="21"/>
          <w:szCs w:val="21"/>
          <w:lang w:val="en-US"/>
        </w:rPr>
        <w:t>The vast network of Alliance Française organisations around the world will thus help to showcase Brunei’s potential as a destination and its many talents.</w:t>
      </w:r>
    </w:p>
    <w:p w:rsidR="00FC0E64" w:rsidRPr="00AD5776" w:rsidRDefault="00FC0E64" w:rsidP="00FC0E64">
      <w:pPr>
        <w:pStyle w:val="NormalWeb"/>
        <w:spacing w:before="0" w:beforeAutospacing="0" w:after="300" w:afterAutospacing="0" w:line="336" w:lineRule="atLeast"/>
        <w:jc w:val="both"/>
        <w:rPr>
          <w:rFonts w:ascii="Arial" w:hAnsi="Arial" w:cs="Arial"/>
          <w:color w:val="1E1E1E"/>
          <w:sz w:val="21"/>
          <w:szCs w:val="21"/>
          <w:lang w:val="en-US"/>
        </w:rPr>
      </w:pPr>
      <w:r w:rsidRPr="00AD5776">
        <w:rPr>
          <w:rFonts w:ascii="Arial" w:hAnsi="Arial" w:cs="Arial"/>
          <w:color w:val="1E1E1E"/>
          <w:sz w:val="21"/>
          <w:szCs w:val="21"/>
          <w:lang w:val="en-US"/>
        </w:rPr>
        <w:t>French Ambassador to Brunei Darussalam Loan Forgeron and Canadian High Commissioner to Brunei Darussalam Marina B Laker were also present at the press event.</w:t>
      </w:r>
    </w:p>
    <w:p w:rsidR="00FC0E64" w:rsidRDefault="00FC0E64" w:rsidP="00FC0E64">
      <w:pPr>
        <w:pStyle w:val="NormalWeb"/>
        <w:spacing w:before="0" w:beforeAutospacing="0" w:after="300" w:afterAutospacing="0" w:line="336" w:lineRule="atLeast"/>
        <w:jc w:val="both"/>
        <w:rPr>
          <w:rFonts w:ascii="Arial" w:hAnsi="Arial" w:cs="Arial"/>
          <w:noProof/>
          <w:color w:val="E62030"/>
          <w:sz w:val="21"/>
          <w:szCs w:val="21"/>
          <w:lang w:val="en-US"/>
        </w:rPr>
      </w:pPr>
      <w:r w:rsidRPr="00AD5776">
        <w:rPr>
          <w:rFonts w:ascii="Arial" w:hAnsi="Arial" w:cs="Arial"/>
          <w:color w:val="1E1E1E"/>
          <w:sz w:val="21"/>
          <w:szCs w:val="21"/>
          <w:lang w:val="en-US"/>
        </w:rPr>
        <w:t>Loan Forgeron noted this upcoming celebration will be an excellent opportunity for Bruneians to savour an event that is celebrated in many countries around the world, with many activities centred on the French language, culture and history.</w:t>
      </w:r>
      <w:r w:rsidRPr="004944FA">
        <w:rPr>
          <w:rFonts w:ascii="Arial" w:hAnsi="Arial" w:cs="Arial"/>
          <w:noProof/>
          <w:color w:val="E62030"/>
          <w:sz w:val="21"/>
          <w:szCs w:val="21"/>
          <w:lang w:val="en-US"/>
        </w:rPr>
        <w:t xml:space="preserve"> </w:t>
      </w:r>
    </w:p>
    <w:p w:rsidR="00FC0E64" w:rsidRDefault="00FC0E64" w:rsidP="00FC0E64">
      <w:pPr>
        <w:pStyle w:val="NormalWeb"/>
        <w:spacing w:before="0" w:beforeAutospacing="0" w:after="300" w:afterAutospacing="0" w:line="336" w:lineRule="atLeast"/>
        <w:rPr>
          <w:rFonts w:ascii="Arial" w:hAnsi="Arial" w:cs="Arial"/>
          <w:noProof/>
          <w:color w:val="E62030"/>
          <w:sz w:val="21"/>
          <w:szCs w:val="21"/>
          <w:lang w:val="en-US"/>
        </w:rPr>
      </w:pPr>
    </w:p>
    <w:p w:rsidR="00FC0E64" w:rsidRDefault="00FC0E64" w:rsidP="00FC0E64">
      <w:pPr>
        <w:pStyle w:val="NormalWeb"/>
        <w:spacing w:before="0" w:beforeAutospacing="0" w:after="300" w:afterAutospacing="0" w:line="336" w:lineRule="atLeast"/>
        <w:jc w:val="center"/>
        <w:rPr>
          <w:rFonts w:ascii="Arial" w:hAnsi="Arial" w:cs="Arial"/>
          <w:noProof/>
          <w:color w:val="E62030"/>
          <w:sz w:val="21"/>
          <w:szCs w:val="21"/>
          <w:lang w:val="en-US"/>
        </w:rPr>
      </w:pPr>
      <w:r>
        <w:rPr>
          <w:rFonts w:ascii="Arial" w:hAnsi="Arial" w:cs="Arial"/>
          <w:noProof/>
          <w:color w:val="E62030"/>
          <w:sz w:val="21"/>
          <w:szCs w:val="21"/>
        </w:rPr>
        <w:lastRenderedPageBreak/>
        <w:drawing>
          <wp:inline distT="0" distB="0" distL="0" distR="0">
            <wp:extent cx="3135964" cy="2087856"/>
            <wp:effectExtent l="19050" t="19050" r="26670" b="27305"/>
            <wp:docPr id="197" name="Image 197" descr="The French and Canadian emissaries with Director of Alliance Française and others. - ISHAN IBRAHIM">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French and Canadian emissaries with Director of Alliance Française and others. - ISHAN IBRAHIM">
                      <a:hlinkClick r:id="rId49"/>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52410" cy="2098805"/>
                    </a:xfrm>
                    <a:prstGeom prst="rect">
                      <a:avLst/>
                    </a:prstGeom>
                    <a:noFill/>
                    <a:ln>
                      <a:solidFill>
                        <a:schemeClr val="tx1"/>
                      </a:solidFill>
                    </a:ln>
                  </pic:spPr>
                </pic:pic>
              </a:graphicData>
            </a:graphic>
          </wp:inline>
        </w:drawing>
      </w:r>
    </w:p>
    <w:p w:rsidR="00FC0E64" w:rsidRPr="004944FA" w:rsidRDefault="00FC0E64" w:rsidP="00FC0E64">
      <w:pPr>
        <w:pStyle w:val="NormalWeb"/>
        <w:spacing w:before="0" w:beforeAutospacing="0" w:after="300" w:afterAutospacing="0" w:line="336" w:lineRule="atLeast"/>
        <w:rPr>
          <w:rFonts w:asciiTheme="minorHAnsi" w:hAnsiTheme="minorHAnsi" w:cs="Arial"/>
          <w:i/>
          <w:color w:val="1E1E1E"/>
          <w:sz w:val="21"/>
          <w:szCs w:val="21"/>
          <w:lang w:val="en-US"/>
        </w:rPr>
      </w:pPr>
      <w:r w:rsidRPr="004944FA">
        <w:rPr>
          <w:rFonts w:asciiTheme="minorHAnsi" w:hAnsiTheme="minorHAnsi" w:cs="Arial"/>
          <w:i/>
          <w:color w:val="1E1E1E"/>
          <w:sz w:val="21"/>
          <w:szCs w:val="21"/>
          <w:lang w:val="en-US"/>
        </w:rPr>
        <w:t>The French and Canadian emissaries with Director of Alliance Française and others. – ISHAN IBRAHIM</w:t>
      </w:r>
    </w:p>
    <w:p w:rsidR="00FC0E64" w:rsidRPr="00AD5776" w:rsidRDefault="00FC0E64" w:rsidP="00FC0E64">
      <w:pPr>
        <w:pStyle w:val="NormalWeb"/>
        <w:spacing w:before="0" w:beforeAutospacing="0" w:after="300" w:afterAutospacing="0" w:line="336" w:lineRule="atLeast"/>
        <w:jc w:val="both"/>
        <w:rPr>
          <w:rFonts w:ascii="Arial" w:hAnsi="Arial" w:cs="Arial"/>
          <w:color w:val="1E1E1E"/>
          <w:sz w:val="21"/>
          <w:szCs w:val="21"/>
          <w:lang w:val="en-US"/>
        </w:rPr>
      </w:pPr>
      <w:r w:rsidRPr="00AD5776">
        <w:rPr>
          <w:rFonts w:ascii="Arial" w:hAnsi="Arial" w:cs="Arial"/>
          <w:color w:val="1E1E1E"/>
          <w:sz w:val="21"/>
          <w:szCs w:val="21"/>
          <w:lang w:val="en-US"/>
        </w:rPr>
        <w:t>She said this is a good boost to local tourism. Marina B Laker agreed, noting that much like in her home country, Francophone Week is a major event celebrated in festive mood.</w:t>
      </w:r>
    </w:p>
    <w:p w:rsidR="00FC0E64" w:rsidRPr="00AD5776" w:rsidRDefault="00FC0E64" w:rsidP="00FC0E64">
      <w:pPr>
        <w:pStyle w:val="NormalWeb"/>
        <w:spacing w:before="0" w:beforeAutospacing="0" w:after="300" w:afterAutospacing="0" w:line="336" w:lineRule="atLeast"/>
        <w:jc w:val="both"/>
        <w:rPr>
          <w:rFonts w:ascii="Arial" w:hAnsi="Arial" w:cs="Arial"/>
          <w:color w:val="1E1E1E"/>
          <w:sz w:val="21"/>
          <w:szCs w:val="21"/>
          <w:lang w:val="en-US"/>
        </w:rPr>
      </w:pPr>
      <w:r w:rsidRPr="00AD5776">
        <w:rPr>
          <w:rFonts w:ascii="Arial" w:hAnsi="Arial" w:cs="Arial"/>
          <w:color w:val="1E1E1E"/>
          <w:sz w:val="21"/>
          <w:szCs w:val="21"/>
          <w:lang w:val="en-US"/>
        </w:rPr>
        <w:t>Local venues of the events include Jubilee Park, Jerudong Park and the Dermaga Diraja in the capital.</w:t>
      </w:r>
    </w:p>
    <w:p w:rsidR="00FC0E64" w:rsidRPr="00AD5776" w:rsidRDefault="00FC0E64" w:rsidP="00FC0E64">
      <w:pPr>
        <w:pStyle w:val="NormalWeb"/>
        <w:spacing w:before="0" w:beforeAutospacing="0" w:after="300" w:afterAutospacing="0" w:line="336" w:lineRule="atLeast"/>
        <w:jc w:val="both"/>
        <w:rPr>
          <w:rFonts w:ascii="Arial" w:hAnsi="Arial" w:cs="Arial"/>
          <w:color w:val="1E1E1E"/>
          <w:sz w:val="21"/>
          <w:szCs w:val="21"/>
          <w:lang w:val="en-US"/>
        </w:rPr>
      </w:pPr>
      <w:r w:rsidRPr="00AD5776">
        <w:rPr>
          <w:rFonts w:ascii="Arial" w:hAnsi="Arial" w:cs="Arial"/>
          <w:color w:val="1E1E1E"/>
          <w:sz w:val="21"/>
          <w:szCs w:val="21"/>
          <w:lang w:val="en-US"/>
        </w:rPr>
        <w:t>A three-day festival will transform the Jubilee Park into an outdoor cinema location over the opening weekend of Francophone week with the ‘Cine-Cite’ event.</w:t>
      </w:r>
    </w:p>
    <w:p w:rsidR="00FC0E64" w:rsidRPr="00AD5776" w:rsidRDefault="00FC0E64" w:rsidP="00FC0E64">
      <w:pPr>
        <w:pStyle w:val="NormalWeb"/>
        <w:spacing w:before="0" w:beforeAutospacing="0" w:after="300" w:afterAutospacing="0" w:line="336" w:lineRule="atLeast"/>
        <w:jc w:val="both"/>
        <w:rPr>
          <w:rFonts w:ascii="Arial" w:hAnsi="Arial" w:cs="Arial"/>
          <w:color w:val="1E1E1E"/>
          <w:sz w:val="21"/>
          <w:szCs w:val="21"/>
          <w:lang w:val="en-US"/>
        </w:rPr>
      </w:pPr>
      <w:r w:rsidRPr="00AD5776">
        <w:rPr>
          <w:rFonts w:ascii="Arial" w:hAnsi="Arial" w:cs="Arial"/>
          <w:color w:val="1E1E1E"/>
          <w:sz w:val="21"/>
          <w:szCs w:val="21"/>
          <w:lang w:val="en-US"/>
        </w:rPr>
        <w:t>It will apply an event concept new to Brunei, which combines a unique Franco-themed open air night market showcasing local creative businesses, with an outdoor cinema screening a selection of French films selected by the Swiss Consulate and Alliance Française, and performances by local musicians such as Do It Good Records Preservation Blues Jazz Hall Band and friends, FN DUO, Arif Zainudin, and Amal Murni.</w:t>
      </w:r>
    </w:p>
    <w:p w:rsidR="00FC0E64" w:rsidRPr="00AD5776" w:rsidRDefault="00FC0E64" w:rsidP="00FC0E64">
      <w:pPr>
        <w:pStyle w:val="NormalWeb"/>
        <w:spacing w:before="0" w:beforeAutospacing="0" w:after="300" w:afterAutospacing="0" w:line="336" w:lineRule="atLeast"/>
        <w:jc w:val="both"/>
        <w:rPr>
          <w:rFonts w:ascii="Arial" w:hAnsi="Arial" w:cs="Arial"/>
          <w:color w:val="1E1E1E"/>
          <w:sz w:val="21"/>
          <w:szCs w:val="21"/>
          <w:lang w:val="en-US"/>
        </w:rPr>
      </w:pPr>
      <w:r w:rsidRPr="00AD5776">
        <w:rPr>
          <w:rFonts w:ascii="Arial" w:hAnsi="Arial" w:cs="Arial"/>
          <w:color w:val="1E1E1E"/>
          <w:sz w:val="21"/>
          <w:szCs w:val="21"/>
          <w:lang w:val="en-US"/>
        </w:rPr>
        <w:t>Each day will see a change in local vendors, musicians and films, with a special Saturday night showcase by Swiss born musician, Noga, along with her French counterpart Patrick Bebey, who are cultural envoys of the French Embassy and Alliance Française brought in especially for the event.</w:t>
      </w:r>
    </w:p>
    <w:p w:rsidR="00FC0E64" w:rsidRPr="00AD5776" w:rsidRDefault="00FC0E64" w:rsidP="00FC0E64">
      <w:pPr>
        <w:pStyle w:val="NormalWeb"/>
        <w:spacing w:before="0" w:beforeAutospacing="0" w:after="300" w:afterAutospacing="0" w:line="336" w:lineRule="atLeast"/>
        <w:jc w:val="both"/>
        <w:rPr>
          <w:rFonts w:ascii="Arial" w:hAnsi="Arial" w:cs="Arial"/>
          <w:color w:val="1E1E1E"/>
          <w:sz w:val="21"/>
          <w:szCs w:val="21"/>
          <w:lang w:val="en-US"/>
        </w:rPr>
      </w:pPr>
      <w:r w:rsidRPr="00AD5776">
        <w:rPr>
          <w:rFonts w:ascii="Arial" w:hAnsi="Arial" w:cs="Arial"/>
          <w:color w:val="1E1E1E"/>
          <w:sz w:val="21"/>
          <w:szCs w:val="21"/>
          <w:lang w:val="en-US"/>
        </w:rPr>
        <w:t>There will also be art and photography exhibitions at the designated locations, as well as French cuisine activities that will give the locals a taste of the many different flavours and cuisines of French regional countries from all around the world.</w:t>
      </w:r>
    </w:p>
    <w:p w:rsidR="00FC0E64" w:rsidRPr="00AD5776" w:rsidRDefault="00FC0E64" w:rsidP="00FC0E64">
      <w:pPr>
        <w:pStyle w:val="NormalWeb"/>
        <w:spacing w:before="0" w:beforeAutospacing="0" w:after="300" w:afterAutospacing="0" w:line="336" w:lineRule="atLeast"/>
        <w:jc w:val="both"/>
        <w:rPr>
          <w:rFonts w:ascii="Arial" w:hAnsi="Arial" w:cs="Arial"/>
          <w:color w:val="1E1E1E"/>
          <w:sz w:val="21"/>
          <w:szCs w:val="21"/>
          <w:lang w:val="en-US"/>
        </w:rPr>
      </w:pPr>
      <w:r w:rsidRPr="00AD5776">
        <w:rPr>
          <w:rFonts w:ascii="Arial" w:hAnsi="Arial" w:cs="Arial"/>
          <w:color w:val="1E1E1E"/>
          <w:sz w:val="21"/>
          <w:szCs w:val="21"/>
          <w:lang w:val="en-US"/>
        </w:rPr>
        <w:t xml:space="preserve">The art exhibition will focus on the Truffle Moments Events created by a local business that has specialised in creating bespoke designer dessert tables for birthdays, weddings, corporate events and engagements since 2013. The Truffle Moments Events will be contributing an exclusive collaboration exhibition with Alliance Française for the ‘Dis moi dix mots’ (Tell Me 10 Words) </w:t>
      </w:r>
      <w:r w:rsidRPr="00AD5776">
        <w:rPr>
          <w:rFonts w:ascii="Arial" w:hAnsi="Arial" w:cs="Arial"/>
          <w:color w:val="1E1E1E"/>
          <w:sz w:val="21"/>
          <w:szCs w:val="21"/>
          <w:lang w:val="en-US"/>
        </w:rPr>
        <w:lastRenderedPageBreak/>
        <w:t>project, merging art and dessert and featuring clay-sculpted French desserts. Each dessert will be styled in a way that hints at the meaning of the word.</w:t>
      </w:r>
    </w:p>
    <w:p w:rsidR="00FC0E64" w:rsidRPr="00AD5776" w:rsidRDefault="00FC0E64" w:rsidP="00FC0E64">
      <w:pPr>
        <w:pStyle w:val="NormalWeb"/>
        <w:spacing w:before="0" w:beforeAutospacing="0" w:after="300" w:afterAutospacing="0" w:line="336" w:lineRule="atLeast"/>
        <w:jc w:val="both"/>
        <w:rPr>
          <w:rFonts w:ascii="Arial" w:hAnsi="Arial" w:cs="Arial"/>
          <w:color w:val="1E1E1E"/>
          <w:sz w:val="21"/>
          <w:szCs w:val="21"/>
          <w:lang w:val="en-US"/>
        </w:rPr>
      </w:pPr>
      <w:r w:rsidRPr="00AD5776">
        <w:rPr>
          <w:rFonts w:ascii="Arial" w:hAnsi="Arial" w:cs="Arial"/>
          <w:color w:val="1E1E1E"/>
          <w:sz w:val="21"/>
          <w:szCs w:val="21"/>
          <w:lang w:val="en-US"/>
        </w:rPr>
        <w:t>The photography exhibition will feature French journalist Cecile Cassou as she interprets the annual Dis-Moi Dix Mots Francophone campaign with photography as their medium.</w:t>
      </w:r>
    </w:p>
    <w:p w:rsidR="00FC0E64" w:rsidRPr="00AD5776" w:rsidRDefault="00FC0E64" w:rsidP="00FC0E64">
      <w:pPr>
        <w:pStyle w:val="NormalWeb"/>
        <w:spacing w:before="0" w:beforeAutospacing="0" w:after="300" w:afterAutospacing="0" w:line="336" w:lineRule="atLeast"/>
        <w:jc w:val="both"/>
        <w:rPr>
          <w:rFonts w:ascii="Arial" w:hAnsi="Arial" w:cs="Arial"/>
          <w:color w:val="1E1E1E"/>
          <w:sz w:val="21"/>
          <w:szCs w:val="21"/>
          <w:lang w:val="en-US"/>
        </w:rPr>
      </w:pPr>
      <w:r w:rsidRPr="00AD5776">
        <w:rPr>
          <w:rFonts w:ascii="Arial" w:hAnsi="Arial" w:cs="Arial"/>
          <w:color w:val="1E1E1E"/>
          <w:sz w:val="21"/>
          <w:szCs w:val="21"/>
          <w:lang w:val="en-US"/>
        </w:rPr>
        <w:t>This year’s edition will explore the French spoken in the different French territories from all around the world.</w:t>
      </w:r>
    </w:p>
    <w:p w:rsidR="00FC0E64" w:rsidRPr="00AD5776" w:rsidRDefault="00FC0E64" w:rsidP="00FC0E64">
      <w:pPr>
        <w:pStyle w:val="NormalWeb"/>
        <w:spacing w:before="0" w:beforeAutospacing="0" w:after="300" w:afterAutospacing="0" w:line="336" w:lineRule="atLeast"/>
        <w:jc w:val="both"/>
        <w:rPr>
          <w:rFonts w:ascii="Arial" w:hAnsi="Arial" w:cs="Arial"/>
          <w:color w:val="1E1E1E"/>
          <w:sz w:val="21"/>
          <w:szCs w:val="21"/>
          <w:lang w:val="en-US"/>
        </w:rPr>
      </w:pPr>
      <w:r w:rsidRPr="00AD5776">
        <w:rPr>
          <w:rFonts w:ascii="Arial" w:hAnsi="Arial" w:cs="Arial"/>
          <w:color w:val="1E1E1E"/>
          <w:sz w:val="21"/>
          <w:szCs w:val="21"/>
          <w:lang w:val="en-US"/>
        </w:rPr>
        <w:t>A major highlight will be the Open Air Pop-Up Dinner at the waterfront that will see a special collaboration between three locally based chefs to create a unique menu that will showcase the cuisine of various French regions.</w:t>
      </w:r>
    </w:p>
    <w:p w:rsidR="00FC0E64" w:rsidRPr="00AD5776" w:rsidRDefault="00FC0E64" w:rsidP="00FC0E64">
      <w:pPr>
        <w:pStyle w:val="NormalWeb"/>
        <w:spacing w:before="0" w:beforeAutospacing="0" w:after="300" w:afterAutospacing="0" w:line="336" w:lineRule="atLeast"/>
        <w:jc w:val="both"/>
        <w:rPr>
          <w:rFonts w:ascii="Arial" w:hAnsi="Arial" w:cs="Arial"/>
          <w:color w:val="1E1E1E"/>
          <w:sz w:val="21"/>
          <w:szCs w:val="21"/>
          <w:lang w:val="en-US"/>
        </w:rPr>
      </w:pPr>
      <w:r w:rsidRPr="00AD5776">
        <w:rPr>
          <w:rFonts w:ascii="Arial" w:hAnsi="Arial" w:cs="Arial"/>
          <w:color w:val="1E1E1E"/>
          <w:sz w:val="21"/>
          <w:szCs w:val="21"/>
          <w:lang w:val="en-US"/>
        </w:rPr>
        <w:t>This is a signature event, an inaugural collaboration with Alliance Française to incorporate a Francophone theme. There will be local vendors selling diverse and assorted products at selected venues, a guaranteed fun event especially for families.</w:t>
      </w:r>
    </w:p>
    <w:p w:rsidR="00FC0E64" w:rsidRPr="00AD5776" w:rsidRDefault="00FC0E64" w:rsidP="00FC0E64">
      <w:pPr>
        <w:pStyle w:val="NormalWeb"/>
        <w:spacing w:before="0" w:beforeAutospacing="0" w:after="300" w:afterAutospacing="0" w:line="336" w:lineRule="atLeast"/>
        <w:jc w:val="both"/>
        <w:rPr>
          <w:rFonts w:ascii="Arial" w:hAnsi="Arial" w:cs="Arial"/>
          <w:color w:val="1E1E1E"/>
          <w:sz w:val="21"/>
          <w:szCs w:val="21"/>
          <w:lang w:val="en-US"/>
        </w:rPr>
      </w:pPr>
      <w:r w:rsidRPr="00AD5776">
        <w:rPr>
          <w:rFonts w:ascii="Arial" w:hAnsi="Arial" w:cs="Arial"/>
          <w:color w:val="1E1E1E"/>
          <w:sz w:val="21"/>
          <w:szCs w:val="21"/>
          <w:lang w:val="en-US"/>
        </w:rPr>
        <w:t>The event partner is the Collective Art Events with support from the Ministry of Primary Resources and Tourism, the Embassy of the Republic of France, the High Commission of Canada, the Switzerland Consulate, the Laotian Embassy, the Vietnam Embassy, Jerudong Park Playground, Baiduri Bank, Progresif Cellular Sdn Bhd, Cityneon Brunei, Image Inx, Airfrance, Radisson Hotel, StarLodge, Expressions Music, the Sequence Music Production and Industry Brunei.</w:t>
      </w:r>
    </w:p>
    <w:p w:rsidR="00FC0E64" w:rsidRPr="00AD5776" w:rsidRDefault="00FC0E64" w:rsidP="00FC0E64">
      <w:pPr>
        <w:pStyle w:val="NormalWeb"/>
        <w:spacing w:before="0" w:beforeAutospacing="0" w:after="300" w:afterAutospacing="0" w:line="336" w:lineRule="atLeast"/>
        <w:jc w:val="both"/>
        <w:rPr>
          <w:rFonts w:ascii="Arial" w:hAnsi="Arial" w:cs="Arial"/>
          <w:color w:val="1E1E1E"/>
          <w:sz w:val="21"/>
          <w:szCs w:val="21"/>
          <w:lang w:val="en-US"/>
        </w:rPr>
      </w:pPr>
      <w:r w:rsidRPr="00AD5776">
        <w:rPr>
          <w:rFonts w:ascii="Arial" w:hAnsi="Arial" w:cs="Arial"/>
          <w:color w:val="1E1E1E"/>
          <w:sz w:val="21"/>
          <w:szCs w:val="21"/>
          <w:lang w:val="en-US"/>
        </w:rPr>
        <w:t>To book tickets and view information and prices for each event, visit the website hosted by Progresif at http://www.progresif.com/home/francophonieweek2016/.</w:t>
      </w:r>
    </w:p>
    <w:p w:rsidR="00FC0E64" w:rsidRPr="00AD5776" w:rsidRDefault="00FC0E64" w:rsidP="00FC0E64">
      <w:pPr>
        <w:pStyle w:val="NormalWeb"/>
        <w:spacing w:before="0" w:beforeAutospacing="0" w:after="300" w:afterAutospacing="0" w:line="336" w:lineRule="atLeast"/>
        <w:jc w:val="both"/>
        <w:rPr>
          <w:rFonts w:ascii="Arial" w:hAnsi="Arial" w:cs="Arial"/>
          <w:color w:val="1E1E1E"/>
          <w:sz w:val="21"/>
          <w:szCs w:val="21"/>
          <w:lang w:val="en-US"/>
        </w:rPr>
      </w:pPr>
      <w:r w:rsidRPr="00AD5776">
        <w:rPr>
          <w:rFonts w:ascii="Arial" w:hAnsi="Arial" w:cs="Arial"/>
          <w:color w:val="1E1E1E"/>
          <w:sz w:val="21"/>
          <w:szCs w:val="21"/>
          <w:lang w:val="en-US"/>
        </w:rPr>
        <w:t>For more information, contact the Alliance Française at 2654245 or e-mail direction.afbrunei@gmail.com.</w:t>
      </w:r>
    </w:p>
    <w:p w:rsidR="00FC0E64" w:rsidRDefault="00FC0E64" w:rsidP="00FC0E64">
      <w:pPr>
        <w:rPr>
          <w:b/>
          <w:color w:val="002060"/>
          <w:sz w:val="24"/>
          <w:lang w:val="en-US"/>
        </w:rPr>
      </w:pPr>
      <w:r>
        <w:rPr>
          <w:b/>
          <w:color w:val="002060"/>
          <w:sz w:val="24"/>
          <w:lang w:val="en-US"/>
        </w:rPr>
        <w:br w:type="page"/>
      </w:r>
    </w:p>
    <w:p w:rsidR="00FC0E64" w:rsidRPr="00F41394" w:rsidRDefault="00FC0E64" w:rsidP="00FC0E64">
      <w:pPr>
        <w:rPr>
          <w:b/>
          <w:color w:val="002060"/>
          <w:sz w:val="24"/>
          <w:lang w:val="en-US"/>
        </w:rPr>
      </w:pPr>
      <w:r w:rsidRPr="00F41394">
        <w:rPr>
          <w:b/>
          <w:color w:val="002060"/>
          <w:sz w:val="24"/>
          <w:lang w:val="en-US"/>
        </w:rPr>
        <w:lastRenderedPageBreak/>
        <w:t>Borneo Bulletin – 16/03/2016</w:t>
      </w:r>
    </w:p>
    <w:p w:rsidR="00FC0E64" w:rsidRDefault="00FC0E64" w:rsidP="00FC0E64">
      <w:pPr>
        <w:rPr>
          <w:lang w:val="en-US"/>
        </w:rPr>
      </w:pPr>
      <w:r w:rsidRPr="00F41394">
        <w:rPr>
          <w:lang w:val="en-US"/>
        </w:rPr>
        <w:t>http://borneobulletin.com.bn/francophonie-week-continues-with-cine-cite/</w:t>
      </w:r>
    </w:p>
    <w:p w:rsidR="00FC0E64" w:rsidRPr="00F41394" w:rsidRDefault="00FC0E64" w:rsidP="001E222E">
      <w:pPr>
        <w:pStyle w:val="Titre2"/>
        <w:rPr>
          <w:lang w:val="en-US"/>
        </w:rPr>
      </w:pPr>
      <w:r w:rsidRPr="00F41394">
        <w:rPr>
          <w:lang w:val="en-US"/>
        </w:rPr>
        <w:t>Francophonie Week continues with Cine-Cité</w:t>
      </w:r>
    </w:p>
    <w:p w:rsidR="00FC0E64" w:rsidRPr="00F41394" w:rsidRDefault="00FC0E64" w:rsidP="00FC0E64">
      <w:pPr>
        <w:pStyle w:val="NormalWeb"/>
        <w:spacing w:before="0" w:beforeAutospacing="0" w:after="300" w:afterAutospacing="0" w:line="336" w:lineRule="atLeast"/>
        <w:rPr>
          <w:rFonts w:ascii="Arial" w:hAnsi="Arial" w:cs="Arial"/>
          <w:color w:val="1E1E1E"/>
          <w:sz w:val="21"/>
          <w:szCs w:val="21"/>
          <w:lang w:val="en-US"/>
        </w:rPr>
      </w:pPr>
      <w:r>
        <w:rPr>
          <w:rFonts w:ascii="Arial" w:hAnsi="Arial" w:cs="Arial"/>
          <w:color w:val="1E1E1E"/>
          <w:sz w:val="21"/>
          <w:szCs w:val="21"/>
          <w:lang w:val="en-US"/>
        </w:rPr>
        <w:t>Ishan Ibrahim</w:t>
      </w:r>
    </w:p>
    <w:p w:rsidR="00FC0E64" w:rsidRPr="00F41394" w:rsidRDefault="00FC0E64" w:rsidP="00FC0E64">
      <w:pPr>
        <w:pStyle w:val="NormalWeb"/>
        <w:spacing w:before="0" w:beforeAutospacing="0" w:after="300" w:afterAutospacing="0" w:line="336" w:lineRule="atLeast"/>
        <w:jc w:val="both"/>
        <w:rPr>
          <w:rFonts w:ascii="Arial" w:hAnsi="Arial" w:cs="Arial"/>
          <w:color w:val="1E1E1E"/>
          <w:sz w:val="21"/>
          <w:szCs w:val="21"/>
          <w:lang w:val="en-US"/>
        </w:rPr>
      </w:pPr>
      <w:r w:rsidRPr="00F41394">
        <w:rPr>
          <w:rFonts w:ascii="Arial" w:hAnsi="Arial" w:cs="Arial"/>
          <w:color w:val="1E1E1E"/>
          <w:sz w:val="21"/>
          <w:szCs w:val="21"/>
          <w:lang w:val="en-US"/>
        </w:rPr>
        <w:t>ALLIANCE Francaise’ Francophonie Week continues to stage more cultural events at Jubilee Park in the form of a Cine-Cité Outdoor Cinema, a Franco Market and some musical acts.</w:t>
      </w:r>
    </w:p>
    <w:p w:rsidR="00FC0E64" w:rsidRPr="00F41394" w:rsidRDefault="00FC0E64" w:rsidP="00FC0E64">
      <w:pPr>
        <w:pStyle w:val="NormalWeb"/>
        <w:spacing w:before="0" w:beforeAutospacing="0" w:after="300" w:afterAutospacing="0" w:line="336" w:lineRule="atLeast"/>
        <w:jc w:val="both"/>
        <w:rPr>
          <w:rFonts w:ascii="Arial" w:hAnsi="Arial" w:cs="Arial"/>
          <w:color w:val="1E1E1E"/>
          <w:sz w:val="21"/>
          <w:szCs w:val="21"/>
          <w:lang w:val="en-US"/>
        </w:rPr>
      </w:pPr>
      <w:r w:rsidRPr="00F41394">
        <w:rPr>
          <w:rFonts w:ascii="Arial" w:hAnsi="Arial" w:cs="Arial"/>
          <w:color w:val="1E1E1E"/>
          <w:sz w:val="21"/>
          <w:szCs w:val="21"/>
          <w:lang w:val="en-US"/>
        </w:rPr>
        <w:t>Recently, Swiss jazz artiste Noga and her partner, Patrick Bebey, were invited by the Swiss Embassy to perform at the Jubilee Park. The artistes presented songs from their latest album, ‘Laissez Partir’, which is an eclectic blend of jazz, world music and vocal improvisation.</w:t>
      </w:r>
    </w:p>
    <w:p w:rsidR="00FC0E64" w:rsidRPr="00F41394" w:rsidRDefault="00FC0E64" w:rsidP="00FC0E64">
      <w:pPr>
        <w:pStyle w:val="NormalWeb"/>
        <w:spacing w:before="0" w:beforeAutospacing="0" w:after="300" w:afterAutospacing="0" w:line="336" w:lineRule="atLeast"/>
        <w:jc w:val="both"/>
        <w:rPr>
          <w:rFonts w:ascii="Arial" w:hAnsi="Arial" w:cs="Arial"/>
          <w:color w:val="1E1E1E"/>
          <w:sz w:val="21"/>
          <w:szCs w:val="21"/>
          <w:lang w:val="en-US"/>
        </w:rPr>
      </w:pPr>
      <w:r w:rsidRPr="00F41394">
        <w:rPr>
          <w:rFonts w:ascii="Arial" w:hAnsi="Arial" w:cs="Arial"/>
          <w:color w:val="1E1E1E"/>
          <w:sz w:val="21"/>
          <w:szCs w:val="21"/>
          <w:lang w:val="en-US"/>
        </w:rPr>
        <w:t>Local musicians such as DIG Records, FN Duo and Amal Murni also performed jazz and acoustic covers of well-known songs.</w:t>
      </w:r>
    </w:p>
    <w:p w:rsidR="00FC0E64" w:rsidRDefault="00FC0E64" w:rsidP="00FC0E64">
      <w:pPr>
        <w:pStyle w:val="NormalWeb"/>
        <w:spacing w:before="0" w:beforeAutospacing="0" w:after="300" w:afterAutospacing="0" w:line="336" w:lineRule="atLeast"/>
        <w:jc w:val="both"/>
        <w:rPr>
          <w:rFonts w:ascii="Arial" w:hAnsi="Arial" w:cs="Arial"/>
          <w:color w:val="1E1E1E"/>
          <w:sz w:val="21"/>
          <w:szCs w:val="21"/>
          <w:lang w:val="en-US"/>
        </w:rPr>
      </w:pPr>
      <w:r w:rsidRPr="00F41394">
        <w:rPr>
          <w:rFonts w:ascii="Arial" w:hAnsi="Arial" w:cs="Arial"/>
          <w:color w:val="1E1E1E"/>
          <w:sz w:val="21"/>
          <w:szCs w:val="21"/>
          <w:lang w:val="en-US"/>
        </w:rPr>
        <w:t>In the meantime, young entrepreneurs were busy hawking their home-made creative designs and culinary delights at the park.</w:t>
      </w:r>
    </w:p>
    <w:p w:rsidR="00FC0E64" w:rsidRDefault="00FC0E64" w:rsidP="00FC0E64">
      <w:pPr>
        <w:pStyle w:val="NormalWeb"/>
        <w:spacing w:before="0" w:beforeAutospacing="0" w:after="300" w:afterAutospacing="0" w:line="336" w:lineRule="atLeast"/>
        <w:jc w:val="center"/>
        <w:rPr>
          <w:rFonts w:ascii="Arial" w:hAnsi="Arial" w:cs="Arial"/>
          <w:color w:val="1E1E1E"/>
          <w:sz w:val="21"/>
          <w:szCs w:val="21"/>
          <w:lang w:val="en-US"/>
        </w:rPr>
      </w:pPr>
      <w:r>
        <w:rPr>
          <w:rFonts w:ascii="Arial" w:hAnsi="Arial" w:cs="Arial"/>
          <w:noProof/>
          <w:color w:val="E62030"/>
          <w:sz w:val="21"/>
          <w:szCs w:val="21"/>
        </w:rPr>
        <w:drawing>
          <wp:inline distT="0" distB="0" distL="0" distR="0">
            <wp:extent cx="3096697" cy="2061713"/>
            <wp:effectExtent l="19050" t="19050" r="27940" b="15240"/>
            <wp:docPr id="207" name="Image 207" descr="The scene at Jubilee Park. - PHOTOS: ISHAN IBRAHIM">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The scene at Jubilee Park. - PHOTOS: ISHAN IBRAHIM">
                      <a:hlinkClick r:id="rId51"/>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29635" cy="2083642"/>
                    </a:xfrm>
                    <a:prstGeom prst="rect">
                      <a:avLst/>
                    </a:prstGeom>
                    <a:noFill/>
                    <a:ln>
                      <a:solidFill>
                        <a:schemeClr val="tx1"/>
                      </a:solidFill>
                    </a:ln>
                  </pic:spPr>
                </pic:pic>
              </a:graphicData>
            </a:graphic>
          </wp:inline>
        </w:drawing>
      </w:r>
    </w:p>
    <w:p w:rsidR="00FC0E64" w:rsidRDefault="00FC0E64" w:rsidP="00FC0E64">
      <w:pPr>
        <w:pStyle w:val="NormalWeb"/>
        <w:spacing w:before="0" w:beforeAutospacing="0" w:after="300" w:afterAutospacing="0" w:line="336" w:lineRule="atLeast"/>
        <w:jc w:val="center"/>
        <w:rPr>
          <w:rFonts w:ascii="Arial" w:hAnsi="Arial" w:cs="Arial"/>
          <w:color w:val="1E1E1E"/>
          <w:sz w:val="21"/>
          <w:szCs w:val="21"/>
          <w:lang w:val="en-US"/>
        </w:rPr>
      </w:pPr>
      <w:r w:rsidRPr="004944FA">
        <w:rPr>
          <w:rFonts w:ascii="Arial" w:hAnsi="Arial" w:cs="Arial"/>
          <w:color w:val="1E1E1E"/>
          <w:sz w:val="21"/>
          <w:szCs w:val="21"/>
          <w:lang w:val="en-US"/>
        </w:rPr>
        <w:t>The scene at Jubilee Park. – PHOTOS: ISHAN IBRAHIM</w:t>
      </w:r>
    </w:p>
    <w:p w:rsidR="00FC0E64" w:rsidRPr="00F41394" w:rsidRDefault="00FC0E64" w:rsidP="00FC0E64">
      <w:pPr>
        <w:pStyle w:val="NormalWeb"/>
        <w:spacing w:before="0" w:beforeAutospacing="0" w:after="300" w:afterAutospacing="0" w:line="336" w:lineRule="atLeast"/>
        <w:jc w:val="center"/>
        <w:rPr>
          <w:rFonts w:ascii="Arial" w:hAnsi="Arial" w:cs="Arial"/>
          <w:color w:val="1E1E1E"/>
          <w:sz w:val="21"/>
          <w:szCs w:val="21"/>
          <w:lang w:val="en-US"/>
        </w:rPr>
      </w:pPr>
      <w:r>
        <w:rPr>
          <w:rFonts w:ascii="Arial" w:hAnsi="Arial" w:cs="Arial"/>
          <w:noProof/>
          <w:color w:val="E62030"/>
          <w:sz w:val="21"/>
          <w:szCs w:val="21"/>
        </w:rPr>
        <w:lastRenderedPageBreak/>
        <w:drawing>
          <wp:inline distT="0" distB="0" distL="0" distR="0">
            <wp:extent cx="2828584" cy="1883209"/>
            <wp:effectExtent l="19050" t="19050" r="10160" b="22225"/>
            <wp:docPr id="208" name="Image 208" descr="Swiss jazz artistes Noga and Patrick Bebey performing at the event">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wiss jazz artistes Noga and Patrick Bebey performing at the event">
                      <a:hlinkClick r:id="rId53"/>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46597" cy="1895202"/>
                    </a:xfrm>
                    <a:prstGeom prst="rect">
                      <a:avLst/>
                    </a:prstGeom>
                    <a:noFill/>
                    <a:ln>
                      <a:solidFill>
                        <a:schemeClr val="tx1"/>
                      </a:solidFill>
                    </a:ln>
                  </pic:spPr>
                </pic:pic>
              </a:graphicData>
            </a:graphic>
          </wp:inline>
        </w:drawing>
      </w:r>
      <w:r>
        <w:rPr>
          <w:rFonts w:ascii="Arial" w:hAnsi="Arial" w:cs="Arial"/>
          <w:color w:val="1E1E1E"/>
          <w:sz w:val="21"/>
          <w:szCs w:val="21"/>
          <w:lang w:val="en-US"/>
        </w:rPr>
        <w:br/>
      </w:r>
      <w:r w:rsidRPr="004944FA">
        <w:rPr>
          <w:rFonts w:ascii="Arial" w:hAnsi="Arial" w:cs="Arial"/>
          <w:color w:val="1E1E1E"/>
          <w:sz w:val="21"/>
          <w:szCs w:val="21"/>
          <w:lang w:val="en-US"/>
        </w:rPr>
        <w:t>Swiss jazz artistes Noga and Patrick Bebey performing at the event</w:t>
      </w:r>
    </w:p>
    <w:p w:rsidR="00FC0E64" w:rsidRPr="00F41394" w:rsidRDefault="00FC0E64" w:rsidP="00FC0E64">
      <w:pPr>
        <w:pStyle w:val="NormalWeb"/>
        <w:spacing w:before="0" w:beforeAutospacing="0" w:after="300" w:afterAutospacing="0" w:line="336" w:lineRule="atLeast"/>
        <w:jc w:val="both"/>
        <w:rPr>
          <w:rFonts w:ascii="Arial" w:hAnsi="Arial" w:cs="Arial"/>
          <w:color w:val="1E1E1E"/>
          <w:sz w:val="21"/>
          <w:szCs w:val="21"/>
          <w:lang w:val="en-US"/>
        </w:rPr>
      </w:pPr>
      <w:r w:rsidRPr="00F41394">
        <w:rPr>
          <w:rFonts w:ascii="Arial" w:hAnsi="Arial" w:cs="Arial"/>
          <w:color w:val="1E1E1E"/>
          <w:sz w:val="21"/>
          <w:szCs w:val="21"/>
          <w:lang w:val="en-US"/>
        </w:rPr>
        <w:t>Yesterday, the Cine-Cité Outdoor Cinema presented the romantic comedy film, ‘Les Émotifs Anonymes’ (Romantics Anonymous), which tells the story of two people with a shared passion for chocolate.</w:t>
      </w:r>
    </w:p>
    <w:p w:rsidR="00FC0E64" w:rsidRPr="00F41394" w:rsidRDefault="00FC0E64" w:rsidP="00FC0E64">
      <w:pPr>
        <w:pStyle w:val="NormalWeb"/>
        <w:spacing w:before="0" w:beforeAutospacing="0" w:after="300" w:afterAutospacing="0" w:line="336" w:lineRule="atLeast"/>
        <w:jc w:val="both"/>
        <w:rPr>
          <w:rFonts w:ascii="Arial" w:hAnsi="Arial" w:cs="Arial"/>
          <w:color w:val="1E1E1E"/>
          <w:sz w:val="21"/>
          <w:szCs w:val="21"/>
          <w:lang w:val="en-US"/>
        </w:rPr>
      </w:pPr>
      <w:r w:rsidRPr="00F41394">
        <w:rPr>
          <w:rFonts w:ascii="Arial" w:hAnsi="Arial" w:cs="Arial"/>
          <w:color w:val="1E1E1E"/>
          <w:sz w:val="21"/>
          <w:szCs w:val="21"/>
          <w:lang w:val="en-US"/>
        </w:rPr>
        <w:t>For those with a taste for French films, Alliance Francaise holds a Cine Club every Tuesday at its headquarters in Batu Bersurat.</w:t>
      </w:r>
    </w:p>
    <w:p w:rsidR="00FC0E64" w:rsidRPr="00F41394" w:rsidRDefault="00FC0E64" w:rsidP="00FC0E64">
      <w:pPr>
        <w:pStyle w:val="NormalWeb"/>
        <w:spacing w:before="0" w:beforeAutospacing="0" w:after="300" w:afterAutospacing="0" w:line="336" w:lineRule="atLeast"/>
        <w:jc w:val="both"/>
        <w:rPr>
          <w:rFonts w:ascii="Arial" w:hAnsi="Arial" w:cs="Arial"/>
          <w:color w:val="1E1E1E"/>
          <w:sz w:val="21"/>
          <w:szCs w:val="21"/>
          <w:lang w:val="en-US"/>
        </w:rPr>
      </w:pPr>
      <w:r w:rsidRPr="00F41394">
        <w:rPr>
          <w:rFonts w:ascii="Arial" w:hAnsi="Arial" w:cs="Arial"/>
          <w:color w:val="1E1E1E"/>
          <w:sz w:val="21"/>
          <w:szCs w:val="21"/>
          <w:lang w:val="en-US"/>
        </w:rPr>
        <w:t>A special cooking demonstration will take place at the Alliance Francaise tomorrow by a local chef specialising in French cuisine.</w:t>
      </w:r>
    </w:p>
    <w:p w:rsidR="00FC0E64" w:rsidRPr="00F41394" w:rsidRDefault="00FC0E64" w:rsidP="00FC0E64">
      <w:pPr>
        <w:pStyle w:val="NormalWeb"/>
        <w:spacing w:before="0" w:beforeAutospacing="0" w:after="300" w:afterAutospacing="0" w:line="336" w:lineRule="atLeast"/>
        <w:jc w:val="both"/>
        <w:rPr>
          <w:rFonts w:ascii="Arial" w:hAnsi="Arial" w:cs="Arial"/>
          <w:color w:val="1E1E1E"/>
          <w:sz w:val="21"/>
          <w:szCs w:val="21"/>
          <w:lang w:val="en-US"/>
        </w:rPr>
      </w:pPr>
      <w:r w:rsidRPr="00F41394">
        <w:rPr>
          <w:rFonts w:ascii="Arial" w:hAnsi="Arial" w:cs="Arial"/>
          <w:color w:val="1E1E1E"/>
          <w:sz w:val="21"/>
          <w:szCs w:val="21"/>
          <w:lang w:val="en-US"/>
        </w:rPr>
        <w:t>An Open Air Pop-up French Dinner has also been scheduled for Friday, during which local chefs will be preparing a multi-course dinner at the Royal Wharf Waterfront.</w:t>
      </w:r>
    </w:p>
    <w:p w:rsidR="00FC0E64" w:rsidRPr="00B40DFF" w:rsidRDefault="00FC0E64" w:rsidP="00FC0E64">
      <w:pPr>
        <w:pStyle w:val="NormalWeb"/>
        <w:spacing w:before="0" w:beforeAutospacing="0" w:after="300" w:afterAutospacing="0" w:line="336" w:lineRule="atLeast"/>
        <w:jc w:val="both"/>
        <w:rPr>
          <w:rFonts w:ascii="Arial" w:hAnsi="Arial" w:cs="Arial"/>
          <w:color w:val="1E1E1E"/>
          <w:sz w:val="21"/>
          <w:szCs w:val="21"/>
          <w:lang w:val="en-US"/>
        </w:rPr>
      </w:pPr>
      <w:r w:rsidRPr="00B40DFF">
        <w:rPr>
          <w:rFonts w:ascii="Arial" w:hAnsi="Arial" w:cs="Arial"/>
          <w:color w:val="1E1E1E"/>
          <w:sz w:val="21"/>
          <w:szCs w:val="21"/>
          <w:lang w:val="en-US"/>
        </w:rPr>
        <w:t>For more information, contact 2654245.</w:t>
      </w:r>
    </w:p>
    <w:p w:rsidR="00FC0E64" w:rsidRDefault="00FC0E64" w:rsidP="00FC0E64">
      <w:pPr>
        <w:rPr>
          <w:lang w:val="en-US"/>
        </w:rPr>
      </w:pPr>
      <w:r>
        <w:rPr>
          <w:lang w:val="en-US"/>
        </w:rPr>
        <w:br w:type="page"/>
      </w:r>
    </w:p>
    <w:p w:rsidR="00FC0E64" w:rsidRPr="00F41394" w:rsidRDefault="00FC0E64" w:rsidP="00FC0E64">
      <w:pPr>
        <w:rPr>
          <w:b/>
          <w:color w:val="002060"/>
          <w:sz w:val="24"/>
          <w:lang w:val="en-US"/>
        </w:rPr>
      </w:pPr>
      <w:r w:rsidRPr="00F41394">
        <w:rPr>
          <w:b/>
          <w:color w:val="002060"/>
          <w:sz w:val="24"/>
          <w:lang w:val="en-US"/>
        </w:rPr>
        <w:lastRenderedPageBreak/>
        <w:t>Borneo Bulletin – 20/03/2016</w:t>
      </w:r>
    </w:p>
    <w:p w:rsidR="00FC0E64" w:rsidRDefault="00FC0E64" w:rsidP="00FC0E64">
      <w:pPr>
        <w:rPr>
          <w:lang w:val="en-US"/>
        </w:rPr>
      </w:pPr>
      <w:r w:rsidRPr="00AD5776">
        <w:rPr>
          <w:lang w:val="en-US"/>
        </w:rPr>
        <w:t>http://borneobulletin.com.bn/francophonie-week-2016-continues-to-wow-diners-with-open-air-pop-up-dinner/</w:t>
      </w:r>
    </w:p>
    <w:p w:rsidR="00FC0E64" w:rsidRPr="00AD5776" w:rsidRDefault="00FC0E64" w:rsidP="001E222E">
      <w:pPr>
        <w:pStyle w:val="Titre2"/>
        <w:rPr>
          <w:lang w:val="en-US"/>
        </w:rPr>
      </w:pPr>
      <w:r w:rsidRPr="00AD5776">
        <w:rPr>
          <w:lang w:val="en-US"/>
        </w:rPr>
        <w:t>Francophonie Week 2016 continues to wow diners with Open Air Pop-Up Dinner</w:t>
      </w:r>
    </w:p>
    <w:p w:rsidR="00FC0E64" w:rsidRPr="00AD5776" w:rsidRDefault="00FC0E64" w:rsidP="00FC0E64">
      <w:pPr>
        <w:pStyle w:val="NormalWeb"/>
        <w:spacing w:before="0" w:beforeAutospacing="0" w:after="300" w:afterAutospacing="0" w:line="336" w:lineRule="atLeast"/>
        <w:rPr>
          <w:rFonts w:ascii="Arial" w:hAnsi="Arial" w:cs="Arial"/>
          <w:color w:val="1E1E1E"/>
          <w:sz w:val="21"/>
          <w:szCs w:val="21"/>
          <w:lang w:val="en-US"/>
        </w:rPr>
      </w:pPr>
      <w:r>
        <w:rPr>
          <w:rFonts w:ascii="Arial" w:hAnsi="Arial" w:cs="Arial"/>
          <w:color w:val="1E1E1E"/>
          <w:sz w:val="21"/>
          <w:szCs w:val="21"/>
          <w:lang w:val="en-US"/>
        </w:rPr>
        <w:t>Fizah HAB </w:t>
      </w:r>
    </w:p>
    <w:p w:rsidR="00FC0E64" w:rsidRPr="00AD5776" w:rsidRDefault="00FC0E64" w:rsidP="00FC0E64">
      <w:pPr>
        <w:pStyle w:val="NormalWeb"/>
        <w:spacing w:before="0" w:beforeAutospacing="0" w:after="300" w:afterAutospacing="0" w:line="336" w:lineRule="atLeast"/>
        <w:jc w:val="both"/>
        <w:rPr>
          <w:rFonts w:ascii="Arial" w:hAnsi="Arial" w:cs="Arial"/>
          <w:color w:val="1E1E1E"/>
          <w:sz w:val="21"/>
          <w:szCs w:val="21"/>
          <w:lang w:val="en-US"/>
        </w:rPr>
      </w:pPr>
      <w:r w:rsidRPr="00AD5776">
        <w:rPr>
          <w:rFonts w:ascii="Arial" w:hAnsi="Arial" w:cs="Arial"/>
          <w:color w:val="1E1E1E"/>
          <w:sz w:val="21"/>
          <w:szCs w:val="21"/>
          <w:lang w:val="en-US"/>
        </w:rPr>
        <w:t>THE Francophonie Week 2016 continues with an Open Air Pop-Up French Dinner at the Dermaga Diraja in the capital.</w:t>
      </w:r>
    </w:p>
    <w:p w:rsidR="00FC0E64" w:rsidRPr="00AD5776" w:rsidRDefault="00FC0E64" w:rsidP="00FC0E64">
      <w:pPr>
        <w:pStyle w:val="NormalWeb"/>
        <w:spacing w:before="0" w:beforeAutospacing="0" w:after="300" w:afterAutospacing="0" w:line="336" w:lineRule="atLeast"/>
        <w:jc w:val="both"/>
        <w:rPr>
          <w:rFonts w:ascii="Arial" w:hAnsi="Arial" w:cs="Arial"/>
          <w:color w:val="1E1E1E"/>
          <w:sz w:val="21"/>
          <w:szCs w:val="21"/>
          <w:lang w:val="en-US"/>
        </w:rPr>
      </w:pPr>
      <w:r w:rsidRPr="00AD5776">
        <w:rPr>
          <w:rFonts w:ascii="Arial" w:hAnsi="Arial" w:cs="Arial"/>
          <w:color w:val="1E1E1E"/>
          <w:sz w:val="21"/>
          <w:szCs w:val="21"/>
          <w:lang w:val="en-US"/>
        </w:rPr>
        <w:t>Featuring showcase of cuisines from various notable French regions, the three course meal dinner attended by foreign state dignitaries, members of the diplomatic corps as well as French food enthusiasts enjoying their meal against the backdrop of Kampong Ayer at night.</w:t>
      </w:r>
    </w:p>
    <w:p w:rsidR="00FC0E64" w:rsidRPr="00AD5776" w:rsidRDefault="00FC0E64" w:rsidP="00FC0E64">
      <w:pPr>
        <w:pStyle w:val="NormalWeb"/>
        <w:spacing w:before="0" w:beforeAutospacing="0" w:after="300" w:afterAutospacing="0" w:line="336" w:lineRule="atLeast"/>
        <w:jc w:val="both"/>
        <w:rPr>
          <w:rFonts w:ascii="Arial" w:hAnsi="Arial" w:cs="Arial"/>
          <w:color w:val="1E1E1E"/>
          <w:sz w:val="21"/>
          <w:szCs w:val="21"/>
          <w:lang w:val="en-US"/>
        </w:rPr>
      </w:pPr>
      <w:r w:rsidRPr="00AD5776">
        <w:rPr>
          <w:rFonts w:ascii="Arial" w:hAnsi="Arial" w:cs="Arial"/>
          <w:color w:val="1E1E1E"/>
          <w:sz w:val="21"/>
          <w:szCs w:val="21"/>
          <w:lang w:val="en-US"/>
        </w:rPr>
        <w:t>“Tonight’s dinner is about promoting local chefs who are recreating French cuisine tonight, also combining influences from Vietnam and Laos. We chose to have the dinner at the waterfront as we would like to promote the night-life beauty of Kampong Ayer to the foreign guests and Bruneian to value the place,” said the Director of Alliance Francaise de Brunei, Fabienne Sylla-Pousse, yesterday.</w:t>
      </w:r>
    </w:p>
    <w:p w:rsidR="00FC0E64" w:rsidRPr="00AD5776" w:rsidRDefault="00FC0E64" w:rsidP="00FC0E64">
      <w:pPr>
        <w:pStyle w:val="NormalWeb"/>
        <w:spacing w:before="0" w:beforeAutospacing="0" w:after="300" w:afterAutospacing="0" w:line="336" w:lineRule="atLeast"/>
        <w:jc w:val="both"/>
        <w:rPr>
          <w:rFonts w:ascii="Arial" w:hAnsi="Arial" w:cs="Arial"/>
          <w:color w:val="1E1E1E"/>
          <w:sz w:val="21"/>
          <w:szCs w:val="21"/>
          <w:lang w:val="en-US"/>
        </w:rPr>
      </w:pPr>
      <w:r w:rsidRPr="00AD5776">
        <w:rPr>
          <w:rFonts w:ascii="Arial" w:hAnsi="Arial" w:cs="Arial"/>
          <w:color w:val="1E1E1E"/>
          <w:sz w:val="21"/>
          <w:szCs w:val="21"/>
          <w:lang w:val="en-US"/>
        </w:rPr>
        <w:t>The Francophonie Week will come to a close today with a special symphony concert under the starlight; the Musique Symphony (Symphony Under The Stars) at the Jerudong Park Colonnade.</w:t>
      </w:r>
    </w:p>
    <w:p w:rsidR="00FC0E64" w:rsidRDefault="00FC0E64" w:rsidP="00FC0E64">
      <w:pPr>
        <w:pStyle w:val="NormalWeb"/>
        <w:spacing w:before="0" w:beforeAutospacing="0" w:after="300" w:afterAutospacing="0" w:line="336" w:lineRule="atLeast"/>
        <w:jc w:val="both"/>
        <w:rPr>
          <w:rFonts w:ascii="Arial" w:hAnsi="Arial" w:cs="Arial"/>
          <w:color w:val="1E1E1E"/>
          <w:sz w:val="21"/>
          <w:szCs w:val="21"/>
          <w:lang w:val="en-US"/>
        </w:rPr>
      </w:pPr>
      <w:r w:rsidRPr="00AD5776">
        <w:rPr>
          <w:rFonts w:ascii="Arial" w:hAnsi="Arial" w:cs="Arial"/>
          <w:color w:val="1E1E1E"/>
          <w:sz w:val="21"/>
          <w:szCs w:val="21"/>
          <w:lang w:val="en-US"/>
        </w:rPr>
        <w:t>Members of the public will get to experience an outdoor symphony concert.</w:t>
      </w:r>
    </w:p>
    <w:p w:rsidR="00FC0E64" w:rsidRDefault="00FC0E64" w:rsidP="00FC0E64">
      <w:pPr>
        <w:pStyle w:val="NormalWeb"/>
        <w:spacing w:before="0" w:beforeAutospacing="0" w:after="300" w:afterAutospacing="0" w:line="336" w:lineRule="atLeast"/>
        <w:jc w:val="center"/>
        <w:rPr>
          <w:rFonts w:ascii="Arial" w:hAnsi="Arial" w:cs="Arial"/>
          <w:color w:val="1E1E1E"/>
          <w:sz w:val="21"/>
          <w:szCs w:val="21"/>
          <w:lang w:val="en-US"/>
        </w:rPr>
      </w:pPr>
      <w:r>
        <w:rPr>
          <w:rFonts w:ascii="Arial" w:hAnsi="Arial" w:cs="Arial"/>
          <w:noProof/>
          <w:color w:val="E62030"/>
          <w:sz w:val="21"/>
          <w:szCs w:val="21"/>
        </w:rPr>
        <w:drawing>
          <wp:inline distT="0" distB="0" distL="0" distR="0">
            <wp:extent cx="3640887" cy="2424023"/>
            <wp:effectExtent l="19050" t="19050" r="17145" b="14605"/>
            <wp:docPr id="198" name="Image 198" descr="The Lemon Glazed French Cruller with Custard Creme, Brown Sugar and Cinnamon Toasted Nuts and Maple Liquid Spheres (left) Plum Tomato and Goat Cheese Salad with Homemade Pickles (right) as appetiser at the Pop-Up dinner. PHOTOS: FIZAH HAB">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Lemon Glazed French Cruller with Custard Creme, Brown Sugar and Cinnamon Toasted Nuts and Maple Liquid Spheres (left) Plum Tomato and Goat Cheese Salad with Homemade Pickles (right) as appetiser at the Pop-Up dinner. PHOTOS: FIZAH HAB">
                      <a:hlinkClick r:id="rId55"/>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650212" cy="2430231"/>
                    </a:xfrm>
                    <a:prstGeom prst="rect">
                      <a:avLst/>
                    </a:prstGeom>
                    <a:noFill/>
                    <a:ln>
                      <a:solidFill>
                        <a:schemeClr val="tx1"/>
                      </a:solidFill>
                    </a:ln>
                  </pic:spPr>
                </pic:pic>
              </a:graphicData>
            </a:graphic>
          </wp:inline>
        </w:drawing>
      </w:r>
    </w:p>
    <w:p w:rsidR="007603AC" w:rsidRPr="00011880" w:rsidRDefault="00FC0E64" w:rsidP="00FC0E64">
      <w:pPr>
        <w:pStyle w:val="NormalWeb"/>
        <w:spacing w:before="0" w:beforeAutospacing="0" w:after="300" w:afterAutospacing="0" w:line="336" w:lineRule="atLeast"/>
        <w:jc w:val="both"/>
        <w:rPr>
          <w:rFonts w:ascii="Arial" w:hAnsi="Arial" w:cs="Arial"/>
          <w:color w:val="1E1E1E"/>
          <w:sz w:val="21"/>
          <w:szCs w:val="21"/>
          <w:lang w:val="de-DE"/>
        </w:rPr>
      </w:pPr>
      <w:r w:rsidRPr="004944FA">
        <w:rPr>
          <w:rFonts w:ascii="Arial" w:hAnsi="Arial" w:cs="Arial"/>
          <w:color w:val="1E1E1E"/>
          <w:sz w:val="21"/>
          <w:szCs w:val="21"/>
          <w:lang w:val="en-US"/>
        </w:rPr>
        <w:lastRenderedPageBreak/>
        <w:t xml:space="preserve">The Lemon Glazed French Cruller with Custard Creme, Brown Sugar and Cinnamon Toasted Nuts and Maple Liquid Spheres (left) Plum Tomato and Goat Cheese Salad with Homemade Pickles (right) as appetiser at the Pop-Up dinner. </w:t>
      </w:r>
      <w:r w:rsidRPr="00011880">
        <w:rPr>
          <w:rFonts w:ascii="Arial" w:hAnsi="Arial" w:cs="Arial"/>
          <w:color w:val="1E1E1E"/>
          <w:sz w:val="21"/>
          <w:szCs w:val="21"/>
          <w:lang w:val="de-DE"/>
        </w:rPr>
        <w:t>PHOTOS: FIZAH HAB</w:t>
      </w:r>
    </w:p>
    <w:p w:rsidR="007603AC" w:rsidRPr="00011880" w:rsidRDefault="007603AC">
      <w:pPr>
        <w:rPr>
          <w:rFonts w:ascii="Arial" w:eastAsia="Times New Roman" w:hAnsi="Arial" w:cs="Arial"/>
          <w:color w:val="1E1E1E"/>
          <w:sz w:val="21"/>
          <w:szCs w:val="21"/>
          <w:lang w:val="de-DE" w:eastAsia="fr-FR"/>
        </w:rPr>
      </w:pPr>
      <w:r w:rsidRPr="00011880">
        <w:rPr>
          <w:rFonts w:ascii="Arial" w:hAnsi="Arial" w:cs="Arial"/>
          <w:color w:val="1E1E1E"/>
          <w:sz w:val="21"/>
          <w:szCs w:val="21"/>
          <w:lang w:val="de-DE"/>
        </w:rPr>
        <w:br w:type="page"/>
      </w:r>
    </w:p>
    <w:p w:rsidR="007603AC" w:rsidRPr="00011880" w:rsidRDefault="007603AC" w:rsidP="00FC0E64">
      <w:pPr>
        <w:pStyle w:val="NormalWeb"/>
        <w:spacing w:before="0" w:beforeAutospacing="0" w:after="300" w:afterAutospacing="0" w:line="336" w:lineRule="atLeast"/>
        <w:jc w:val="both"/>
        <w:rPr>
          <w:rFonts w:asciiTheme="minorHAnsi" w:eastAsiaTheme="minorHAnsi" w:hAnsiTheme="minorHAnsi" w:cstheme="minorBidi"/>
          <w:b/>
          <w:color w:val="002060"/>
          <w:szCs w:val="22"/>
          <w:lang w:val="de-DE" w:eastAsia="en-US"/>
        </w:rPr>
      </w:pPr>
      <w:r w:rsidRPr="00011880">
        <w:rPr>
          <w:rFonts w:asciiTheme="minorHAnsi" w:eastAsiaTheme="minorHAnsi" w:hAnsiTheme="minorHAnsi" w:cstheme="minorBidi"/>
          <w:b/>
          <w:color w:val="002060"/>
          <w:szCs w:val="22"/>
          <w:lang w:val="de-DE" w:eastAsia="en-US"/>
        </w:rPr>
        <w:lastRenderedPageBreak/>
        <w:t>RTBnews – 13/03/2016</w:t>
      </w:r>
    </w:p>
    <w:p w:rsidR="00FC0E64" w:rsidRPr="00011880" w:rsidRDefault="007603AC" w:rsidP="00FC0E64">
      <w:pPr>
        <w:pStyle w:val="NormalWeb"/>
        <w:spacing w:before="0" w:beforeAutospacing="0" w:after="300" w:afterAutospacing="0" w:line="336" w:lineRule="atLeast"/>
        <w:jc w:val="both"/>
        <w:rPr>
          <w:rFonts w:ascii="Arial" w:hAnsi="Arial" w:cs="Arial"/>
          <w:color w:val="1E1E1E"/>
          <w:sz w:val="21"/>
          <w:szCs w:val="21"/>
          <w:lang w:val="de-DE"/>
        </w:rPr>
      </w:pPr>
      <w:r w:rsidRPr="00011880">
        <w:rPr>
          <w:rFonts w:ascii="Arial" w:hAnsi="Arial" w:cs="Arial"/>
          <w:color w:val="1E1E1E"/>
          <w:sz w:val="21"/>
          <w:szCs w:val="21"/>
          <w:lang w:val="de-DE"/>
        </w:rPr>
        <w:t>http://www.rtbnews.rtb.gov.bn/index.php?option=com_content&amp;view=article&amp;id=34459:launch-of-francophonie-week&amp;catid=34:local&amp;Itemid=66</w:t>
      </w:r>
    </w:p>
    <w:p w:rsidR="007603AC" w:rsidRPr="007603AC" w:rsidRDefault="000165C6" w:rsidP="007603AC">
      <w:pPr>
        <w:pStyle w:val="Titre2"/>
        <w:rPr>
          <w:lang w:val="en-US"/>
        </w:rPr>
      </w:pPr>
      <w:hyperlink r:id="rId57" w:history="1">
        <w:r w:rsidR="007603AC" w:rsidRPr="007603AC">
          <w:rPr>
            <w:rStyle w:val="Lienhypertexte"/>
            <w:rFonts w:ascii="Georgia" w:hAnsi="Georgia" w:cs="Arial"/>
            <w:b w:val="0"/>
            <w:bCs w:val="0"/>
            <w:color w:val="auto"/>
            <w:sz w:val="29"/>
            <w:szCs w:val="29"/>
            <w:u w:val="none"/>
            <w:bdr w:val="none" w:sz="0" w:space="0" w:color="auto" w:frame="1"/>
            <w:lang w:val="en-US"/>
          </w:rPr>
          <w:t>Launch of Francophonie Week</w:t>
        </w:r>
      </w:hyperlink>
    </w:p>
    <w:p w:rsidR="007603AC" w:rsidRPr="007603AC" w:rsidRDefault="007603AC" w:rsidP="007603AC">
      <w:pPr>
        <w:pStyle w:val="NormalWeb"/>
        <w:shd w:val="clear" w:color="auto" w:fill="FFFFFF"/>
        <w:spacing w:before="0" w:beforeAutospacing="0" w:after="0" w:afterAutospacing="0" w:line="270" w:lineRule="atLeast"/>
        <w:textAlignment w:val="baseline"/>
        <w:rPr>
          <w:rFonts w:ascii="Arial" w:hAnsi="Arial" w:cs="Arial"/>
          <w:color w:val="000000"/>
          <w:sz w:val="18"/>
          <w:szCs w:val="18"/>
          <w:lang w:val="en-US"/>
        </w:rPr>
      </w:pPr>
      <w:r w:rsidRPr="007603AC">
        <w:rPr>
          <w:rFonts w:ascii="Arial" w:hAnsi="Arial" w:cs="Arial"/>
          <w:color w:val="000000"/>
          <w:sz w:val="18"/>
          <w:szCs w:val="18"/>
          <w:lang w:val="en-US"/>
        </w:rPr>
        <w:t>Alliance Francaise de Brunei is taking measures to promote the French language and culture as well as to instil an awareness on the various differences found in regions that share the language and culture. Among the measures is the Francophonie Week which was launched at the Silver Jubilee Park in the capital.</w:t>
      </w:r>
    </w:p>
    <w:p w:rsidR="007603AC" w:rsidRPr="007603AC" w:rsidRDefault="007603AC" w:rsidP="007603AC">
      <w:pPr>
        <w:pStyle w:val="NormalWeb"/>
        <w:shd w:val="clear" w:color="auto" w:fill="FFFFFF"/>
        <w:spacing w:before="240" w:beforeAutospacing="0" w:after="240" w:afterAutospacing="0" w:line="270" w:lineRule="atLeast"/>
        <w:textAlignment w:val="baseline"/>
        <w:rPr>
          <w:rFonts w:ascii="Arial" w:hAnsi="Arial" w:cs="Arial"/>
          <w:color w:val="000000"/>
          <w:sz w:val="18"/>
          <w:szCs w:val="18"/>
          <w:lang w:val="en-US"/>
        </w:rPr>
      </w:pPr>
      <w:r>
        <w:rPr>
          <w:rFonts w:ascii="Arial" w:hAnsi="Arial" w:cs="Arial"/>
          <w:noProof/>
          <w:color w:val="005689"/>
          <w:sz w:val="18"/>
          <w:szCs w:val="18"/>
          <w:bdr w:val="none" w:sz="0" w:space="0" w:color="auto" w:frame="1"/>
        </w:rPr>
        <w:drawing>
          <wp:anchor distT="0" distB="0" distL="114300" distR="114300" simplePos="0" relativeHeight="251734016" behindDoc="0" locked="0" layoutInCell="1" allowOverlap="1">
            <wp:simplePos x="0" y="0"/>
            <wp:positionH relativeFrom="column">
              <wp:posOffset>22812</wp:posOffset>
            </wp:positionH>
            <wp:positionV relativeFrom="paragraph">
              <wp:posOffset>1475668</wp:posOffset>
            </wp:positionV>
            <wp:extent cx="2191385" cy="1345565"/>
            <wp:effectExtent l="0" t="0" r="0" b="6985"/>
            <wp:wrapSquare wrapText="bothSides"/>
            <wp:docPr id="241" name="Image 241" descr="http://www.rtbnews.rtb.gov.bn/images/stories/LocalNews/2016/03/130316_01_thumb_medium230_.jpg">
              <a:hlinkClick xmlns:a="http://schemas.openxmlformats.org/drawingml/2006/main" r:id="rId58"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rtbnews.rtb.gov.bn/images/stories/LocalNews/2016/03/130316_01_thumb_medium230_.jpg">
                      <a:hlinkClick r:id="rId58" tooltip="&quot;&quot;"/>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91385" cy="1345565"/>
                    </a:xfrm>
                    <a:prstGeom prst="rect">
                      <a:avLst/>
                    </a:prstGeom>
                    <a:noFill/>
                    <a:ln>
                      <a:noFill/>
                    </a:ln>
                  </pic:spPr>
                </pic:pic>
              </a:graphicData>
            </a:graphic>
          </wp:anchor>
        </w:drawing>
      </w:r>
      <w:r w:rsidRPr="007603AC">
        <w:rPr>
          <w:rFonts w:ascii="Arial" w:hAnsi="Arial" w:cs="Arial"/>
          <w:color w:val="000000"/>
          <w:sz w:val="18"/>
          <w:szCs w:val="18"/>
          <w:lang w:val="en-US"/>
        </w:rPr>
        <w:t>The event was launched by Yang Berhormat Dato Paduka Awang Haji Ali bin Haji Apong, the Minister of Primary Resources and Tourism and Her Excellency Loan Forgeron, Ambassador Extraordinary and Plenipotentiary of the Republic of France to Brunei Darussalam.</w:t>
      </w:r>
      <w:r w:rsidRPr="007603AC">
        <w:rPr>
          <w:rStyle w:val="apple-converted-space"/>
          <w:rFonts w:ascii="Arial" w:hAnsi="Arial" w:cs="Arial"/>
          <w:color w:val="000000"/>
          <w:sz w:val="18"/>
          <w:szCs w:val="18"/>
          <w:lang w:val="en-US"/>
        </w:rPr>
        <w:t> </w:t>
      </w:r>
      <w:r w:rsidRPr="007603AC">
        <w:rPr>
          <w:rFonts w:ascii="Arial" w:hAnsi="Arial" w:cs="Arial"/>
          <w:color w:val="000000"/>
          <w:sz w:val="18"/>
          <w:szCs w:val="18"/>
          <w:lang w:val="en-US"/>
        </w:rPr>
        <w:br/>
      </w:r>
      <w:r w:rsidRPr="007603AC">
        <w:rPr>
          <w:rFonts w:ascii="Arial" w:hAnsi="Arial" w:cs="Arial"/>
          <w:color w:val="000000"/>
          <w:sz w:val="18"/>
          <w:szCs w:val="18"/>
          <w:lang w:val="en-US"/>
        </w:rPr>
        <w:br/>
        <w:t>The Francophonie Week showcases and promotes products and services to the public. More than ten booths were provided at the event's 2-day expo that ended yesterday afternoon. The expo gave entrepreneurs the opportunity to further expand their business.</w:t>
      </w:r>
      <w:r w:rsidRPr="007603AC">
        <w:rPr>
          <w:rFonts w:ascii="Arial" w:hAnsi="Arial" w:cs="Arial"/>
          <w:noProof/>
          <w:color w:val="005689"/>
          <w:sz w:val="18"/>
          <w:szCs w:val="18"/>
          <w:bdr w:val="none" w:sz="0" w:space="0" w:color="auto" w:frame="1"/>
          <w:lang w:val="en-US"/>
        </w:rPr>
        <w:t xml:space="preserve"> </w:t>
      </w:r>
    </w:p>
    <w:p w:rsidR="007603AC" w:rsidRPr="004944FA" w:rsidRDefault="007603AC" w:rsidP="00FC0E64">
      <w:pPr>
        <w:pStyle w:val="NormalWeb"/>
        <w:spacing w:before="0" w:beforeAutospacing="0" w:after="300" w:afterAutospacing="0" w:line="336" w:lineRule="atLeast"/>
        <w:jc w:val="both"/>
        <w:rPr>
          <w:rFonts w:ascii="Arial" w:hAnsi="Arial" w:cs="Arial"/>
          <w:color w:val="1E1E1E"/>
          <w:sz w:val="21"/>
          <w:szCs w:val="21"/>
          <w:lang w:val="en-US"/>
        </w:rPr>
      </w:pPr>
    </w:p>
    <w:p w:rsidR="007603AC" w:rsidRDefault="007603AC">
      <w:pPr>
        <w:rPr>
          <w:b/>
          <w:color w:val="002060"/>
          <w:sz w:val="24"/>
          <w:lang w:val="en-US"/>
        </w:rPr>
      </w:pPr>
      <w:r>
        <w:rPr>
          <w:b/>
          <w:color w:val="002060"/>
          <w:sz w:val="24"/>
          <w:lang w:val="en-US"/>
        </w:rPr>
        <w:br w:type="page"/>
      </w:r>
    </w:p>
    <w:p w:rsidR="007603AC" w:rsidRDefault="007603AC" w:rsidP="007603AC">
      <w:pPr>
        <w:pStyle w:val="NormalWeb"/>
        <w:spacing w:before="0" w:beforeAutospacing="0" w:after="300" w:afterAutospacing="0" w:line="336" w:lineRule="atLeast"/>
        <w:jc w:val="both"/>
        <w:rPr>
          <w:rFonts w:asciiTheme="minorHAnsi" w:eastAsiaTheme="minorHAnsi" w:hAnsiTheme="minorHAnsi" w:cstheme="minorBidi"/>
          <w:b/>
          <w:color w:val="002060"/>
          <w:szCs w:val="22"/>
          <w:lang w:val="en-US" w:eastAsia="en-US"/>
        </w:rPr>
      </w:pPr>
      <w:r>
        <w:rPr>
          <w:rFonts w:asciiTheme="minorHAnsi" w:eastAsiaTheme="minorHAnsi" w:hAnsiTheme="minorHAnsi" w:cstheme="minorBidi"/>
          <w:b/>
          <w:color w:val="002060"/>
          <w:szCs w:val="22"/>
          <w:lang w:val="en-US" w:eastAsia="en-US"/>
        </w:rPr>
        <w:lastRenderedPageBreak/>
        <w:t>BruD</w:t>
      </w:r>
      <w:r w:rsidRPr="007603AC">
        <w:rPr>
          <w:rFonts w:asciiTheme="minorHAnsi" w:eastAsiaTheme="minorHAnsi" w:hAnsiTheme="minorHAnsi" w:cstheme="minorBidi"/>
          <w:b/>
          <w:color w:val="002060"/>
          <w:szCs w:val="22"/>
          <w:lang w:val="en-US" w:eastAsia="en-US"/>
        </w:rPr>
        <w:t>irect – 21/03/2016</w:t>
      </w:r>
    </w:p>
    <w:p w:rsidR="007603AC" w:rsidRPr="007603AC" w:rsidRDefault="007603AC" w:rsidP="007603AC">
      <w:pPr>
        <w:rPr>
          <w:lang w:val="en-US"/>
        </w:rPr>
      </w:pPr>
      <w:r w:rsidRPr="007603AC">
        <w:rPr>
          <w:lang w:val="en-US"/>
        </w:rPr>
        <w:t>http://www.brudirect.com/0-national/national/national-local/item/47222-francophonie-week-concludes-with-musique-symphonique-concert</w:t>
      </w:r>
    </w:p>
    <w:p w:rsidR="007603AC" w:rsidRPr="007603AC" w:rsidRDefault="007603AC" w:rsidP="007603AC">
      <w:pPr>
        <w:pStyle w:val="Titre2"/>
        <w:rPr>
          <w:rFonts w:ascii="Arial" w:hAnsi="Arial" w:cs="Arial"/>
          <w:color w:val="444444"/>
          <w:sz w:val="17"/>
          <w:szCs w:val="17"/>
          <w:lang w:val="en-US"/>
        </w:rPr>
      </w:pPr>
      <w:r w:rsidRPr="007603AC">
        <w:rPr>
          <w:lang w:val="en-US"/>
        </w:rPr>
        <w:t>Francophonie Week concludes with musique symphonique concert</w:t>
      </w:r>
      <w:r w:rsidRPr="007603AC">
        <w:rPr>
          <w:rFonts w:ascii="Arial" w:hAnsi="Arial" w:cs="Arial"/>
          <w:color w:val="444444"/>
          <w:sz w:val="17"/>
          <w:szCs w:val="17"/>
          <w:lang w:val="en-US"/>
        </w:rPr>
        <w:t xml:space="preserve"> </w:t>
      </w:r>
    </w:p>
    <w:p w:rsidR="007603AC" w:rsidRPr="007603AC" w:rsidRDefault="007603AC" w:rsidP="007603AC">
      <w:pPr>
        <w:pStyle w:val="NormalWeb"/>
        <w:spacing w:before="0" w:beforeAutospacing="0" w:after="0" w:afterAutospacing="0" w:line="234" w:lineRule="atLeast"/>
        <w:jc w:val="both"/>
        <w:textAlignment w:val="baseline"/>
        <w:rPr>
          <w:rFonts w:ascii="Arial" w:hAnsi="Arial" w:cs="Arial"/>
          <w:color w:val="444444"/>
          <w:sz w:val="20"/>
          <w:szCs w:val="20"/>
          <w:lang w:val="en-US"/>
        </w:rPr>
      </w:pPr>
      <w:r w:rsidRPr="007603AC">
        <w:rPr>
          <w:rStyle w:val="lev"/>
          <w:rFonts w:ascii="Arial" w:hAnsi="Arial" w:cs="Arial"/>
          <w:color w:val="444444"/>
          <w:sz w:val="20"/>
          <w:szCs w:val="20"/>
          <w:bdr w:val="none" w:sz="0" w:space="0" w:color="auto" w:frame="1"/>
          <w:lang w:val="en-US"/>
        </w:rPr>
        <w:t>JERUDONG, BRUNEI-MUARA:</w:t>
      </w:r>
      <w:r w:rsidRPr="007603AC">
        <w:rPr>
          <w:rStyle w:val="apple-converted-space"/>
          <w:rFonts w:ascii="Arial" w:hAnsi="Arial" w:cs="Arial"/>
          <w:b/>
          <w:bCs/>
          <w:color w:val="444444"/>
          <w:sz w:val="20"/>
          <w:szCs w:val="20"/>
          <w:bdr w:val="none" w:sz="0" w:space="0" w:color="auto" w:frame="1"/>
          <w:lang w:val="en-US"/>
        </w:rPr>
        <w:t> </w:t>
      </w:r>
      <w:r w:rsidRPr="007603AC">
        <w:rPr>
          <w:rFonts w:ascii="Arial" w:hAnsi="Arial" w:cs="Arial"/>
          <w:color w:val="444444"/>
          <w:sz w:val="20"/>
          <w:szCs w:val="20"/>
          <w:lang w:val="en-US"/>
        </w:rPr>
        <w:t>The sounds of classical music resonated through the Jerudong Park Colonnade last evening during the Musique Symphonique concert which was the final event of the Alliance de France' Francophonie Week 2016.</w:t>
      </w:r>
    </w:p>
    <w:p w:rsidR="007603AC" w:rsidRPr="007603AC" w:rsidRDefault="007603AC" w:rsidP="007603AC">
      <w:pPr>
        <w:pStyle w:val="NormalWeb"/>
        <w:spacing w:before="120" w:beforeAutospacing="0" w:after="120" w:afterAutospacing="0" w:line="234" w:lineRule="atLeast"/>
        <w:jc w:val="both"/>
        <w:textAlignment w:val="baseline"/>
        <w:rPr>
          <w:rFonts w:ascii="Arial" w:hAnsi="Arial" w:cs="Arial"/>
          <w:color w:val="444444"/>
          <w:sz w:val="20"/>
          <w:szCs w:val="20"/>
          <w:lang w:val="en-US"/>
        </w:rPr>
      </w:pPr>
      <w:r w:rsidRPr="007603AC">
        <w:rPr>
          <w:rFonts w:ascii="Arial" w:hAnsi="Arial" w:cs="Arial"/>
          <w:color w:val="444444"/>
          <w:sz w:val="20"/>
          <w:szCs w:val="20"/>
          <w:lang w:val="en-US"/>
        </w:rPr>
        <w:t>The seven-day, festival has attracted many people to the French-themed events.</w:t>
      </w:r>
    </w:p>
    <w:p w:rsidR="007603AC" w:rsidRPr="007603AC" w:rsidRDefault="007603AC" w:rsidP="007603AC">
      <w:pPr>
        <w:pStyle w:val="NormalWeb"/>
        <w:spacing w:before="120" w:beforeAutospacing="0" w:after="120" w:afterAutospacing="0" w:line="234" w:lineRule="atLeast"/>
        <w:jc w:val="both"/>
        <w:textAlignment w:val="baseline"/>
        <w:rPr>
          <w:rFonts w:ascii="Arial" w:hAnsi="Arial" w:cs="Arial"/>
          <w:color w:val="444444"/>
          <w:sz w:val="20"/>
          <w:szCs w:val="20"/>
          <w:lang w:val="en-US"/>
        </w:rPr>
      </w:pPr>
      <w:r w:rsidRPr="007603AC">
        <w:rPr>
          <w:rFonts w:ascii="Arial" w:hAnsi="Arial" w:cs="Arial"/>
          <w:color w:val="444444"/>
          <w:sz w:val="20"/>
          <w:szCs w:val="20"/>
          <w:lang w:val="en-US"/>
        </w:rPr>
        <w:t>The final live music concert featured performances from The Expression Music, The Sequence Hot Band of Darussalam, and a guest artiste from Canada, Melanie Gall.</w:t>
      </w:r>
    </w:p>
    <w:p w:rsidR="007603AC" w:rsidRPr="007603AC" w:rsidRDefault="007603AC" w:rsidP="007603AC">
      <w:pPr>
        <w:pStyle w:val="NormalWeb"/>
        <w:spacing w:before="120" w:beforeAutospacing="0" w:after="120" w:afterAutospacing="0" w:line="234" w:lineRule="atLeast"/>
        <w:jc w:val="both"/>
        <w:textAlignment w:val="baseline"/>
        <w:rPr>
          <w:rFonts w:ascii="Arial" w:hAnsi="Arial" w:cs="Arial"/>
          <w:color w:val="444444"/>
          <w:sz w:val="20"/>
          <w:szCs w:val="20"/>
          <w:lang w:val="en-US"/>
        </w:rPr>
      </w:pPr>
      <w:r w:rsidRPr="007603AC">
        <w:rPr>
          <w:rFonts w:ascii="Arial" w:hAnsi="Arial" w:cs="Arial"/>
          <w:color w:val="444444"/>
          <w:sz w:val="20"/>
          <w:szCs w:val="20"/>
          <w:lang w:val="en-US"/>
        </w:rPr>
        <w:t>The event also saw the attendance of Deputy Permanent Secretary (Tourism) at the Ministry of Primary Resources and Tourism, Awang Wardi bin Haji Mohammad Ali, and French Ambassador to Brunei Darussalam, H. E. Loan Forgeron.</w:t>
      </w:r>
    </w:p>
    <w:p w:rsidR="007603AC" w:rsidRDefault="007603AC" w:rsidP="007603AC">
      <w:pPr>
        <w:pStyle w:val="NormalWeb"/>
        <w:spacing w:before="0" w:beforeAutospacing="0" w:after="0" w:afterAutospacing="0" w:line="234" w:lineRule="atLeast"/>
        <w:textAlignment w:val="baseline"/>
        <w:rPr>
          <w:rFonts w:ascii="Arial" w:hAnsi="Arial" w:cs="Arial"/>
          <w:color w:val="444444"/>
          <w:sz w:val="20"/>
          <w:szCs w:val="20"/>
        </w:rPr>
      </w:pPr>
      <w:r w:rsidRPr="007603AC">
        <w:rPr>
          <w:rFonts w:ascii="Arial" w:hAnsi="Arial" w:cs="Arial"/>
          <w:color w:val="444444"/>
          <w:sz w:val="20"/>
          <w:szCs w:val="20"/>
          <w:lang w:val="en-US"/>
        </w:rPr>
        <w:t>The lucky dip for the grand prize, a ticket to Paris, was also held.</w:t>
      </w:r>
      <w:r w:rsidRPr="007603AC">
        <w:rPr>
          <w:rStyle w:val="apple-converted-space"/>
          <w:rFonts w:ascii="Arial" w:hAnsi="Arial" w:cs="Arial"/>
          <w:color w:val="444444"/>
          <w:sz w:val="20"/>
          <w:szCs w:val="20"/>
          <w:lang w:val="en-US"/>
        </w:rPr>
        <w:t> </w:t>
      </w:r>
      <w:r>
        <w:rPr>
          <w:rStyle w:val="lev"/>
          <w:rFonts w:ascii="Arial" w:hAnsi="Arial" w:cs="Arial"/>
          <w:color w:val="444444"/>
          <w:sz w:val="20"/>
          <w:szCs w:val="20"/>
          <w:bdr w:val="none" w:sz="0" w:space="0" w:color="auto" w:frame="1"/>
        </w:rPr>
        <w:t>©BRUDIRECT.COM</w:t>
      </w:r>
    </w:p>
    <w:p w:rsidR="006A07D5" w:rsidRDefault="006A07D5">
      <w:pPr>
        <w:rPr>
          <w:b/>
          <w:color w:val="002060"/>
          <w:sz w:val="24"/>
          <w:lang w:val="en-US"/>
        </w:rPr>
      </w:pPr>
      <w:r>
        <w:rPr>
          <w:b/>
          <w:color w:val="002060"/>
          <w:sz w:val="24"/>
          <w:lang w:val="en-US"/>
        </w:rPr>
        <w:br w:type="page"/>
      </w:r>
    </w:p>
    <w:p w:rsidR="00FC0E64" w:rsidRDefault="00FC0E64" w:rsidP="00FC0E64">
      <w:pPr>
        <w:rPr>
          <w:b/>
          <w:color w:val="002060"/>
          <w:sz w:val="24"/>
          <w:lang w:val="en-US"/>
        </w:rPr>
      </w:pPr>
      <w:r>
        <w:rPr>
          <w:b/>
          <w:color w:val="002060"/>
          <w:sz w:val="24"/>
          <w:lang w:val="en-US"/>
        </w:rPr>
        <w:lastRenderedPageBreak/>
        <w:t>Seehua</w:t>
      </w:r>
      <w:r w:rsidRPr="00F41394">
        <w:rPr>
          <w:b/>
          <w:color w:val="002060"/>
          <w:sz w:val="24"/>
          <w:lang w:val="en-US"/>
        </w:rPr>
        <w:t xml:space="preserve"> – </w:t>
      </w:r>
      <w:r>
        <w:rPr>
          <w:b/>
          <w:color w:val="002060"/>
          <w:sz w:val="24"/>
          <w:lang w:val="en-US"/>
        </w:rPr>
        <w:t>18</w:t>
      </w:r>
      <w:r w:rsidRPr="00F41394">
        <w:rPr>
          <w:b/>
          <w:color w:val="002060"/>
          <w:sz w:val="24"/>
          <w:lang w:val="en-US"/>
        </w:rPr>
        <w:t>/03/2016</w:t>
      </w:r>
      <w:r w:rsidR="001E222E">
        <w:rPr>
          <w:b/>
          <w:color w:val="002060"/>
          <w:sz w:val="24"/>
          <w:lang w:val="en-US"/>
        </w:rPr>
        <w:br/>
      </w:r>
      <w:r w:rsidR="001E222E" w:rsidRPr="001E222E">
        <w:rPr>
          <w:rFonts w:ascii="Arial" w:eastAsia="Times New Roman" w:hAnsi="Arial" w:cs="Arial"/>
          <w:b/>
          <w:bCs/>
          <w:i/>
          <w:color w:val="40454D"/>
          <w:kern w:val="36"/>
          <w:sz w:val="24"/>
          <w:szCs w:val="36"/>
          <w:lang w:val="en-US" w:eastAsia="fr-FR"/>
        </w:rPr>
        <w:t>Presse chinoise</w:t>
      </w:r>
    </w:p>
    <w:p w:rsidR="001E222E" w:rsidRPr="00B40DFF" w:rsidRDefault="001E222E" w:rsidP="00FC0E64">
      <w:pPr>
        <w:rPr>
          <w:b/>
          <w:color w:val="002060"/>
          <w:sz w:val="24"/>
          <w:lang w:val="en-US"/>
        </w:rPr>
      </w:pPr>
      <w:r w:rsidRPr="00B40DFF">
        <w:rPr>
          <w:noProof/>
          <w:lang w:eastAsia="fr-FR"/>
        </w:rPr>
        <w:drawing>
          <wp:inline distT="0" distB="0" distL="0" distR="0">
            <wp:extent cx="5760720" cy="7678420"/>
            <wp:effectExtent l="19050" t="19050" r="11430" b="17780"/>
            <wp:docPr id="206" name="Image 206" descr="C:\Users\Margot\Downloads\IMG-20160318-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got\Downloads\IMG-20160318-WA0000.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60720" cy="7678420"/>
                    </a:xfrm>
                    <a:prstGeom prst="rect">
                      <a:avLst/>
                    </a:prstGeom>
                    <a:noFill/>
                    <a:ln>
                      <a:solidFill>
                        <a:schemeClr val="tx1"/>
                      </a:solidFill>
                    </a:ln>
                  </pic:spPr>
                </pic:pic>
              </a:graphicData>
            </a:graphic>
          </wp:inline>
        </w:drawing>
      </w:r>
    </w:p>
    <w:p w:rsidR="009905F4" w:rsidRDefault="009905F4" w:rsidP="00B078AF">
      <w:pPr>
        <w:ind w:left="360"/>
        <w:jc w:val="both"/>
        <w:rPr>
          <w:lang w:val="en-US"/>
        </w:rPr>
      </w:pPr>
    </w:p>
    <w:p w:rsidR="0054551A" w:rsidRDefault="0054551A">
      <w:pPr>
        <w:rPr>
          <w:lang w:val="en-US"/>
        </w:rPr>
      </w:pPr>
      <w:r>
        <w:rPr>
          <w:lang w:val="en-US"/>
        </w:rPr>
        <w:br w:type="page"/>
      </w:r>
    </w:p>
    <w:p w:rsidR="0054551A" w:rsidRDefault="005573CB" w:rsidP="0054551A">
      <w:pPr>
        <w:pStyle w:val="Titre2"/>
        <w:rPr>
          <w:lang w:val="en-US"/>
        </w:rPr>
      </w:pPr>
      <w:r>
        <w:rPr>
          <w:noProof/>
        </w:rPr>
        <w:lastRenderedPageBreak/>
        <w:drawing>
          <wp:anchor distT="0" distB="0" distL="114300" distR="114300" simplePos="0" relativeHeight="251720704" behindDoc="0" locked="0" layoutInCell="1" allowOverlap="1">
            <wp:simplePos x="0" y="0"/>
            <wp:positionH relativeFrom="column">
              <wp:posOffset>2636256</wp:posOffset>
            </wp:positionH>
            <wp:positionV relativeFrom="paragraph">
              <wp:posOffset>435394</wp:posOffset>
            </wp:positionV>
            <wp:extent cx="2738120" cy="1697990"/>
            <wp:effectExtent l="19050" t="19050" r="24130" b="16510"/>
            <wp:wrapSquare wrapText="bothSides"/>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38120" cy="1697990"/>
                    </a:xfrm>
                    <a:prstGeom prst="rect">
                      <a:avLst/>
                    </a:prstGeom>
                    <a:noFill/>
                    <a:ln>
                      <a:solidFill>
                        <a:schemeClr val="tx1"/>
                      </a:solidFill>
                    </a:ln>
                  </pic:spPr>
                </pic:pic>
              </a:graphicData>
            </a:graphic>
          </wp:anchor>
        </w:drawing>
      </w:r>
      <w:r>
        <w:rPr>
          <w:noProof/>
        </w:rPr>
        <w:drawing>
          <wp:anchor distT="0" distB="0" distL="114300" distR="114300" simplePos="0" relativeHeight="251721728" behindDoc="0" locked="0" layoutInCell="1" allowOverlap="1">
            <wp:simplePos x="0" y="0"/>
            <wp:positionH relativeFrom="margin">
              <wp:posOffset>139700</wp:posOffset>
            </wp:positionH>
            <wp:positionV relativeFrom="paragraph">
              <wp:posOffset>436245</wp:posOffset>
            </wp:positionV>
            <wp:extent cx="2444750" cy="1699260"/>
            <wp:effectExtent l="19050" t="19050" r="12700" b="15240"/>
            <wp:wrapSquare wrapText="bothSides"/>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44750" cy="1699260"/>
                    </a:xfrm>
                    <a:prstGeom prst="rect">
                      <a:avLst/>
                    </a:prstGeom>
                    <a:noFill/>
                    <a:ln>
                      <a:solidFill>
                        <a:schemeClr val="tx1"/>
                      </a:solidFill>
                    </a:ln>
                  </pic:spPr>
                </pic:pic>
              </a:graphicData>
            </a:graphic>
          </wp:anchor>
        </w:drawing>
      </w:r>
      <w:r w:rsidR="0054551A">
        <w:rPr>
          <w:lang w:val="en-US"/>
        </w:rPr>
        <w:t>Photographies</w:t>
      </w:r>
    </w:p>
    <w:p w:rsidR="005573CB" w:rsidRDefault="005573CB" w:rsidP="005573CB">
      <w:pPr>
        <w:rPr>
          <w:lang w:val="en-US"/>
        </w:rPr>
      </w:pPr>
    </w:p>
    <w:p w:rsidR="005573CB" w:rsidRDefault="005573CB" w:rsidP="005573CB">
      <w:pPr>
        <w:rPr>
          <w:lang w:val="en-US"/>
        </w:rPr>
      </w:pPr>
    </w:p>
    <w:p w:rsidR="005573CB" w:rsidRDefault="005573CB" w:rsidP="005573CB">
      <w:pPr>
        <w:rPr>
          <w:lang w:val="en-US"/>
        </w:rPr>
      </w:pPr>
    </w:p>
    <w:p w:rsidR="005573CB" w:rsidRDefault="005573CB" w:rsidP="005573CB">
      <w:pPr>
        <w:rPr>
          <w:lang w:val="en-US"/>
        </w:rPr>
      </w:pPr>
    </w:p>
    <w:p w:rsidR="005573CB" w:rsidRDefault="005573CB" w:rsidP="005573CB">
      <w:pPr>
        <w:rPr>
          <w:lang w:val="en-US"/>
        </w:rPr>
      </w:pPr>
    </w:p>
    <w:p w:rsidR="005573CB" w:rsidRDefault="005573CB" w:rsidP="005573CB">
      <w:pPr>
        <w:rPr>
          <w:lang w:val="en-US"/>
        </w:rPr>
      </w:pPr>
    </w:p>
    <w:p w:rsidR="00230F18" w:rsidRDefault="00230F18" w:rsidP="005573CB">
      <w:pPr>
        <w:rPr>
          <w:lang w:val="en-US"/>
        </w:rPr>
      </w:pPr>
      <w:r>
        <w:rPr>
          <w:noProof/>
          <w:lang w:eastAsia="fr-FR"/>
        </w:rPr>
        <w:drawing>
          <wp:anchor distT="0" distB="0" distL="114300" distR="114300" simplePos="0" relativeHeight="251723776" behindDoc="0" locked="0" layoutInCell="1" allowOverlap="1">
            <wp:simplePos x="0" y="0"/>
            <wp:positionH relativeFrom="column">
              <wp:posOffset>2705735</wp:posOffset>
            </wp:positionH>
            <wp:positionV relativeFrom="paragraph">
              <wp:posOffset>24765</wp:posOffset>
            </wp:positionV>
            <wp:extent cx="1785620" cy="2228215"/>
            <wp:effectExtent l="19050" t="19050" r="24130" b="19685"/>
            <wp:wrapSquare wrapText="bothSides"/>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85620" cy="2228215"/>
                    </a:xfrm>
                    <a:prstGeom prst="rect">
                      <a:avLst/>
                    </a:prstGeom>
                    <a:noFill/>
                    <a:ln>
                      <a:solidFill>
                        <a:schemeClr val="tx1"/>
                      </a:solidFill>
                    </a:ln>
                  </pic:spPr>
                </pic:pic>
              </a:graphicData>
            </a:graphic>
          </wp:anchor>
        </w:drawing>
      </w:r>
      <w:r>
        <w:rPr>
          <w:noProof/>
          <w:lang w:eastAsia="fr-FR"/>
        </w:rPr>
        <w:drawing>
          <wp:anchor distT="0" distB="0" distL="114300" distR="114300" simplePos="0" relativeHeight="251722752" behindDoc="0" locked="0" layoutInCell="1" allowOverlap="1">
            <wp:simplePos x="0" y="0"/>
            <wp:positionH relativeFrom="column">
              <wp:posOffset>134920</wp:posOffset>
            </wp:positionH>
            <wp:positionV relativeFrom="paragraph">
              <wp:posOffset>24765</wp:posOffset>
            </wp:positionV>
            <wp:extent cx="2493010" cy="1633855"/>
            <wp:effectExtent l="19050" t="19050" r="21590" b="23495"/>
            <wp:wrapSquare wrapText="bothSides"/>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93010" cy="1633855"/>
                    </a:xfrm>
                    <a:prstGeom prst="rect">
                      <a:avLst/>
                    </a:prstGeom>
                    <a:noFill/>
                    <a:ln>
                      <a:solidFill>
                        <a:schemeClr val="tx1"/>
                      </a:solidFill>
                    </a:ln>
                  </pic:spPr>
                </pic:pic>
              </a:graphicData>
            </a:graphic>
          </wp:anchor>
        </w:drawing>
      </w:r>
    </w:p>
    <w:p w:rsidR="00230F18" w:rsidRDefault="00230F18" w:rsidP="005573CB">
      <w:pPr>
        <w:rPr>
          <w:lang w:val="en-US"/>
        </w:rPr>
      </w:pPr>
    </w:p>
    <w:p w:rsidR="00230F18" w:rsidRDefault="00230F18" w:rsidP="005573CB">
      <w:pPr>
        <w:rPr>
          <w:lang w:val="en-US"/>
        </w:rPr>
      </w:pPr>
    </w:p>
    <w:p w:rsidR="00230F18" w:rsidRDefault="00230F18" w:rsidP="005573CB">
      <w:pPr>
        <w:rPr>
          <w:lang w:val="en-US"/>
        </w:rPr>
      </w:pPr>
    </w:p>
    <w:p w:rsidR="00230F18" w:rsidRDefault="00230F18" w:rsidP="005573CB">
      <w:pPr>
        <w:rPr>
          <w:lang w:val="en-US"/>
        </w:rPr>
      </w:pPr>
    </w:p>
    <w:p w:rsidR="0054551A" w:rsidRDefault="00230F18" w:rsidP="005573CB">
      <w:pPr>
        <w:rPr>
          <w:lang w:val="en-US"/>
        </w:rPr>
      </w:pPr>
      <w:r>
        <w:rPr>
          <w:noProof/>
          <w:lang w:eastAsia="fr-FR"/>
        </w:rPr>
        <w:drawing>
          <wp:anchor distT="0" distB="0" distL="114300" distR="114300" simplePos="0" relativeHeight="251724800" behindDoc="0" locked="0" layoutInCell="1" allowOverlap="1">
            <wp:simplePos x="0" y="0"/>
            <wp:positionH relativeFrom="column">
              <wp:posOffset>127671</wp:posOffset>
            </wp:positionH>
            <wp:positionV relativeFrom="paragraph">
              <wp:posOffset>278873</wp:posOffset>
            </wp:positionV>
            <wp:extent cx="2500630" cy="2018030"/>
            <wp:effectExtent l="19050" t="19050" r="13970" b="20320"/>
            <wp:wrapSquare wrapText="bothSides"/>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00630" cy="2018030"/>
                    </a:xfrm>
                    <a:prstGeom prst="rect">
                      <a:avLst/>
                    </a:prstGeom>
                    <a:noFill/>
                    <a:ln>
                      <a:solidFill>
                        <a:schemeClr val="tx1"/>
                      </a:solidFill>
                    </a:ln>
                  </pic:spPr>
                </pic:pic>
              </a:graphicData>
            </a:graphic>
          </wp:anchor>
        </w:drawing>
      </w:r>
    </w:p>
    <w:p w:rsidR="00230F18" w:rsidRDefault="00230F18" w:rsidP="005573CB">
      <w:pPr>
        <w:rPr>
          <w:lang w:val="en-US"/>
        </w:rPr>
      </w:pPr>
    </w:p>
    <w:p w:rsidR="00230F18" w:rsidRDefault="00230F18" w:rsidP="005573CB">
      <w:pPr>
        <w:rPr>
          <w:lang w:val="en-US"/>
        </w:rPr>
      </w:pPr>
    </w:p>
    <w:p w:rsidR="00230F18" w:rsidRDefault="00230F18" w:rsidP="005573CB">
      <w:pPr>
        <w:rPr>
          <w:lang w:val="en-US"/>
        </w:rPr>
      </w:pPr>
      <w:r>
        <w:rPr>
          <w:noProof/>
          <w:lang w:eastAsia="fr-FR"/>
        </w:rPr>
        <w:drawing>
          <wp:anchor distT="0" distB="0" distL="114300" distR="114300" simplePos="0" relativeHeight="251725824" behindDoc="0" locked="0" layoutInCell="1" allowOverlap="1">
            <wp:simplePos x="0" y="0"/>
            <wp:positionH relativeFrom="column">
              <wp:posOffset>2688326</wp:posOffset>
            </wp:positionH>
            <wp:positionV relativeFrom="paragraph">
              <wp:posOffset>26538</wp:posOffset>
            </wp:positionV>
            <wp:extent cx="2009775" cy="2120265"/>
            <wp:effectExtent l="19050" t="19050" r="28575" b="13335"/>
            <wp:wrapSquare wrapText="bothSides"/>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09775" cy="2120265"/>
                    </a:xfrm>
                    <a:prstGeom prst="rect">
                      <a:avLst/>
                    </a:prstGeom>
                    <a:noFill/>
                    <a:ln>
                      <a:solidFill>
                        <a:schemeClr val="tx1"/>
                      </a:solidFill>
                    </a:ln>
                  </pic:spPr>
                </pic:pic>
              </a:graphicData>
            </a:graphic>
          </wp:anchor>
        </w:drawing>
      </w:r>
    </w:p>
    <w:p w:rsidR="00230F18" w:rsidRDefault="00230F18" w:rsidP="005573CB">
      <w:pPr>
        <w:rPr>
          <w:lang w:val="en-US"/>
        </w:rPr>
      </w:pPr>
    </w:p>
    <w:p w:rsidR="00230F18" w:rsidRDefault="00230F18" w:rsidP="005573CB">
      <w:pPr>
        <w:rPr>
          <w:lang w:val="en-US"/>
        </w:rPr>
      </w:pPr>
    </w:p>
    <w:p w:rsidR="00230F18" w:rsidRDefault="00230F18" w:rsidP="005573CB">
      <w:pPr>
        <w:rPr>
          <w:lang w:val="en-US"/>
        </w:rPr>
      </w:pPr>
    </w:p>
    <w:p w:rsidR="00230F18" w:rsidRDefault="00230F18" w:rsidP="005573CB">
      <w:pPr>
        <w:rPr>
          <w:lang w:val="en-US"/>
        </w:rPr>
      </w:pPr>
    </w:p>
    <w:p w:rsidR="00230F18" w:rsidRDefault="00230F18" w:rsidP="005573CB">
      <w:pPr>
        <w:rPr>
          <w:lang w:val="en-US"/>
        </w:rPr>
      </w:pPr>
      <w:r>
        <w:rPr>
          <w:noProof/>
          <w:lang w:eastAsia="fr-FR"/>
        </w:rPr>
        <w:lastRenderedPageBreak/>
        <w:drawing>
          <wp:anchor distT="0" distB="0" distL="114300" distR="114300" simplePos="0" relativeHeight="251726848" behindDoc="0" locked="0" layoutInCell="1" allowOverlap="1">
            <wp:simplePos x="0" y="0"/>
            <wp:positionH relativeFrom="column">
              <wp:posOffset>118110</wp:posOffset>
            </wp:positionH>
            <wp:positionV relativeFrom="paragraph">
              <wp:posOffset>73025</wp:posOffset>
            </wp:positionV>
            <wp:extent cx="2508885" cy="2414905"/>
            <wp:effectExtent l="19050" t="19050" r="24765" b="23495"/>
            <wp:wrapSquare wrapText="bothSides"/>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08885" cy="2414905"/>
                    </a:xfrm>
                    <a:prstGeom prst="rect">
                      <a:avLst/>
                    </a:prstGeom>
                    <a:noFill/>
                    <a:ln>
                      <a:solidFill>
                        <a:schemeClr val="tx1"/>
                      </a:solidFill>
                    </a:ln>
                  </pic:spPr>
                </pic:pic>
              </a:graphicData>
            </a:graphic>
          </wp:anchor>
        </w:drawing>
      </w:r>
    </w:p>
    <w:p w:rsidR="00230F18" w:rsidRDefault="00230F18" w:rsidP="005573CB">
      <w:pPr>
        <w:rPr>
          <w:lang w:val="en-US"/>
        </w:rPr>
      </w:pPr>
    </w:p>
    <w:p w:rsidR="00230F18" w:rsidRDefault="009A2165" w:rsidP="005573CB">
      <w:pPr>
        <w:rPr>
          <w:lang w:val="en-US"/>
        </w:rPr>
      </w:pPr>
      <w:r>
        <w:rPr>
          <w:noProof/>
          <w:lang w:eastAsia="fr-FR"/>
        </w:rPr>
        <mc:AlternateContent>
          <mc:Choice Requires="wps">
            <w:drawing>
              <wp:anchor distT="45720" distB="45720" distL="114300" distR="114300" simplePos="0" relativeHeight="251728896" behindDoc="0" locked="0" layoutInCell="1" allowOverlap="1">
                <wp:simplePos x="0" y="0"/>
                <wp:positionH relativeFrom="margin">
                  <wp:posOffset>2774950</wp:posOffset>
                </wp:positionH>
                <wp:positionV relativeFrom="paragraph">
                  <wp:posOffset>355600</wp:posOffset>
                </wp:positionV>
                <wp:extent cx="2760345" cy="828040"/>
                <wp:effectExtent l="0" t="0" r="20955" b="10160"/>
                <wp:wrapSquare wrapText="bothSides"/>
                <wp:docPr id="23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0345" cy="828040"/>
                        </a:xfrm>
                        <a:prstGeom prst="rect">
                          <a:avLst/>
                        </a:prstGeom>
                        <a:solidFill>
                          <a:srgbClr val="FFFFFF"/>
                        </a:solidFill>
                        <a:ln w="9525">
                          <a:solidFill>
                            <a:schemeClr val="bg1"/>
                          </a:solidFill>
                          <a:miter lim="800000"/>
                          <a:headEnd/>
                          <a:tailEnd/>
                        </a:ln>
                      </wps:spPr>
                      <wps:txbx>
                        <w:txbxContent>
                          <w:p w:rsidR="00865206" w:rsidRPr="00230F18" w:rsidRDefault="00865206" w:rsidP="00230F18">
                            <w:pPr>
                              <w:jc w:val="center"/>
                              <w:rPr>
                                <w:b/>
                                <w:i/>
                              </w:rPr>
                            </w:pPr>
                            <w:r w:rsidRPr="00230F18">
                              <w:rPr>
                                <w:b/>
                                <w:i/>
                              </w:rPr>
                              <w:t>Jubilee Park 12/03/2016 et 13/03/2016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218.5pt;margin-top:28pt;width:217.35pt;height:65.2pt;z-index:251728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" strokecolor="white [3212]">
                <v:textbox>
                  <w:txbxContent>
                    <w:p w:rsidR="00865206" w:rsidRPr="00230F18" w:rsidRDefault="00865206" w:rsidP="00230F18">
                      <w:pPr>
                        <w:jc w:val="center"/>
                        <w:rPr>
                          <w:b/>
                          <w:i/>
                        </w:rPr>
                      </w:pPr>
                      <w:r w:rsidRPr="00230F18">
                        <w:rPr>
                          <w:b/>
                          <w:i/>
                        </w:rPr>
                        <w:t>Jubilee Park 12/03/2016 et 13/03/2016</w:t>
                      </w:r>
                    </w:p>
                  </w:txbxContent>
                </v:textbox>
                <w10:wrap type="square" anchorx="margin"/>
              </v:shape>
            </w:pict>
          </mc:Fallback>
        </mc:AlternateContent>
      </w:r>
    </w:p>
    <w:p w:rsidR="00230F18" w:rsidRDefault="00230F18" w:rsidP="005573CB">
      <w:pPr>
        <w:rPr>
          <w:lang w:val="en-US"/>
        </w:rPr>
      </w:pPr>
    </w:p>
    <w:p w:rsidR="0054551A" w:rsidRDefault="00011880" w:rsidP="00230F18">
      <w:pPr>
        <w:jc w:val="both"/>
        <w:rPr>
          <w:lang w:val="en-US"/>
        </w:rPr>
      </w:pPr>
      <w:r>
        <w:rPr>
          <w:noProof/>
          <w:lang w:eastAsia="fr-FR"/>
        </w:rPr>
        <w:drawing>
          <wp:anchor distT="0" distB="0" distL="114300" distR="114300" simplePos="0" relativeHeight="251731968" behindDoc="0" locked="0" layoutInCell="1" allowOverlap="1">
            <wp:simplePos x="0" y="0"/>
            <wp:positionH relativeFrom="margin">
              <wp:posOffset>3039786</wp:posOffset>
            </wp:positionH>
            <wp:positionV relativeFrom="paragraph">
              <wp:posOffset>2404418</wp:posOffset>
            </wp:positionV>
            <wp:extent cx="2494915" cy="2513965"/>
            <wp:effectExtent l="19050" t="19050" r="19685" b="19685"/>
            <wp:wrapSquare wrapText="bothSides"/>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94915" cy="2513965"/>
                    </a:xfrm>
                    <a:prstGeom prst="rect">
                      <a:avLst/>
                    </a:prstGeom>
                    <a:noFill/>
                    <a:ln>
                      <a:solidFill>
                        <a:schemeClr val="tx1"/>
                      </a:solidFill>
                    </a:ln>
                  </pic:spPr>
                </pic:pic>
              </a:graphicData>
            </a:graphic>
          </wp:anchor>
        </w:drawing>
      </w:r>
      <w:r w:rsidR="00B276E4">
        <w:rPr>
          <w:noProof/>
          <w:lang w:eastAsia="fr-FR"/>
        </w:rPr>
        <w:drawing>
          <wp:anchor distT="0" distB="0" distL="114300" distR="114300" simplePos="0" relativeHeight="251732992" behindDoc="0" locked="0" layoutInCell="1" allowOverlap="1">
            <wp:simplePos x="0" y="0"/>
            <wp:positionH relativeFrom="margin">
              <wp:posOffset>169545</wp:posOffset>
            </wp:positionH>
            <wp:positionV relativeFrom="paragraph">
              <wp:posOffset>4439920</wp:posOffset>
            </wp:positionV>
            <wp:extent cx="2854960" cy="2526665"/>
            <wp:effectExtent l="19050" t="19050" r="21590" b="26035"/>
            <wp:wrapSquare wrapText="bothSides"/>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54960" cy="2526665"/>
                    </a:xfrm>
                    <a:prstGeom prst="rect">
                      <a:avLst/>
                    </a:prstGeom>
                    <a:noFill/>
                    <a:ln>
                      <a:solidFill>
                        <a:schemeClr val="tx1"/>
                      </a:solidFill>
                    </a:ln>
                  </pic:spPr>
                </pic:pic>
              </a:graphicData>
            </a:graphic>
          </wp:anchor>
        </w:drawing>
      </w:r>
      <w:r w:rsidR="00230F18">
        <w:rPr>
          <w:noProof/>
          <w:lang w:eastAsia="fr-FR"/>
        </w:rPr>
        <w:drawing>
          <wp:anchor distT="0" distB="0" distL="114300" distR="114300" simplePos="0" relativeHeight="251719680" behindDoc="0" locked="0" layoutInCell="1" allowOverlap="1">
            <wp:simplePos x="0" y="0"/>
            <wp:positionH relativeFrom="margin">
              <wp:posOffset>160655</wp:posOffset>
            </wp:positionH>
            <wp:positionV relativeFrom="paragraph">
              <wp:posOffset>2395220</wp:posOffset>
            </wp:positionV>
            <wp:extent cx="2854960" cy="2007870"/>
            <wp:effectExtent l="19050" t="19050" r="21590" b="11430"/>
            <wp:wrapSquare wrapText="bothSides"/>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54960" cy="2007870"/>
                    </a:xfrm>
                    <a:prstGeom prst="rect">
                      <a:avLst/>
                    </a:prstGeom>
                    <a:noFill/>
                    <a:ln>
                      <a:solidFill>
                        <a:schemeClr val="tx1"/>
                      </a:solidFill>
                    </a:ln>
                  </pic:spPr>
                </pic:pic>
              </a:graphicData>
            </a:graphic>
          </wp:anchor>
        </w:drawing>
      </w:r>
      <w:r w:rsidR="005573CB">
        <w:rPr>
          <w:noProof/>
          <w:lang w:eastAsia="fr-FR"/>
        </w:rPr>
        <w:drawing>
          <wp:anchor distT="0" distB="0" distL="114300" distR="114300" simplePos="0" relativeHeight="251718656" behindDoc="0" locked="0" layoutInCell="1" allowOverlap="1">
            <wp:simplePos x="0" y="0"/>
            <wp:positionH relativeFrom="margin">
              <wp:posOffset>2171065</wp:posOffset>
            </wp:positionH>
            <wp:positionV relativeFrom="paragraph">
              <wp:posOffset>19050</wp:posOffset>
            </wp:positionV>
            <wp:extent cx="3398520" cy="2345690"/>
            <wp:effectExtent l="19050" t="19050" r="11430" b="16510"/>
            <wp:wrapSquare wrapText="bothSides"/>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398520" cy="2345690"/>
                    </a:xfrm>
                    <a:prstGeom prst="rect">
                      <a:avLst/>
                    </a:prstGeom>
                    <a:noFill/>
                    <a:ln>
                      <a:solidFill>
                        <a:schemeClr val="tx1"/>
                      </a:solidFill>
                    </a:ln>
                  </pic:spPr>
                </pic:pic>
              </a:graphicData>
            </a:graphic>
          </wp:anchor>
        </w:drawing>
      </w:r>
      <w:r w:rsidR="0054551A">
        <w:rPr>
          <w:noProof/>
          <w:lang w:eastAsia="fr-FR"/>
        </w:rPr>
        <w:drawing>
          <wp:anchor distT="0" distB="0" distL="114300" distR="114300" simplePos="0" relativeHeight="251715584" behindDoc="0" locked="0" layoutInCell="1" allowOverlap="1">
            <wp:simplePos x="0" y="0"/>
            <wp:positionH relativeFrom="column">
              <wp:posOffset>168874</wp:posOffset>
            </wp:positionH>
            <wp:positionV relativeFrom="paragraph">
              <wp:posOffset>3703</wp:posOffset>
            </wp:positionV>
            <wp:extent cx="1947545" cy="2354580"/>
            <wp:effectExtent l="19050" t="19050" r="14605" b="26670"/>
            <wp:wrapSquare wrapText="bothSides"/>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47545" cy="2354580"/>
                    </a:xfrm>
                    <a:prstGeom prst="rect">
                      <a:avLst/>
                    </a:prstGeom>
                    <a:noFill/>
                    <a:ln>
                      <a:solidFill>
                        <a:schemeClr val="tx1"/>
                      </a:solidFill>
                    </a:ln>
                  </pic:spPr>
                </pic:pic>
              </a:graphicData>
            </a:graphic>
          </wp:anchor>
        </w:drawing>
      </w:r>
    </w:p>
    <w:p w:rsidR="0054551A" w:rsidRDefault="0054551A" w:rsidP="00DC4A35">
      <w:pPr>
        <w:rPr>
          <w:lang w:val="en-US"/>
        </w:rPr>
      </w:pPr>
    </w:p>
    <w:p w:rsidR="0054551A" w:rsidRDefault="009A2165" w:rsidP="00DC4A35">
      <w:pPr>
        <w:rPr>
          <w:lang w:val="en-US"/>
        </w:rPr>
      </w:pPr>
      <w:r>
        <w:rPr>
          <w:noProof/>
          <w:lang w:eastAsia="fr-FR"/>
        </w:rPr>
        <mc:AlternateContent>
          <mc:Choice Requires="wps">
            <w:drawing>
              <wp:anchor distT="45720" distB="45720" distL="114300" distR="114300" simplePos="0" relativeHeight="251730944" behindDoc="0" locked="0" layoutInCell="1" allowOverlap="1">
                <wp:simplePos x="0" y="0"/>
                <wp:positionH relativeFrom="margin">
                  <wp:posOffset>3223260</wp:posOffset>
                </wp:positionH>
                <wp:positionV relativeFrom="paragraph">
                  <wp:posOffset>492760</wp:posOffset>
                </wp:positionV>
                <wp:extent cx="2760345" cy="732790"/>
                <wp:effectExtent l="0" t="0" r="20955" b="10160"/>
                <wp:wrapSquare wrapText="bothSides"/>
                <wp:docPr id="2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0345" cy="732790"/>
                        </a:xfrm>
                        <a:prstGeom prst="rect">
                          <a:avLst/>
                        </a:prstGeom>
                        <a:solidFill>
                          <a:srgbClr val="FFFFFF"/>
                        </a:solidFill>
                        <a:ln w="9525">
                          <a:solidFill>
                            <a:schemeClr val="bg1"/>
                          </a:solidFill>
                          <a:miter lim="800000"/>
                          <a:headEnd/>
                          <a:tailEnd/>
                        </a:ln>
                      </wps:spPr>
                      <wps:txbx>
                        <w:txbxContent>
                          <w:p w:rsidR="00865206" w:rsidRPr="00011880" w:rsidRDefault="00865206" w:rsidP="00230F18">
                            <w:pPr>
                              <w:jc w:val="center"/>
                              <w:rPr>
                                <w:b/>
                                <w:i/>
                                <w:lang w:val="en-US"/>
                              </w:rPr>
                            </w:pPr>
                            <w:r w:rsidRPr="00011880">
                              <w:rPr>
                                <w:b/>
                                <w:i/>
                                <w:lang w:val="en-US"/>
                              </w:rPr>
                              <w:t>Pop-up dinner 18/03/2016</w:t>
                            </w:r>
                          </w:p>
                          <w:p w:rsidR="00865206" w:rsidRPr="00011880" w:rsidRDefault="00865206" w:rsidP="00230F18">
                            <w:pPr>
                              <w:jc w:val="center"/>
                              <w:rPr>
                                <w:b/>
                                <w:i/>
                                <w:lang w:val="en-US"/>
                              </w:rPr>
                            </w:pPr>
                            <w:r w:rsidRPr="00011880">
                              <w:rPr>
                                <w:b/>
                                <w:i/>
                                <w:lang w:val="en-US"/>
                              </w:rPr>
                              <w:t>Royal Wharf Waterfront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253.8pt;margin-top:38.8pt;width:217.35pt;height:57.7pt;z-index:251730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" strokecolor="white [3212]">
                <v:textbox>
                  <w:txbxContent>
                    <w:p w:rsidR="00865206" w:rsidRPr="00011880" w:rsidRDefault="00865206" w:rsidP="00230F18">
                      <w:pPr>
                        <w:jc w:val="center"/>
                        <w:rPr>
                          <w:b/>
                          <w:i/>
                          <w:lang w:val="en-US"/>
                        </w:rPr>
                      </w:pPr>
                      <w:r w:rsidRPr="00011880">
                        <w:rPr>
                          <w:b/>
                          <w:i/>
                          <w:lang w:val="en-US"/>
                        </w:rPr>
                        <w:t>Pop-up dinner 18/03/2016</w:t>
                      </w:r>
                    </w:p>
                    <w:p w:rsidR="00865206" w:rsidRPr="00011880" w:rsidRDefault="00865206" w:rsidP="00230F18">
                      <w:pPr>
                        <w:jc w:val="center"/>
                        <w:rPr>
                          <w:b/>
                          <w:i/>
                          <w:lang w:val="en-US"/>
                        </w:rPr>
                      </w:pPr>
                      <w:r w:rsidRPr="00011880">
                        <w:rPr>
                          <w:b/>
                          <w:i/>
                          <w:lang w:val="en-US"/>
                        </w:rPr>
                        <w:t>Royal Wharf Waterfront</w:t>
                      </w:r>
                    </w:p>
                  </w:txbxContent>
                </v:textbox>
                <w10:wrap type="square" anchorx="margin"/>
              </v:shape>
            </w:pict>
          </mc:Fallback>
        </mc:AlternateContent>
      </w:r>
    </w:p>
    <w:p w:rsidR="0054551A" w:rsidRDefault="0054551A" w:rsidP="00DC4A35">
      <w:pPr>
        <w:rPr>
          <w:lang w:val="en-US"/>
        </w:rPr>
      </w:pPr>
    </w:p>
    <w:p w:rsidR="0054551A" w:rsidRDefault="0054551A" w:rsidP="00DC4A35">
      <w:pPr>
        <w:rPr>
          <w:lang w:val="en-US"/>
        </w:rPr>
      </w:pPr>
    </w:p>
    <w:p w:rsidR="0054551A" w:rsidRDefault="0054551A" w:rsidP="00DC4A35">
      <w:pPr>
        <w:rPr>
          <w:lang w:val="en-US"/>
        </w:rPr>
      </w:pPr>
    </w:p>
    <w:p w:rsidR="0054551A" w:rsidRDefault="0054551A" w:rsidP="00DC4A35">
      <w:pPr>
        <w:rPr>
          <w:lang w:val="en-US"/>
        </w:rPr>
      </w:pPr>
    </w:p>
    <w:p w:rsidR="0054551A" w:rsidRDefault="0054551A" w:rsidP="00DC4A35">
      <w:pPr>
        <w:rPr>
          <w:lang w:val="en-US"/>
        </w:rPr>
      </w:pPr>
    </w:p>
    <w:p w:rsidR="00DC4A35" w:rsidRPr="00AD5776" w:rsidRDefault="009A2165" w:rsidP="00DC4A35">
      <w:pPr>
        <w:rPr>
          <w:lang w:val="en-US"/>
        </w:rPr>
      </w:pPr>
      <w:r>
        <w:rPr>
          <w:noProof/>
          <w:lang w:eastAsia="fr-FR"/>
        </w:rPr>
        <w:lastRenderedPageBreak/>
        <mc:AlternateContent>
          <mc:Choice Requires="wps">
            <w:drawing>
              <wp:anchor distT="45720" distB="45720" distL="114300" distR="114300" simplePos="0" relativeHeight="251703296" behindDoc="0" locked="0" layoutInCell="1" allowOverlap="1">
                <wp:simplePos x="0" y="0"/>
                <wp:positionH relativeFrom="margin">
                  <wp:posOffset>160655</wp:posOffset>
                </wp:positionH>
                <wp:positionV relativeFrom="paragraph">
                  <wp:posOffset>0</wp:posOffset>
                </wp:positionV>
                <wp:extent cx="2078355" cy="836295"/>
                <wp:effectExtent l="0" t="0" r="17145" b="20955"/>
                <wp:wrapSquare wrapText="bothSides"/>
                <wp:docPr id="21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8355" cy="836295"/>
                        </a:xfrm>
                        <a:prstGeom prst="rect">
                          <a:avLst/>
                        </a:prstGeom>
                        <a:solidFill>
                          <a:srgbClr val="FFFFFF"/>
                        </a:solidFill>
                        <a:ln w="9525">
                          <a:solidFill>
                            <a:schemeClr val="bg1"/>
                          </a:solidFill>
                          <a:miter lim="800000"/>
                          <a:headEnd/>
                          <a:tailEnd/>
                        </a:ln>
                      </wps:spPr>
                      <wps:txbx>
                        <w:txbxContent>
                          <w:p w:rsidR="00865206" w:rsidRPr="00B276E4" w:rsidRDefault="00865206">
                            <w:pPr>
                              <w:rPr>
                                <w:b/>
                                <w:i/>
                              </w:rPr>
                            </w:pPr>
                            <w:r w:rsidRPr="00B276E4">
                              <w:rPr>
                                <w:b/>
                                <w:i/>
                              </w:rPr>
                              <w:t>Jerudong Park 20/03/2016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12.65pt;margin-top:0;width:163.65pt;height:65.85pt;z-index:251703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" strokecolor="white [3212]">
                <v:textbox>
                  <w:txbxContent>
                    <w:p w:rsidR="00865206" w:rsidRPr="00B276E4" w:rsidRDefault="00865206">
                      <w:pPr>
                        <w:rPr>
                          <w:b/>
                          <w:i/>
                        </w:rPr>
                      </w:pPr>
                      <w:r w:rsidRPr="00B276E4">
                        <w:rPr>
                          <w:b/>
                          <w:i/>
                        </w:rPr>
                        <w:t>Jerudong Park 20/03/2016</w:t>
                      </w:r>
                    </w:p>
                  </w:txbxContent>
                </v:textbox>
                <w10:wrap type="square" anchorx="margin"/>
              </v:shape>
            </w:pict>
          </mc:Fallback>
        </mc:AlternateContent>
      </w:r>
      <w:r w:rsidR="0054551A">
        <w:rPr>
          <w:noProof/>
          <w:lang w:eastAsia="fr-FR"/>
        </w:rPr>
        <w:drawing>
          <wp:anchor distT="0" distB="0" distL="114300" distR="114300" simplePos="0" relativeHeight="251717632" behindDoc="0" locked="0" layoutInCell="1" allowOverlap="1">
            <wp:simplePos x="0" y="0"/>
            <wp:positionH relativeFrom="column">
              <wp:posOffset>2248535</wp:posOffset>
            </wp:positionH>
            <wp:positionV relativeFrom="paragraph">
              <wp:posOffset>497205</wp:posOffset>
            </wp:positionV>
            <wp:extent cx="3044190" cy="2035175"/>
            <wp:effectExtent l="19050" t="19050" r="22860" b="22225"/>
            <wp:wrapSquare wrapText="bothSides"/>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044190" cy="2035175"/>
                    </a:xfrm>
                    <a:prstGeom prst="rect">
                      <a:avLst/>
                    </a:prstGeom>
                    <a:noFill/>
                    <a:ln>
                      <a:solidFill>
                        <a:schemeClr val="tx1"/>
                      </a:solidFill>
                    </a:ln>
                  </pic:spPr>
                </pic:pic>
              </a:graphicData>
            </a:graphic>
          </wp:anchor>
        </w:drawing>
      </w:r>
      <w:r w:rsidR="0054551A">
        <w:rPr>
          <w:noProof/>
          <w:lang w:eastAsia="fr-FR"/>
        </w:rPr>
        <w:drawing>
          <wp:anchor distT="0" distB="0" distL="114300" distR="114300" simplePos="0" relativeHeight="251716608" behindDoc="0" locked="0" layoutInCell="1" allowOverlap="1">
            <wp:simplePos x="0" y="0"/>
            <wp:positionH relativeFrom="margin">
              <wp:posOffset>178435</wp:posOffset>
            </wp:positionH>
            <wp:positionV relativeFrom="paragraph">
              <wp:posOffset>497205</wp:posOffset>
            </wp:positionV>
            <wp:extent cx="2035810" cy="2035810"/>
            <wp:effectExtent l="19050" t="19050" r="21590" b="21590"/>
            <wp:wrapSquare wrapText="bothSides"/>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35810" cy="2035810"/>
                    </a:xfrm>
                    <a:prstGeom prst="rect">
                      <a:avLst/>
                    </a:prstGeom>
                    <a:noFill/>
                    <a:ln>
                      <a:solidFill>
                        <a:schemeClr val="tx1"/>
                      </a:solidFill>
                    </a:ln>
                  </pic:spPr>
                </pic:pic>
              </a:graphicData>
            </a:graphic>
          </wp:anchor>
        </w:drawing>
      </w:r>
      <w:r w:rsidR="0054551A">
        <w:rPr>
          <w:noProof/>
          <w:lang w:eastAsia="fr-FR"/>
        </w:rPr>
        <w:drawing>
          <wp:anchor distT="0" distB="0" distL="114300" distR="114300" simplePos="0" relativeHeight="251712512" behindDoc="0" locked="0" layoutInCell="1" allowOverlap="1">
            <wp:simplePos x="0" y="0"/>
            <wp:positionH relativeFrom="column">
              <wp:posOffset>3472467</wp:posOffset>
            </wp:positionH>
            <wp:positionV relativeFrom="paragraph">
              <wp:posOffset>2571247</wp:posOffset>
            </wp:positionV>
            <wp:extent cx="2846070" cy="1750695"/>
            <wp:effectExtent l="19050" t="19050" r="11430" b="20955"/>
            <wp:wrapSquare wrapText="bothSides"/>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46070" cy="1750695"/>
                    </a:xfrm>
                    <a:prstGeom prst="rect">
                      <a:avLst/>
                    </a:prstGeom>
                    <a:noFill/>
                    <a:ln>
                      <a:solidFill>
                        <a:schemeClr val="tx1"/>
                      </a:solidFill>
                    </a:ln>
                  </pic:spPr>
                </pic:pic>
              </a:graphicData>
            </a:graphic>
          </wp:anchor>
        </w:drawing>
      </w:r>
      <w:r w:rsidR="0054551A">
        <w:rPr>
          <w:noProof/>
          <w:lang w:eastAsia="fr-FR"/>
        </w:rPr>
        <w:drawing>
          <wp:anchor distT="0" distB="0" distL="114300" distR="114300" simplePos="0" relativeHeight="251711488" behindDoc="0" locked="0" layoutInCell="1" allowOverlap="1">
            <wp:simplePos x="0" y="0"/>
            <wp:positionH relativeFrom="column">
              <wp:posOffset>3135774</wp:posOffset>
            </wp:positionH>
            <wp:positionV relativeFrom="paragraph">
              <wp:posOffset>4373197</wp:posOffset>
            </wp:positionV>
            <wp:extent cx="3208655" cy="1957705"/>
            <wp:effectExtent l="19050" t="19050" r="10795" b="23495"/>
            <wp:wrapSquare wrapText="bothSides"/>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08655" cy="1957705"/>
                    </a:xfrm>
                    <a:prstGeom prst="rect">
                      <a:avLst/>
                    </a:prstGeom>
                    <a:noFill/>
                    <a:ln>
                      <a:solidFill>
                        <a:schemeClr val="tx1"/>
                      </a:solidFill>
                    </a:ln>
                  </pic:spPr>
                </pic:pic>
              </a:graphicData>
            </a:graphic>
          </wp:anchor>
        </w:drawing>
      </w:r>
      <w:r w:rsidR="0054551A">
        <w:rPr>
          <w:noProof/>
          <w:lang w:eastAsia="fr-FR"/>
        </w:rPr>
        <w:drawing>
          <wp:anchor distT="0" distB="0" distL="114300" distR="114300" simplePos="0" relativeHeight="251701248" behindDoc="0" locked="0" layoutInCell="1" allowOverlap="1">
            <wp:simplePos x="0" y="0"/>
            <wp:positionH relativeFrom="column">
              <wp:posOffset>178243</wp:posOffset>
            </wp:positionH>
            <wp:positionV relativeFrom="paragraph">
              <wp:posOffset>2557900</wp:posOffset>
            </wp:positionV>
            <wp:extent cx="3229077" cy="1751163"/>
            <wp:effectExtent l="19050" t="19050" r="9525" b="20955"/>
            <wp:wrapSquare wrapText="bothSides"/>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229077" cy="1751163"/>
                    </a:xfrm>
                    <a:prstGeom prst="rect">
                      <a:avLst/>
                    </a:prstGeom>
                    <a:noFill/>
                    <a:ln>
                      <a:solidFill>
                        <a:schemeClr val="tx1"/>
                      </a:solidFill>
                    </a:ln>
                  </pic:spPr>
                </pic:pic>
              </a:graphicData>
            </a:graphic>
          </wp:anchor>
        </w:drawing>
      </w:r>
      <w:r w:rsidR="0054551A">
        <w:rPr>
          <w:noProof/>
          <w:lang w:eastAsia="fr-FR"/>
        </w:rPr>
        <w:drawing>
          <wp:anchor distT="0" distB="0" distL="114300" distR="114300" simplePos="0" relativeHeight="251714560" behindDoc="0" locked="0" layoutInCell="1" allowOverlap="1">
            <wp:simplePos x="0" y="0"/>
            <wp:positionH relativeFrom="column">
              <wp:posOffset>3386276</wp:posOffset>
            </wp:positionH>
            <wp:positionV relativeFrom="paragraph">
              <wp:posOffset>6432442</wp:posOffset>
            </wp:positionV>
            <wp:extent cx="2932430" cy="2147570"/>
            <wp:effectExtent l="19050" t="19050" r="20320" b="24130"/>
            <wp:wrapSquare wrapText="bothSides"/>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32430" cy="2147570"/>
                    </a:xfrm>
                    <a:prstGeom prst="rect">
                      <a:avLst/>
                    </a:prstGeom>
                    <a:noFill/>
                    <a:ln>
                      <a:solidFill>
                        <a:schemeClr val="tx1"/>
                      </a:solidFill>
                    </a:ln>
                  </pic:spPr>
                </pic:pic>
              </a:graphicData>
            </a:graphic>
          </wp:anchor>
        </w:drawing>
      </w:r>
      <w:r w:rsidR="0054551A">
        <w:rPr>
          <w:noProof/>
          <w:lang w:eastAsia="fr-FR"/>
        </w:rPr>
        <w:drawing>
          <wp:anchor distT="0" distB="0" distL="114300" distR="114300" simplePos="0" relativeHeight="251713536" behindDoc="0" locked="0" layoutInCell="1" allowOverlap="1">
            <wp:simplePos x="0" y="0"/>
            <wp:positionH relativeFrom="margin">
              <wp:posOffset>182952</wp:posOffset>
            </wp:positionH>
            <wp:positionV relativeFrom="paragraph">
              <wp:posOffset>4361899</wp:posOffset>
            </wp:positionV>
            <wp:extent cx="2880360" cy="1957705"/>
            <wp:effectExtent l="19050" t="19050" r="15240" b="23495"/>
            <wp:wrapSquare wrapText="bothSides"/>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80360" cy="1957705"/>
                    </a:xfrm>
                    <a:prstGeom prst="rect">
                      <a:avLst/>
                    </a:prstGeom>
                    <a:noFill/>
                    <a:ln>
                      <a:solidFill>
                        <a:schemeClr val="tx1"/>
                      </a:solidFill>
                    </a:ln>
                  </pic:spPr>
                </pic:pic>
              </a:graphicData>
            </a:graphic>
          </wp:anchor>
        </w:drawing>
      </w:r>
      <w:r w:rsidR="0054551A">
        <w:rPr>
          <w:noProof/>
          <w:lang w:eastAsia="fr-FR"/>
        </w:rPr>
        <w:drawing>
          <wp:anchor distT="0" distB="0" distL="114300" distR="114300" simplePos="0" relativeHeight="251707392" behindDoc="0" locked="0" layoutInCell="1" allowOverlap="1">
            <wp:simplePos x="0" y="0"/>
            <wp:positionH relativeFrom="margin">
              <wp:posOffset>200204</wp:posOffset>
            </wp:positionH>
            <wp:positionV relativeFrom="paragraph">
              <wp:posOffset>6432382</wp:posOffset>
            </wp:positionV>
            <wp:extent cx="3139440" cy="2156460"/>
            <wp:effectExtent l="19050" t="19050" r="22860" b="15240"/>
            <wp:wrapSquare wrapText="bothSides"/>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139440" cy="2156460"/>
                    </a:xfrm>
                    <a:prstGeom prst="rect">
                      <a:avLst/>
                    </a:prstGeom>
                    <a:noFill/>
                    <a:ln>
                      <a:solidFill>
                        <a:schemeClr val="tx1"/>
                      </a:solidFill>
                    </a:ln>
                  </pic:spPr>
                </pic:pic>
              </a:graphicData>
            </a:graphic>
          </wp:anchor>
        </w:drawing>
      </w:r>
    </w:p>
    <w:sectPr w:rsidR="00DC4A35" w:rsidRPr="00AD5776" w:rsidSect="006A6408">
      <w:footerReference w:type="default" r:id="rId8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165C6" w:rsidRDefault="000165C6" w:rsidP="001E222E">
      <w:pPr>
        <w:spacing w:after="0" w:line="240" w:lineRule="auto"/>
      </w:pPr>
      <w:r>
        <w:separator/>
      </w:r>
    </w:p>
  </w:endnote>
  <w:endnote w:type="continuationSeparator" w:id="0">
    <w:p w:rsidR="000165C6" w:rsidRDefault="000165C6" w:rsidP="001E22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Verdana">
    <w:panose1 w:val="020B0604030504040204"/>
    <w:charset w:val="00"/>
    <w:family w:val="swiss"/>
    <w:pitch w:val="variable"/>
    <w:sig w:usb0="A10006FF" w:usb1="4000205B" w:usb2="00000010" w:usb3="00000000" w:csb0="000001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78948288"/>
      <w:docPartObj>
        <w:docPartGallery w:val="Page Numbers (Bottom of Page)"/>
        <w:docPartUnique/>
      </w:docPartObj>
    </w:sdtPr>
    <w:sdtEndPr/>
    <w:sdtContent>
      <w:p w:rsidR="00865206" w:rsidRDefault="000165C6">
        <w:pPr>
          <w:pStyle w:val="Pieddepage"/>
          <w:jc w:val="right"/>
        </w:pPr>
        <w:r>
          <w:fldChar w:fldCharType="begin"/>
        </w:r>
        <w:r>
          <w:instrText>PAGE   \* MERGEFORMAT</w:instrText>
        </w:r>
        <w:r>
          <w:fldChar w:fldCharType="separate"/>
        </w:r>
        <w:r w:rsidR="009A2165">
          <w:rPr>
            <w:noProof/>
          </w:rPr>
          <w:t>3</w:t>
        </w:r>
        <w:r>
          <w:rPr>
            <w:noProof/>
          </w:rPr>
          <w:fldChar w:fldCharType="end"/>
        </w:r>
      </w:p>
    </w:sdtContent>
  </w:sdt>
  <w:p w:rsidR="00865206" w:rsidRDefault="00865206">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165C6" w:rsidRDefault="000165C6" w:rsidP="001E222E">
      <w:pPr>
        <w:spacing w:after="0" w:line="240" w:lineRule="auto"/>
      </w:pPr>
      <w:r>
        <w:separator/>
      </w:r>
    </w:p>
  </w:footnote>
  <w:footnote w:type="continuationSeparator" w:id="0">
    <w:p w:rsidR="000165C6" w:rsidRDefault="000165C6" w:rsidP="001E222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BD2077"/>
    <w:multiLevelType w:val="multilevel"/>
    <w:tmpl w:val="36001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A54594E"/>
    <w:multiLevelType w:val="multilevel"/>
    <w:tmpl w:val="9566FD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DF107EA"/>
    <w:multiLevelType w:val="hybridMultilevel"/>
    <w:tmpl w:val="854C2A78"/>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
    <w:nsid w:val="17FA7B05"/>
    <w:multiLevelType w:val="multilevel"/>
    <w:tmpl w:val="900ED99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DC3698F"/>
    <w:multiLevelType w:val="multilevel"/>
    <w:tmpl w:val="9E7A5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E611662"/>
    <w:multiLevelType w:val="multilevel"/>
    <w:tmpl w:val="9F4A4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5CFF5C7C"/>
    <w:multiLevelType w:val="multilevel"/>
    <w:tmpl w:val="7A56AE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6C001713"/>
    <w:multiLevelType w:val="multilevel"/>
    <w:tmpl w:val="E1C284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74495D83"/>
    <w:multiLevelType w:val="multilevel"/>
    <w:tmpl w:val="4CA6DF6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7BE72F3D"/>
    <w:multiLevelType w:val="hybridMultilevel"/>
    <w:tmpl w:val="0C58036E"/>
    <w:lvl w:ilvl="0" w:tplc="2FDA3600">
      <w:start w:val="12"/>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9"/>
  </w:num>
  <w:num w:numId="2">
    <w:abstractNumId w:val="2"/>
  </w:num>
  <w:num w:numId="3">
    <w:abstractNumId w:val="4"/>
  </w:num>
  <w:num w:numId="4">
    <w:abstractNumId w:val="8"/>
  </w:num>
  <w:num w:numId="5">
    <w:abstractNumId w:val="7"/>
  </w:num>
  <w:num w:numId="6">
    <w:abstractNumId w:val="5"/>
  </w:num>
  <w:num w:numId="7">
    <w:abstractNumId w:val="0"/>
  </w:num>
  <w:num w:numId="8">
    <w:abstractNumId w:val="6"/>
  </w:num>
  <w:num w:numId="9">
    <w:abstractNumId w:val="1"/>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7"/>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2C29"/>
    <w:rsid w:val="00011880"/>
    <w:rsid w:val="0001454F"/>
    <w:rsid w:val="000165C6"/>
    <w:rsid w:val="000B5745"/>
    <w:rsid w:val="000E7794"/>
    <w:rsid w:val="00101DD7"/>
    <w:rsid w:val="00102F23"/>
    <w:rsid w:val="00144C79"/>
    <w:rsid w:val="001923F7"/>
    <w:rsid w:val="001B7901"/>
    <w:rsid w:val="001E222E"/>
    <w:rsid w:val="001E4FBA"/>
    <w:rsid w:val="001F7341"/>
    <w:rsid w:val="00201BB2"/>
    <w:rsid w:val="00227B44"/>
    <w:rsid w:val="00230F18"/>
    <w:rsid w:val="002571E8"/>
    <w:rsid w:val="002822FA"/>
    <w:rsid w:val="0029703F"/>
    <w:rsid w:val="002C416E"/>
    <w:rsid w:val="002F2BDD"/>
    <w:rsid w:val="00334514"/>
    <w:rsid w:val="00346B65"/>
    <w:rsid w:val="00367B0C"/>
    <w:rsid w:val="003E4496"/>
    <w:rsid w:val="004242F7"/>
    <w:rsid w:val="00470C12"/>
    <w:rsid w:val="00482C29"/>
    <w:rsid w:val="004B2F8F"/>
    <w:rsid w:val="004C20D8"/>
    <w:rsid w:val="004C4186"/>
    <w:rsid w:val="004C51F2"/>
    <w:rsid w:val="004D04D4"/>
    <w:rsid w:val="004E644D"/>
    <w:rsid w:val="004F1AD9"/>
    <w:rsid w:val="004F6F55"/>
    <w:rsid w:val="0054529C"/>
    <w:rsid w:val="0054551A"/>
    <w:rsid w:val="00547797"/>
    <w:rsid w:val="005573CB"/>
    <w:rsid w:val="005C68E3"/>
    <w:rsid w:val="005F0D39"/>
    <w:rsid w:val="005F28DA"/>
    <w:rsid w:val="005F2DA6"/>
    <w:rsid w:val="005F3612"/>
    <w:rsid w:val="00640941"/>
    <w:rsid w:val="00645E48"/>
    <w:rsid w:val="006A07D5"/>
    <w:rsid w:val="006A6408"/>
    <w:rsid w:val="006F2654"/>
    <w:rsid w:val="00716300"/>
    <w:rsid w:val="00742447"/>
    <w:rsid w:val="00754D9D"/>
    <w:rsid w:val="007603AC"/>
    <w:rsid w:val="00773FD0"/>
    <w:rsid w:val="007F7161"/>
    <w:rsid w:val="00865206"/>
    <w:rsid w:val="008B2170"/>
    <w:rsid w:val="008B73FC"/>
    <w:rsid w:val="00901D4C"/>
    <w:rsid w:val="0090561C"/>
    <w:rsid w:val="00954EDE"/>
    <w:rsid w:val="009905F4"/>
    <w:rsid w:val="009A2165"/>
    <w:rsid w:val="009F744B"/>
    <w:rsid w:val="00A16D2F"/>
    <w:rsid w:val="00A30D36"/>
    <w:rsid w:val="00A7447B"/>
    <w:rsid w:val="00A84CEC"/>
    <w:rsid w:val="00AD5776"/>
    <w:rsid w:val="00AE75C5"/>
    <w:rsid w:val="00B00111"/>
    <w:rsid w:val="00B078AF"/>
    <w:rsid w:val="00B276E4"/>
    <w:rsid w:val="00B44ED1"/>
    <w:rsid w:val="00B55CFD"/>
    <w:rsid w:val="00B67EC1"/>
    <w:rsid w:val="00BC137E"/>
    <w:rsid w:val="00BE6400"/>
    <w:rsid w:val="00BF6D40"/>
    <w:rsid w:val="00C22573"/>
    <w:rsid w:val="00CB2D79"/>
    <w:rsid w:val="00CF1F34"/>
    <w:rsid w:val="00D05BFA"/>
    <w:rsid w:val="00D208FF"/>
    <w:rsid w:val="00D333E7"/>
    <w:rsid w:val="00D878AC"/>
    <w:rsid w:val="00DA08DD"/>
    <w:rsid w:val="00DB1709"/>
    <w:rsid w:val="00DC4A35"/>
    <w:rsid w:val="00DC4C7A"/>
    <w:rsid w:val="00DC500E"/>
    <w:rsid w:val="00DC693C"/>
    <w:rsid w:val="00DC7A5E"/>
    <w:rsid w:val="00DE4DE8"/>
    <w:rsid w:val="00E047BF"/>
    <w:rsid w:val="00E333BA"/>
    <w:rsid w:val="00E57433"/>
    <w:rsid w:val="00E669AE"/>
    <w:rsid w:val="00EA10CC"/>
    <w:rsid w:val="00F21CD6"/>
    <w:rsid w:val="00F6134B"/>
    <w:rsid w:val="00F73730"/>
    <w:rsid w:val="00F87F8E"/>
    <w:rsid w:val="00F9335A"/>
    <w:rsid w:val="00F97368"/>
    <w:rsid w:val="00FB313E"/>
    <w:rsid w:val="00FC0E64"/>
    <w:rsid w:val="00FC32B6"/>
    <w:rsid w:val="00FC541F"/>
    <w:rsid w:val="00FE244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A6408"/>
  </w:style>
  <w:style w:type="paragraph" w:styleId="Titre1">
    <w:name w:val="heading 1"/>
    <w:basedOn w:val="Normal"/>
    <w:link w:val="Titre1Car"/>
    <w:uiPriority w:val="9"/>
    <w:qFormat/>
    <w:rsid w:val="009905F4"/>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paragraph" w:styleId="Titre2">
    <w:name w:val="heading 2"/>
    <w:basedOn w:val="Normal"/>
    <w:link w:val="Titre2Car"/>
    <w:uiPriority w:val="9"/>
    <w:qFormat/>
    <w:rsid w:val="009905F4"/>
    <w:pPr>
      <w:spacing w:before="100" w:beforeAutospacing="1" w:after="100" w:afterAutospacing="1" w:line="240" w:lineRule="auto"/>
      <w:outlineLvl w:val="1"/>
    </w:pPr>
    <w:rPr>
      <w:rFonts w:ascii="Times New Roman" w:eastAsia="Times New Roman" w:hAnsi="Times New Roman" w:cs="Times New Roman"/>
      <w:b/>
      <w:bCs/>
      <w:sz w:val="36"/>
      <w:szCs w:val="36"/>
      <w:lang w:eastAsia="fr-FR"/>
    </w:rPr>
  </w:style>
  <w:style w:type="paragraph" w:styleId="Titre3">
    <w:name w:val="heading 3"/>
    <w:basedOn w:val="Normal"/>
    <w:next w:val="Normal"/>
    <w:link w:val="Titre3Car"/>
    <w:uiPriority w:val="9"/>
    <w:unhideWhenUsed/>
    <w:qFormat/>
    <w:rsid w:val="0064094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5F2DA6"/>
    <w:pPr>
      <w:ind w:left="720"/>
      <w:contextualSpacing/>
    </w:pPr>
  </w:style>
  <w:style w:type="character" w:styleId="Lienhypertexte">
    <w:name w:val="Hyperlink"/>
    <w:basedOn w:val="Policepardfaut"/>
    <w:uiPriority w:val="99"/>
    <w:unhideWhenUsed/>
    <w:rsid w:val="00716300"/>
    <w:rPr>
      <w:color w:val="0563C1" w:themeColor="hyperlink"/>
      <w:u w:val="single"/>
    </w:rPr>
  </w:style>
  <w:style w:type="character" w:customStyle="1" w:styleId="Titre1Car">
    <w:name w:val="Titre 1 Car"/>
    <w:basedOn w:val="Policepardfaut"/>
    <w:link w:val="Titre1"/>
    <w:uiPriority w:val="9"/>
    <w:rsid w:val="009905F4"/>
    <w:rPr>
      <w:rFonts w:ascii="Times New Roman" w:eastAsia="Times New Roman" w:hAnsi="Times New Roman" w:cs="Times New Roman"/>
      <w:b/>
      <w:bCs/>
      <w:kern w:val="36"/>
      <w:sz w:val="48"/>
      <w:szCs w:val="48"/>
      <w:lang w:eastAsia="fr-FR"/>
    </w:rPr>
  </w:style>
  <w:style w:type="character" w:customStyle="1" w:styleId="Titre2Car">
    <w:name w:val="Titre 2 Car"/>
    <w:basedOn w:val="Policepardfaut"/>
    <w:link w:val="Titre2"/>
    <w:uiPriority w:val="9"/>
    <w:rsid w:val="009905F4"/>
    <w:rPr>
      <w:rFonts w:ascii="Times New Roman" w:eastAsia="Times New Roman" w:hAnsi="Times New Roman" w:cs="Times New Roman"/>
      <w:b/>
      <w:bCs/>
      <w:sz w:val="36"/>
      <w:szCs w:val="36"/>
      <w:lang w:eastAsia="fr-FR"/>
    </w:rPr>
  </w:style>
  <w:style w:type="paragraph" w:styleId="NormalWeb">
    <w:name w:val="Normal (Web)"/>
    <w:basedOn w:val="Normal"/>
    <w:uiPriority w:val="99"/>
    <w:unhideWhenUsed/>
    <w:rsid w:val="009905F4"/>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Accentuation">
    <w:name w:val="Emphasis"/>
    <w:basedOn w:val="Policepardfaut"/>
    <w:uiPriority w:val="20"/>
    <w:qFormat/>
    <w:rsid w:val="009905F4"/>
    <w:rPr>
      <w:i/>
      <w:iCs/>
    </w:rPr>
  </w:style>
  <w:style w:type="character" w:customStyle="1" w:styleId="apple-converted-space">
    <w:name w:val="apple-converted-space"/>
    <w:basedOn w:val="Policepardfaut"/>
    <w:rsid w:val="002822FA"/>
  </w:style>
  <w:style w:type="character" w:customStyle="1" w:styleId="Titre3Car">
    <w:name w:val="Titre 3 Car"/>
    <w:basedOn w:val="Policepardfaut"/>
    <w:link w:val="Titre3"/>
    <w:uiPriority w:val="9"/>
    <w:rsid w:val="00640941"/>
    <w:rPr>
      <w:rFonts w:asciiTheme="majorHAnsi" w:eastAsiaTheme="majorEastAsia" w:hAnsiTheme="majorHAnsi" w:cstheme="majorBidi"/>
      <w:color w:val="1F4D78" w:themeColor="accent1" w:themeShade="7F"/>
      <w:sz w:val="24"/>
      <w:szCs w:val="24"/>
    </w:rPr>
  </w:style>
  <w:style w:type="paragraph" w:customStyle="1" w:styleId="wp-caption-text">
    <w:name w:val="wp-caption-text"/>
    <w:basedOn w:val="Normal"/>
    <w:rsid w:val="00AD5776"/>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En-tte">
    <w:name w:val="header"/>
    <w:basedOn w:val="Normal"/>
    <w:link w:val="En-tteCar"/>
    <w:uiPriority w:val="99"/>
    <w:unhideWhenUsed/>
    <w:rsid w:val="001E222E"/>
    <w:pPr>
      <w:tabs>
        <w:tab w:val="center" w:pos="4536"/>
        <w:tab w:val="right" w:pos="9072"/>
      </w:tabs>
      <w:spacing w:after="0" w:line="240" w:lineRule="auto"/>
    </w:pPr>
  </w:style>
  <w:style w:type="character" w:customStyle="1" w:styleId="En-tteCar">
    <w:name w:val="En-tête Car"/>
    <w:basedOn w:val="Policepardfaut"/>
    <w:link w:val="En-tte"/>
    <w:uiPriority w:val="99"/>
    <w:rsid w:val="001E222E"/>
  </w:style>
  <w:style w:type="paragraph" w:styleId="Pieddepage">
    <w:name w:val="footer"/>
    <w:basedOn w:val="Normal"/>
    <w:link w:val="PieddepageCar"/>
    <w:uiPriority w:val="99"/>
    <w:unhideWhenUsed/>
    <w:rsid w:val="001E222E"/>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1E222E"/>
  </w:style>
  <w:style w:type="paragraph" w:styleId="Sansinterligne">
    <w:name w:val="No Spacing"/>
    <w:uiPriority w:val="1"/>
    <w:qFormat/>
    <w:rsid w:val="00E57433"/>
    <w:pPr>
      <w:spacing w:after="0" w:line="240" w:lineRule="auto"/>
    </w:pPr>
  </w:style>
  <w:style w:type="character" w:customStyle="1" w:styleId="itemauthor">
    <w:name w:val="itemauthor"/>
    <w:basedOn w:val="Policepardfaut"/>
    <w:rsid w:val="00F73730"/>
  </w:style>
  <w:style w:type="character" w:styleId="lev">
    <w:name w:val="Strong"/>
    <w:basedOn w:val="Policepardfaut"/>
    <w:uiPriority w:val="22"/>
    <w:qFormat/>
    <w:rsid w:val="00F73730"/>
    <w:rPr>
      <w:b/>
      <w:bCs/>
    </w:rPr>
  </w:style>
  <w:style w:type="paragraph" w:styleId="Textedebulles">
    <w:name w:val="Balloon Text"/>
    <w:basedOn w:val="Normal"/>
    <w:link w:val="TextedebullesCar"/>
    <w:uiPriority w:val="99"/>
    <w:semiHidden/>
    <w:unhideWhenUsed/>
    <w:rsid w:val="004F1AD9"/>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4F1AD9"/>
    <w:rPr>
      <w:rFonts w:ascii="Segoe UI" w:hAnsi="Segoe UI" w:cs="Segoe UI"/>
      <w:sz w:val="18"/>
      <w:szCs w:val="18"/>
    </w:rPr>
  </w:style>
  <w:style w:type="character" w:customStyle="1" w:styleId="created">
    <w:name w:val="created"/>
    <w:basedOn w:val="Policepardfaut"/>
    <w:rsid w:val="007603AC"/>
  </w:style>
  <w:style w:type="character" w:customStyle="1" w:styleId="icon">
    <w:name w:val="icon"/>
    <w:basedOn w:val="Policepardfaut"/>
    <w:rsid w:val="007603A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A6408"/>
  </w:style>
  <w:style w:type="paragraph" w:styleId="Titre1">
    <w:name w:val="heading 1"/>
    <w:basedOn w:val="Normal"/>
    <w:link w:val="Titre1Car"/>
    <w:uiPriority w:val="9"/>
    <w:qFormat/>
    <w:rsid w:val="009905F4"/>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paragraph" w:styleId="Titre2">
    <w:name w:val="heading 2"/>
    <w:basedOn w:val="Normal"/>
    <w:link w:val="Titre2Car"/>
    <w:uiPriority w:val="9"/>
    <w:qFormat/>
    <w:rsid w:val="009905F4"/>
    <w:pPr>
      <w:spacing w:before="100" w:beforeAutospacing="1" w:after="100" w:afterAutospacing="1" w:line="240" w:lineRule="auto"/>
      <w:outlineLvl w:val="1"/>
    </w:pPr>
    <w:rPr>
      <w:rFonts w:ascii="Times New Roman" w:eastAsia="Times New Roman" w:hAnsi="Times New Roman" w:cs="Times New Roman"/>
      <w:b/>
      <w:bCs/>
      <w:sz w:val="36"/>
      <w:szCs w:val="36"/>
      <w:lang w:eastAsia="fr-FR"/>
    </w:rPr>
  </w:style>
  <w:style w:type="paragraph" w:styleId="Titre3">
    <w:name w:val="heading 3"/>
    <w:basedOn w:val="Normal"/>
    <w:next w:val="Normal"/>
    <w:link w:val="Titre3Car"/>
    <w:uiPriority w:val="9"/>
    <w:unhideWhenUsed/>
    <w:qFormat/>
    <w:rsid w:val="0064094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5F2DA6"/>
    <w:pPr>
      <w:ind w:left="720"/>
      <w:contextualSpacing/>
    </w:pPr>
  </w:style>
  <w:style w:type="character" w:styleId="Lienhypertexte">
    <w:name w:val="Hyperlink"/>
    <w:basedOn w:val="Policepardfaut"/>
    <w:uiPriority w:val="99"/>
    <w:unhideWhenUsed/>
    <w:rsid w:val="00716300"/>
    <w:rPr>
      <w:color w:val="0563C1" w:themeColor="hyperlink"/>
      <w:u w:val="single"/>
    </w:rPr>
  </w:style>
  <w:style w:type="character" w:customStyle="1" w:styleId="Titre1Car">
    <w:name w:val="Titre 1 Car"/>
    <w:basedOn w:val="Policepardfaut"/>
    <w:link w:val="Titre1"/>
    <w:uiPriority w:val="9"/>
    <w:rsid w:val="009905F4"/>
    <w:rPr>
      <w:rFonts w:ascii="Times New Roman" w:eastAsia="Times New Roman" w:hAnsi="Times New Roman" w:cs="Times New Roman"/>
      <w:b/>
      <w:bCs/>
      <w:kern w:val="36"/>
      <w:sz w:val="48"/>
      <w:szCs w:val="48"/>
      <w:lang w:eastAsia="fr-FR"/>
    </w:rPr>
  </w:style>
  <w:style w:type="character" w:customStyle="1" w:styleId="Titre2Car">
    <w:name w:val="Titre 2 Car"/>
    <w:basedOn w:val="Policepardfaut"/>
    <w:link w:val="Titre2"/>
    <w:uiPriority w:val="9"/>
    <w:rsid w:val="009905F4"/>
    <w:rPr>
      <w:rFonts w:ascii="Times New Roman" w:eastAsia="Times New Roman" w:hAnsi="Times New Roman" w:cs="Times New Roman"/>
      <w:b/>
      <w:bCs/>
      <w:sz w:val="36"/>
      <w:szCs w:val="36"/>
      <w:lang w:eastAsia="fr-FR"/>
    </w:rPr>
  </w:style>
  <w:style w:type="paragraph" w:styleId="NormalWeb">
    <w:name w:val="Normal (Web)"/>
    <w:basedOn w:val="Normal"/>
    <w:uiPriority w:val="99"/>
    <w:unhideWhenUsed/>
    <w:rsid w:val="009905F4"/>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Accentuation">
    <w:name w:val="Emphasis"/>
    <w:basedOn w:val="Policepardfaut"/>
    <w:uiPriority w:val="20"/>
    <w:qFormat/>
    <w:rsid w:val="009905F4"/>
    <w:rPr>
      <w:i/>
      <w:iCs/>
    </w:rPr>
  </w:style>
  <w:style w:type="character" w:customStyle="1" w:styleId="apple-converted-space">
    <w:name w:val="apple-converted-space"/>
    <w:basedOn w:val="Policepardfaut"/>
    <w:rsid w:val="002822FA"/>
  </w:style>
  <w:style w:type="character" w:customStyle="1" w:styleId="Titre3Car">
    <w:name w:val="Titre 3 Car"/>
    <w:basedOn w:val="Policepardfaut"/>
    <w:link w:val="Titre3"/>
    <w:uiPriority w:val="9"/>
    <w:rsid w:val="00640941"/>
    <w:rPr>
      <w:rFonts w:asciiTheme="majorHAnsi" w:eastAsiaTheme="majorEastAsia" w:hAnsiTheme="majorHAnsi" w:cstheme="majorBidi"/>
      <w:color w:val="1F4D78" w:themeColor="accent1" w:themeShade="7F"/>
      <w:sz w:val="24"/>
      <w:szCs w:val="24"/>
    </w:rPr>
  </w:style>
  <w:style w:type="paragraph" w:customStyle="1" w:styleId="wp-caption-text">
    <w:name w:val="wp-caption-text"/>
    <w:basedOn w:val="Normal"/>
    <w:rsid w:val="00AD5776"/>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En-tte">
    <w:name w:val="header"/>
    <w:basedOn w:val="Normal"/>
    <w:link w:val="En-tteCar"/>
    <w:uiPriority w:val="99"/>
    <w:unhideWhenUsed/>
    <w:rsid w:val="001E222E"/>
    <w:pPr>
      <w:tabs>
        <w:tab w:val="center" w:pos="4536"/>
        <w:tab w:val="right" w:pos="9072"/>
      </w:tabs>
      <w:spacing w:after="0" w:line="240" w:lineRule="auto"/>
    </w:pPr>
  </w:style>
  <w:style w:type="character" w:customStyle="1" w:styleId="En-tteCar">
    <w:name w:val="En-tête Car"/>
    <w:basedOn w:val="Policepardfaut"/>
    <w:link w:val="En-tte"/>
    <w:uiPriority w:val="99"/>
    <w:rsid w:val="001E222E"/>
  </w:style>
  <w:style w:type="paragraph" w:styleId="Pieddepage">
    <w:name w:val="footer"/>
    <w:basedOn w:val="Normal"/>
    <w:link w:val="PieddepageCar"/>
    <w:uiPriority w:val="99"/>
    <w:unhideWhenUsed/>
    <w:rsid w:val="001E222E"/>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1E222E"/>
  </w:style>
  <w:style w:type="paragraph" w:styleId="Sansinterligne">
    <w:name w:val="No Spacing"/>
    <w:uiPriority w:val="1"/>
    <w:qFormat/>
    <w:rsid w:val="00E57433"/>
    <w:pPr>
      <w:spacing w:after="0" w:line="240" w:lineRule="auto"/>
    </w:pPr>
  </w:style>
  <w:style w:type="character" w:customStyle="1" w:styleId="itemauthor">
    <w:name w:val="itemauthor"/>
    <w:basedOn w:val="Policepardfaut"/>
    <w:rsid w:val="00F73730"/>
  </w:style>
  <w:style w:type="character" w:styleId="lev">
    <w:name w:val="Strong"/>
    <w:basedOn w:val="Policepardfaut"/>
    <w:uiPriority w:val="22"/>
    <w:qFormat/>
    <w:rsid w:val="00F73730"/>
    <w:rPr>
      <w:b/>
      <w:bCs/>
    </w:rPr>
  </w:style>
  <w:style w:type="paragraph" w:styleId="Textedebulles">
    <w:name w:val="Balloon Text"/>
    <w:basedOn w:val="Normal"/>
    <w:link w:val="TextedebullesCar"/>
    <w:uiPriority w:val="99"/>
    <w:semiHidden/>
    <w:unhideWhenUsed/>
    <w:rsid w:val="004F1AD9"/>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4F1AD9"/>
    <w:rPr>
      <w:rFonts w:ascii="Segoe UI" w:hAnsi="Segoe UI" w:cs="Segoe UI"/>
      <w:sz w:val="18"/>
      <w:szCs w:val="18"/>
    </w:rPr>
  </w:style>
  <w:style w:type="character" w:customStyle="1" w:styleId="created">
    <w:name w:val="created"/>
    <w:basedOn w:val="Policepardfaut"/>
    <w:rsid w:val="007603AC"/>
  </w:style>
  <w:style w:type="character" w:customStyle="1" w:styleId="icon">
    <w:name w:val="icon"/>
    <w:basedOn w:val="Policepardfaut"/>
    <w:rsid w:val="007603A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70762">
      <w:bodyDiv w:val="1"/>
      <w:marLeft w:val="0"/>
      <w:marRight w:val="0"/>
      <w:marTop w:val="0"/>
      <w:marBottom w:val="0"/>
      <w:divBdr>
        <w:top w:val="none" w:sz="0" w:space="0" w:color="auto"/>
        <w:left w:val="none" w:sz="0" w:space="0" w:color="auto"/>
        <w:bottom w:val="none" w:sz="0" w:space="0" w:color="auto"/>
        <w:right w:val="none" w:sz="0" w:space="0" w:color="auto"/>
      </w:divBdr>
      <w:divsChild>
        <w:div w:id="1344891931">
          <w:marLeft w:val="0"/>
          <w:marRight w:val="0"/>
          <w:marTop w:val="0"/>
          <w:marBottom w:val="0"/>
          <w:divBdr>
            <w:top w:val="none" w:sz="0" w:space="0" w:color="auto"/>
            <w:left w:val="none" w:sz="0" w:space="0" w:color="auto"/>
            <w:bottom w:val="none" w:sz="0" w:space="0" w:color="auto"/>
            <w:right w:val="none" w:sz="0" w:space="0" w:color="auto"/>
          </w:divBdr>
          <w:divsChild>
            <w:div w:id="419327449">
              <w:marLeft w:val="0"/>
              <w:marRight w:val="0"/>
              <w:marTop w:val="0"/>
              <w:marBottom w:val="0"/>
              <w:divBdr>
                <w:top w:val="none" w:sz="0" w:space="0" w:color="auto"/>
                <w:left w:val="none" w:sz="0" w:space="0" w:color="auto"/>
                <w:bottom w:val="none" w:sz="0" w:space="0" w:color="auto"/>
                <w:right w:val="none" w:sz="0" w:space="0" w:color="auto"/>
              </w:divBdr>
              <w:divsChild>
                <w:div w:id="1310134958">
                  <w:marLeft w:val="0"/>
                  <w:marRight w:val="0"/>
                  <w:marTop w:val="0"/>
                  <w:marBottom w:val="360"/>
                  <w:divBdr>
                    <w:top w:val="none" w:sz="0" w:space="0" w:color="auto"/>
                    <w:left w:val="none" w:sz="0" w:space="0" w:color="auto"/>
                    <w:bottom w:val="none" w:sz="0" w:space="0" w:color="auto"/>
                    <w:right w:val="none" w:sz="0" w:space="0" w:color="auto"/>
                  </w:divBdr>
                  <w:divsChild>
                    <w:div w:id="378942383">
                      <w:marLeft w:val="0"/>
                      <w:marRight w:val="0"/>
                      <w:marTop w:val="0"/>
                      <w:marBottom w:val="0"/>
                      <w:divBdr>
                        <w:top w:val="none" w:sz="0" w:space="0" w:color="auto"/>
                        <w:left w:val="none" w:sz="0" w:space="0" w:color="auto"/>
                        <w:bottom w:val="none" w:sz="0" w:space="0" w:color="auto"/>
                        <w:right w:val="none" w:sz="0" w:space="0" w:color="auto"/>
                      </w:divBdr>
                      <w:divsChild>
                        <w:div w:id="2106421330">
                          <w:marLeft w:val="0"/>
                          <w:marRight w:val="0"/>
                          <w:marTop w:val="0"/>
                          <w:marBottom w:val="360"/>
                          <w:divBdr>
                            <w:top w:val="none" w:sz="0" w:space="0" w:color="auto"/>
                            <w:left w:val="none" w:sz="0" w:space="0" w:color="auto"/>
                            <w:bottom w:val="none" w:sz="0" w:space="0" w:color="auto"/>
                            <w:right w:val="none" w:sz="0" w:space="0" w:color="auto"/>
                          </w:divBdr>
                          <w:divsChild>
                            <w:div w:id="1996184739">
                              <w:marLeft w:val="0"/>
                              <w:marRight w:val="0"/>
                              <w:marTop w:val="0"/>
                              <w:marBottom w:val="0"/>
                              <w:divBdr>
                                <w:top w:val="none" w:sz="0" w:space="0" w:color="auto"/>
                                <w:left w:val="none" w:sz="0" w:space="0" w:color="auto"/>
                                <w:bottom w:val="none" w:sz="0" w:space="0" w:color="auto"/>
                                <w:right w:val="none" w:sz="0" w:space="0" w:color="auto"/>
                              </w:divBdr>
                              <w:divsChild>
                                <w:div w:id="371659181">
                                  <w:marLeft w:val="0"/>
                                  <w:marRight w:val="0"/>
                                  <w:marTop w:val="0"/>
                                  <w:marBottom w:val="300"/>
                                  <w:divBdr>
                                    <w:top w:val="none" w:sz="0" w:space="0" w:color="auto"/>
                                    <w:left w:val="none" w:sz="0" w:space="0" w:color="auto"/>
                                    <w:bottom w:val="none" w:sz="0" w:space="0" w:color="auto"/>
                                    <w:right w:val="none" w:sz="0" w:space="0" w:color="auto"/>
                                  </w:divBdr>
                                  <w:divsChild>
                                    <w:div w:id="1194613630">
                                      <w:marLeft w:val="0"/>
                                      <w:marRight w:val="0"/>
                                      <w:marTop w:val="0"/>
                                      <w:marBottom w:val="0"/>
                                      <w:divBdr>
                                        <w:top w:val="none" w:sz="0" w:space="0" w:color="auto"/>
                                        <w:left w:val="none" w:sz="0" w:space="0" w:color="auto"/>
                                        <w:bottom w:val="none" w:sz="0" w:space="0" w:color="auto"/>
                                        <w:right w:val="none" w:sz="0" w:space="0" w:color="auto"/>
                                      </w:divBdr>
                                    </w:div>
                                  </w:divsChild>
                                </w:div>
                                <w:div w:id="1892424214">
                                  <w:marLeft w:val="150"/>
                                  <w:marRight w:val="0"/>
                                  <w:marTop w:val="0"/>
                                  <w:marBottom w:val="0"/>
                                  <w:divBdr>
                                    <w:top w:val="none" w:sz="0" w:space="0" w:color="auto"/>
                                    <w:left w:val="none" w:sz="0" w:space="0" w:color="auto"/>
                                    <w:bottom w:val="none" w:sz="0" w:space="0" w:color="auto"/>
                                    <w:right w:val="none" w:sz="0" w:space="0" w:color="auto"/>
                                  </w:divBdr>
                                  <w:divsChild>
                                    <w:div w:id="902646158">
                                      <w:marLeft w:val="0"/>
                                      <w:marRight w:val="0"/>
                                      <w:marTop w:val="0"/>
                                      <w:marBottom w:val="150"/>
                                      <w:divBdr>
                                        <w:top w:val="single" w:sz="6" w:space="0" w:color="D3D3D3"/>
                                        <w:left w:val="single" w:sz="6" w:space="0" w:color="D3D3D3"/>
                                        <w:bottom w:val="single" w:sz="6" w:space="0" w:color="D3D3D3"/>
                                        <w:right w:val="single" w:sz="6" w:space="0" w:color="D3D3D3"/>
                                      </w:divBdr>
                                    </w:div>
                                  </w:divsChild>
                                </w:div>
                                <w:div w:id="733819559">
                                  <w:marLeft w:val="0"/>
                                  <w:marRight w:val="0"/>
                                  <w:marTop w:val="0"/>
                                  <w:marBottom w:val="150"/>
                                  <w:divBdr>
                                    <w:top w:val="none" w:sz="0" w:space="0" w:color="auto"/>
                                    <w:left w:val="none" w:sz="0" w:space="0" w:color="auto"/>
                                    <w:bottom w:val="none" w:sz="0" w:space="0" w:color="auto"/>
                                    <w:right w:val="none" w:sz="0" w:space="0" w:color="auto"/>
                                  </w:divBdr>
                                  <w:divsChild>
                                    <w:div w:id="978345495">
                                      <w:marLeft w:val="0"/>
                                      <w:marRight w:val="0"/>
                                      <w:marTop w:val="0"/>
                                      <w:marBottom w:val="0"/>
                                      <w:divBdr>
                                        <w:top w:val="none" w:sz="0" w:space="0" w:color="auto"/>
                                        <w:left w:val="none" w:sz="0" w:space="0" w:color="auto"/>
                                        <w:bottom w:val="none" w:sz="0" w:space="0" w:color="auto"/>
                                        <w:right w:val="none" w:sz="0" w:space="0" w:color="auto"/>
                                      </w:divBdr>
                                      <w:divsChild>
                                        <w:div w:id="1884635719">
                                          <w:marLeft w:val="0"/>
                                          <w:marRight w:val="0"/>
                                          <w:marTop w:val="0"/>
                                          <w:marBottom w:val="0"/>
                                          <w:divBdr>
                                            <w:top w:val="none" w:sz="0" w:space="0" w:color="auto"/>
                                            <w:left w:val="none" w:sz="0" w:space="0" w:color="auto"/>
                                            <w:bottom w:val="none" w:sz="0" w:space="0" w:color="auto"/>
                                            <w:right w:val="none" w:sz="0" w:space="0" w:color="auto"/>
                                          </w:divBdr>
                                          <w:divsChild>
                                            <w:div w:id="1909488728">
                                              <w:marLeft w:val="0"/>
                                              <w:marRight w:val="0"/>
                                              <w:marTop w:val="0"/>
                                              <w:marBottom w:val="0"/>
                                              <w:divBdr>
                                                <w:top w:val="none" w:sz="0" w:space="0" w:color="auto"/>
                                                <w:left w:val="none" w:sz="0" w:space="0" w:color="auto"/>
                                                <w:bottom w:val="none" w:sz="0" w:space="0" w:color="auto"/>
                                                <w:right w:val="none" w:sz="0" w:space="0" w:color="auto"/>
                                              </w:divBdr>
                                              <w:divsChild>
                                                <w:div w:id="1196388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3479365">
                                  <w:marLeft w:val="0"/>
                                  <w:marRight w:val="0"/>
                                  <w:marTop w:val="0"/>
                                  <w:marBottom w:val="0"/>
                                  <w:divBdr>
                                    <w:top w:val="none" w:sz="0" w:space="0" w:color="auto"/>
                                    <w:left w:val="none" w:sz="0" w:space="0" w:color="auto"/>
                                    <w:bottom w:val="none" w:sz="0" w:space="0" w:color="auto"/>
                                    <w:right w:val="none" w:sz="0" w:space="0" w:color="auto"/>
                                  </w:divBdr>
                                </w:div>
                                <w:div w:id="844319128">
                                  <w:marLeft w:val="0"/>
                                  <w:marRight w:val="0"/>
                                  <w:marTop w:val="0"/>
                                  <w:marBottom w:val="0"/>
                                  <w:divBdr>
                                    <w:top w:val="none" w:sz="0" w:space="0" w:color="auto"/>
                                    <w:left w:val="none" w:sz="0" w:space="0" w:color="auto"/>
                                    <w:bottom w:val="none" w:sz="0" w:space="0" w:color="auto"/>
                                    <w:right w:val="none" w:sz="0" w:space="0" w:color="auto"/>
                                  </w:divBdr>
                                  <w:divsChild>
                                    <w:div w:id="296033927">
                                      <w:marLeft w:val="0"/>
                                      <w:marRight w:val="0"/>
                                      <w:marTop w:val="0"/>
                                      <w:marBottom w:val="0"/>
                                      <w:divBdr>
                                        <w:top w:val="none" w:sz="0" w:space="0" w:color="auto"/>
                                        <w:left w:val="none" w:sz="0" w:space="0" w:color="auto"/>
                                        <w:bottom w:val="none" w:sz="0" w:space="0" w:color="auto"/>
                                        <w:right w:val="none" w:sz="0" w:space="0" w:color="auto"/>
                                      </w:divBdr>
                                      <w:divsChild>
                                        <w:div w:id="932057089">
                                          <w:marLeft w:val="0"/>
                                          <w:marRight w:val="0"/>
                                          <w:marTop w:val="0"/>
                                          <w:marBottom w:val="0"/>
                                          <w:divBdr>
                                            <w:top w:val="none" w:sz="0" w:space="0" w:color="auto"/>
                                            <w:left w:val="none" w:sz="0" w:space="0" w:color="auto"/>
                                            <w:bottom w:val="none" w:sz="0" w:space="0" w:color="auto"/>
                                            <w:right w:val="none" w:sz="0" w:space="0" w:color="auto"/>
                                          </w:divBdr>
                                          <w:divsChild>
                                            <w:div w:id="2019112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7239261">
      <w:bodyDiv w:val="1"/>
      <w:marLeft w:val="0"/>
      <w:marRight w:val="0"/>
      <w:marTop w:val="0"/>
      <w:marBottom w:val="0"/>
      <w:divBdr>
        <w:top w:val="none" w:sz="0" w:space="0" w:color="auto"/>
        <w:left w:val="none" w:sz="0" w:space="0" w:color="auto"/>
        <w:bottom w:val="none" w:sz="0" w:space="0" w:color="auto"/>
        <w:right w:val="none" w:sz="0" w:space="0" w:color="auto"/>
      </w:divBdr>
      <w:divsChild>
        <w:div w:id="144318026">
          <w:marLeft w:val="0"/>
          <w:marRight w:val="0"/>
          <w:marTop w:val="0"/>
          <w:marBottom w:val="0"/>
          <w:divBdr>
            <w:top w:val="none" w:sz="0" w:space="0" w:color="auto"/>
            <w:left w:val="none" w:sz="0" w:space="0" w:color="auto"/>
            <w:bottom w:val="none" w:sz="0" w:space="0" w:color="auto"/>
            <w:right w:val="none" w:sz="0" w:space="0" w:color="auto"/>
          </w:divBdr>
          <w:divsChild>
            <w:div w:id="1752002391">
              <w:marLeft w:val="0"/>
              <w:marRight w:val="0"/>
              <w:marTop w:val="0"/>
              <w:marBottom w:val="0"/>
              <w:divBdr>
                <w:top w:val="none" w:sz="0" w:space="0" w:color="auto"/>
                <w:left w:val="none" w:sz="0" w:space="0" w:color="auto"/>
                <w:bottom w:val="none" w:sz="0" w:space="0" w:color="auto"/>
                <w:right w:val="none" w:sz="0" w:space="0" w:color="auto"/>
              </w:divBdr>
              <w:divsChild>
                <w:div w:id="1394696635">
                  <w:marLeft w:val="0"/>
                  <w:marRight w:val="0"/>
                  <w:marTop w:val="0"/>
                  <w:marBottom w:val="360"/>
                  <w:divBdr>
                    <w:top w:val="none" w:sz="0" w:space="0" w:color="auto"/>
                    <w:left w:val="none" w:sz="0" w:space="0" w:color="auto"/>
                    <w:bottom w:val="none" w:sz="0" w:space="0" w:color="auto"/>
                    <w:right w:val="none" w:sz="0" w:space="0" w:color="auto"/>
                  </w:divBdr>
                  <w:divsChild>
                    <w:div w:id="579601907">
                      <w:marLeft w:val="0"/>
                      <w:marRight w:val="0"/>
                      <w:marTop w:val="0"/>
                      <w:marBottom w:val="0"/>
                      <w:divBdr>
                        <w:top w:val="none" w:sz="0" w:space="0" w:color="auto"/>
                        <w:left w:val="none" w:sz="0" w:space="0" w:color="auto"/>
                        <w:bottom w:val="none" w:sz="0" w:space="0" w:color="auto"/>
                        <w:right w:val="none" w:sz="0" w:space="0" w:color="auto"/>
                      </w:divBdr>
                      <w:divsChild>
                        <w:div w:id="519006169">
                          <w:marLeft w:val="0"/>
                          <w:marRight w:val="0"/>
                          <w:marTop w:val="0"/>
                          <w:marBottom w:val="360"/>
                          <w:divBdr>
                            <w:top w:val="none" w:sz="0" w:space="0" w:color="auto"/>
                            <w:left w:val="none" w:sz="0" w:space="0" w:color="auto"/>
                            <w:bottom w:val="none" w:sz="0" w:space="0" w:color="auto"/>
                            <w:right w:val="none" w:sz="0" w:space="0" w:color="auto"/>
                          </w:divBdr>
                          <w:divsChild>
                            <w:div w:id="623273922">
                              <w:marLeft w:val="0"/>
                              <w:marRight w:val="0"/>
                              <w:marTop w:val="0"/>
                              <w:marBottom w:val="0"/>
                              <w:divBdr>
                                <w:top w:val="none" w:sz="0" w:space="0" w:color="auto"/>
                                <w:left w:val="none" w:sz="0" w:space="0" w:color="auto"/>
                                <w:bottom w:val="none" w:sz="0" w:space="0" w:color="auto"/>
                                <w:right w:val="none" w:sz="0" w:space="0" w:color="auto"/>
                              </w:divBdr>
                              <w:divsChild>
                                <w:div w:id="372509297">
                                  <w:marLeft w:val="750"/>
                                  <w:marRight w:val="0"/>
                                  <w:marTop w:val="0"/>
                                  <w:marBottom w:val="0"/>
                                  <w:divBdr>
                                    <w:top w:val="none" w:sz="0" w:space="0" w:color="auto"/>
                                    <w:left w:val="none" w:sz="0" w:space="0" w:color="auto"/>
                                    <w:bottom w:val="none" w:sz="0" w:space="0" w:color="auto"/>
                                    <w:right w:val="none" w:sz="0" w:space="0" w:color="auto"/>
                                  </w:divBdr>
                                  <w:divsChild>
                                    <w:div w:id="516233278">
                                      <w:marLeft w:val="0"/>
                                      <w:marRight w:val="0"/>
                                      <w:marTop w:val="0"/>
                                      <w:marBottom w:val="0"/>
                                      <w:divBdr>
                                        <w:top w:val="none" w:sz="0" w:space="0" w:color="auto"/>
                                        <w:left w:val="none" w:sz="0" w:space="0" w:color="auto"/>
                                        <w:bottom w:val="none" w:sz="0" w:space="0" w:color="auto"/>
                                        <w:right w:val="none" w:sz="0" w:space="0" w:color="auto"/>
                                      </w:divBdr>
                                      <w:divsChild>
                                        <w:div w:id="1849558978">
                                          <w:marLeft w:val="0"/>
                                          <w:marRight w:val="0"/>
                                          <w:marTop w:val="0"/>
                                          <w:marBottom w:val="0"/>
                                          <w:divBdr>
                                            <w:top w:val="none" w:sz="0" w:space="0" w:color="auto"/>
                                            <w:left w:val="none" w:sz="0" w:space="0" w:color="auto"/>
                                            <w:bottom w:val="none" w:sz="0" w:space="0" w:color="auto"/>
                                            <w:right w:val="none" w:sz="0" w:space="0" w:color="auto"/>
                                          </w:divBdr>
                                        </w:div>
                                        <w:div w:id="398097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384668">
                                  <w:marLeft w:val="0"/>
                                  <w:marRight w:val="0"/>
                                  <w:marTop w:val="0"/>
                                  <w:marBottom w:val="150"/>
                                  <w:divBdr>
                                    <w:top w:val="none" w:sz="0" w:space="0" w:color="auto"/>
                                    <w:left w:val="none" w:sz="0" w:space="0" w:color="auto"/>
                                    <w:bottom w:val="none" w:sz="0" w:space="0" w:color="auto"/>
                                    <w:right w:val="none" w:sz="0" w:space="0" w:color="auto"/>
                                  </w:divBdr>
                                  <w:divsChild>
                                    <w:div w:id="721249146">
                                      <w:marLeft w:val="0"/>
                                      <w:marRight w:val="0"/>
                                      <w:marTop w:val="0"/>
                                      <w:marBottom w:val="0"/>
                                      <w:divBdr>
                                        <w:top w:val="none" w:sz="0" w:space="0" w:color="auto"/>
                                        <w:left w:val="none" w:sz="0" w:space="0" w:color="auto"/>
                                        <w:bottom w:val="none" w:sz="0" w:space="0" w:color="auto"/>
                                        <w:right w:val="none" w:sz="0" w:space="0" w:color="auto"/>
                                      </w:divBdr>
                                      <w:divsChild>
                                        <w:div w:id="1177116223">
                                          <w:marLeft w:val="0"/>
                                          <w:marRight w:val="0"/>
                                          <w:marTop w:val="0"/>
                                          <w:marBottom w:val="0"/>
                                          <w:divBdr>
                                            <w:top w:val="none" w:sz="0" w:space="0" w:color="auto"/>
                                            <w:left w:val="none" w:sz="0" w:space="0" w:color="auto"/>
                                            <w:bottom w:val="none" w:sz="0" w:space="0" w:color="auto"/>
                                            <w:right w:val="none" w:sz="0" w:space="0" w:color="auto"/>
                                          </w:divBdr>
                                          <w:divsChild>
                                            <w:div w:id="1364134958">
                                              <w:marLeft w:val="0"/>
                                              <w:marRight w:val="0"/>
                                              <w:marTop w:val="0"/>
                                              <w:marBottom w:val="0"/>
                                              <w:divBdr>
                                                <w:top w:val="none" w:sz="0" w:space="0" w:color="auto"/>
                                                <w:left w:val="none" w:sz="0" w:space="0" w:color="auto"/>
                                                <w:bottom w:val="none" w:sz="0" w:space="0" w:color="auto"/>
                                                <w:right w:val="none" w:sz="0" w:space="0" w:color="auto"/>
                                              </w:divBdr>
                                              <w:divsChild>
                                                <w:div w:id="230779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7552703">
                                      <w:marLeft w:val="0"/>
                                      <w:marRight w:val="0"/>
                                      <w:marTop w:val="0"/>
                                      <w:marBottom w:val="0"/>
                                      <w:divBdr>
                                        <w:top w:val="none" w:sz="0" w:space="0" w:color="auto"/>
                                        <w:left w:val="none" w:sz="0" w:space="0" w:color="auto"/>
                                        <w:bottom w:val="none" w:sz="0" w:space="0" w:color="auto"/>
                                        <w:right w:val="none" w:sz="0" w:space="0" w:color="auto"/>
                                      </w:divBdr>
                                      <w:divsChild>
                                        <w:div w:id="921523331">
                                          <w:marLeft w:val="0"/>
                                          <w:marRight w:val="0"/>
                                          <w:marTop w:val="0"/>
                                          <w:marBottom w:val="0"/>
                                          <w:divBdr>
                                            <w:top w:val="none" w:sz="0" w:space="0" w:color="auto"/>
                                            <w:left w:val="none" w:sz="0" w:space="0" w:color="auto"/>
                                            <w:bottom w:val="none" w:sz="0" w:space="0" w:color="auto"/>
                                            <w:right w:val="none" w:sz="0" w:space="0" w:color="auto"/>
                                          </w:divBdr>
                                          <w:divsChild>
                                            <w:div w:id="1677414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9008071">
                                  <w:marLeft w:val="0"/>
                                  <w:marRight w:val="0"/>
                                  <w:marTop w:val="0"/>
                                  <w:marBottom w:val="0"/>
                                  <w:divBdr>
                                    <w:top w:val="none" w:sz="0" w:space="0" w:color="auto"/>
                                    <w:left w:val="none" w:sz="0" w:space="0" w:color="auto"/>
                                    <w:bottom w:val="none" w:sz="0" w:space="0" w:color="auto"/>
                                    <w:right w:val="none" w:sz="0" w:space="0" w:color="auto"/>
                                  </w:divBdr>
                                </w:div>
                                <w:div w:id="2100522913">
                                  <w:marLeft w:val="0"/>
                                  <w:marRight w:val="0"/>
                                  <w:marTop w:val="0"/>
                                  <w:marBottom w:val="0"/>
                                  <w:divBdr>
                                    <w:top w:val="none" w:sz="0" w:space="0" w:color="auto"/>
                                    <w:left w:val="none" w:sz="0" w:space="0" w:color="auto"/>
                                    <w:bottom w:val="none" w:sz="0" w:space="0" w:color="auto"/>
                                    <w:right w:val="none" w:sz="0" w:space="0" w:color="auto"/>
                                  </w:divBdr>
                                  <w:divsChild>
                                    <w:div w:id="706105379">
                                      <w:marLeft w:val="0"/>
                                      <w:marRight w:val="0"/>
                                      <w:marTop w:val="0"/>
                                      <w:marBottom w:val="0"/>
                                      <w:divBdr>
                                        <w:top w:val="none" w:sz="0" w:space="0" w:color="auto"/>
                                        <w:left w:val="none" w:sz="0" w:space="0" w:color="auto"/>
                                        <w:bottom w:val="none" w:sz="0" w:space="0" w:color="auto"/>
                                        <w:right w:val="none" w:sz="0" w:space="0" w:color="auto"/>
                                      </w:divBdr>
                                      <w:divsChild>
                                        <w:div w:id="835342593">
                                          <w:marLeft w:val="0"/>
                                          <w:marRight w:val="0"/>
                                          <w:marTop w:val="0"/>
                                          <w:marBottom w:val="0"/>
                                          <w:divBdr>
                                            <w:top w:val="none" w:sz="0" w:space="0" w:color="auto"/>
                                            <w:left w:val="none" w:sz="0" w:space="0" w:color="auto"/>
                                            <w:bottom w:val="none" w:sz="0" w:space="0" w:color="auto"/>
                                            <w:right w:val="none" w:sz="0" w:space="0" w:color="auto"/>
                                          </w:divBdr>
                                          <w:divsChild>
                                            <w:div w:id="2132239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8683160">
      <w:bodyDiv w:val="1"/>
      <w:marLeft w:val="0"/>
      <w:marRight w:val="0"/>
      <w:marTop w:val="0"/>
      <w:marBottom w:val="0"/>
      <w:divBdr>
        <w:top w:val="none" w:sz="0" w:space="0" w:color="auto"/>
        <w:left w:val="none" w:sz="0" w:space="0" w:color="auto"/>
        <w:bottom w:val="none" w:sz="0" w:space="0" w:color="auto"/>
        <w:right w:val="none" w:sz="0" w:space="0" w:color="auto"/>
      </w:divBdr>
      <w:divsChild>
        <w:div w:id="1209146217">
          <w:marLeft w:val="0"/>
          <w:marRight w:val="0"/>
          <w:marTop w:val="480"/>
          <w:marBottom w:val="0"/>
          <w:divBdr>
            <w:top w:val="none" w:sz="0" w:space="0" w:color="auto"/>
            <w:left w:val="none" w:sz="0" w:space="0" w:color="auto"/>
            <w:bottom w:val="none" w:sz="0" w:space="0" w:color="auto"/>
            <w:right w:val="none" w:sz="0" w:space="0" w:color="auto"/>
          </w:divBdr>
          <w:divsChild>
            <w:div w:id="320039815">
              <w:marLeft w:val="0"/>
              <w:marRight w:val="0"/>
              <w:marTop w:val="0"/>
              <w:marBottom w:val="375"/>
              <w:divBdr>
                <w:top w:val="none" w:sz="0" w:space="0" w:color="auto"/>
                <w:left w:val="none" w:sz="0" w:space="0" w:color="auto"/>
                <w:bottom w:val="none" w:sz="0" w:space="0" w:color="auto"/>
                <w:right w:val="none" w:sz="0" w:space="0" w:color="auto"/>
              </w:divBdr>
              <w:divsChild>
                <w:div w:id="2057267611">
                  <w:marLeft w:val="0"/>
                  <w:marRight w:val="0"/>
                  <w:marTop w:val="0"/>
                  <w:marBottom w:val="0"/>
                  <w:divBdr>
                    <w:top w:val="none" w:sz="0" w:space="0" w:color="auto"/>
                    <w:left w:val="none" w:sz="0" w:space="0" w:color="auto"/>
                    <w:bottom w:val="none" w:sz="0" w:space="0" w:color="auto"/>
                    <w:right w:val="none" w:sz="0" w:space="0" w:color="auto"/>
                  </w:divBdr>
                  <w:divsChild>
                    <w:div w:id="2002419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114747">
          <w:marLeft w:val="0"/>
          <w:marRight w:val="0"/>
          <w:marTop w:val="0"/>
          <w:marBottom w:val="0"/>
          <w:divBdr>
            <w:top w:val="none" w:sz="0" w:space="0" w:color="auto"/>
            <w:left w:val="none" w:sz="0" w:space="0" w:color="auto"/>
            <w:bottom w:val="none" w:sz="0" w:space="0" w:color="auto"/>
            <w:right w:val="none" w:sz="0" w:space="0" w:color="auto"/>
          </w:divBdr>
          <w:divsChild>
            <w:div w:id="1763448748">
              <w:marLeft w:val="0"/>
              <w:marRight w:val="0"/>
              <w:marTop w:val="0"/>
              <w:marBottom w:val="0"/>
              <w:divBdr>
                <w:top w:val="none" w:sz="0" w:space="0" w:color="auto"/>
                <w:left w:val="none" w:sz="0" w:space="0" w:color="auto"/>
                <w:bottom w:val="none" w:sz="0" w:space="0" w:color="auto"/>
                <w:right w:val="none" w:sz="0" w:space="0" w:color="auto"/>
              </w:divBdr>
              <w:divsChild>
                <w:div w:id="496850859">
                  <w:marLeft w:val="0"/>
                  <w:marRight w:val="0"/>
                  <w:marTop w:val="0"/>
                  <w:marBottom w:val="0"/>
                  <w:divBdr>
                    <w:top w:val="none" w:sz="0" w:space="0" w:color="auto"/>
                    <w:left w:val="none" w:sz="0" w:space="0" w:color="auto"/>
                    <w:bottom w:val="none" w:sz="0" w:space="0" w:color="auto"/>
                    <w:right w:val="none" w:sz="0" w:space="0" w:color="auto"/>
                  </w:divBdr>
                </w:div>
              </w:divsChild>
            </w:div>
            <w:div w:id="969021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5088121">
      <w:bodyDiv w:val="1"/>
      <w:marLeft w:val="0"/>
      <w:marRight w:val="0"/>
      <w:marTop w:val="0"/>
      <w:marBottom w:val="0"/>
      <w:divBdr>
        <w:top w:val="none" w:sz="0" w:space="0" w:color="auto"/>
        <w:left w:val="none" w:sz="0" w:space="0" w:color="auto"/>
        <w:bottom w:val="none" w:sz="0" w:space="0" w:color="auto"/>
        <w:right w:val="none" w:sz="0" w:space="0" w:color="auto"/>
      </w:divBdr>
      <w:divsChild>
        <w:div w:id="2017994465">
          <w:marLeft w:val="0"/>
          <w:marRight w:val="0"/>
          <w:marTop w:val="0"/>
          <w:marBottom w:val="0"/>
          <w:divBdr>
            <w:top w:val="none" w:sz="0" w:space="0" w:color="auto"/>
            <w:left w:val="none" w:sz="0" w:space="0" w:color="auto"/>
            <w:bottom w:val="none" w:sz="0" w:space="0" w:color="auto"/>
            <w:right w:val="none" w:sz="0" w:space="0" w:color="auto"/>
          </w:divBdr>
          <w:divsChild>
            <w:div w:id="1512984671">
              <w:marLeft w:val="0"/>
              <w:marRight w:val="0"/>
              <w:marTop w:val="0"/>
              <w:marBottom w:val="0"/>
              <w:divBdr>
                <w:top w:val="none" w:sz="0" w:space="0" w:color="auto"/>
                <w:left w:val="none" w:sz="0" w:space="0" w:color="auto"/>
                <w:bottom w:val="none" w:sz="0" w:space="0" w:color="auto"/>
                <w:right w:val="none" w:sz="0" w:space="0" w:color="auto"/>
              </w:divBdr>
              <w:divsChild>
                <w:div w:id="1904412715">
                  <w:marLeft w:val="0"/>
                  <w:marRight w:val="0"/>
                  <w:marTop w:val="0"/>
                  <w:marBottom w:val="360"/>
                  <w:divBdr>
                    <w:top w:val="none" w:sz="0" w:space="0" w:color="auto"/>
                    <w:left w:val="none" w:sz="0" w:space="0" w:color="auto"/>
                    <w:bottom w:val="none" w:sz="0" w:space="0" w:color="auto"/>
                    <w:right w:val="none" w:sz="0" w:space="0" w:color="auto"/>
                  </w:divBdr>
                  <w:divsChild>
                    <w:div w:id="903181637">
                      <w:marLeft w:val="0"/>
                      <w:marRight w:val="0"/>
                      <w:marTop w:val="0"/>
                      <w:marBottom w:val="0"/>
                      <w:divBdr>
                        <w:top w:val="none" w:sz="0" w:space="0" w:color="auto"/>
                        <w:left w:val="none" w:sz="0" w:space="0" w:color="auto"/>
                        <w:bottom w:val="none" w:sz="0" w:space="0" w:color="auto"/>
                        <w:right w:val="none" w:sz="0" w:space="0" w:color="auto"/>
                      </w:divBdr>
                      <w:divsChild>
                        <w:div w:id="1622108409">
                          <w:marLeft w:val="0"/>
                          <w:marRight w:val="0"/>
                          <w:marTop w:val="0"/>
                          <w:marBottom w:val="360"/>
                          <w:divBdr>
                            <w:top w:val="none" w:sz="0" w:space="0" w:color="auto"/>
                            <w:left w:val="none" w:sz="0" w:space="0" w:color="auto"/>
                            <w:bottom w:val="none" w:sz="0" w:space="0" w:color="auto"/>
                            <w:right w:val="none" w:sz="0" w:space="0" w:color="auto"/>
                          </w:divBdr>
                          <w:divsChild>
                            <w:div w:id="958413133">
                              <w:marLeft w:val="0"/>
                              <w:marRight w:val="0"/>
                              <w:marTop w:val="0"/>
                              <w:marBottom w:val="0"/>
                              <w:divBdr>
                                <w:top w:val="none" w:sz="0" w:space="0" w:color="auto"/>
                                <w:left w:val="none" w:sz="0" w:space="0" w:color="auto"/>
                                <w:bottom w:val="none" w:sz="0" w:space="0" w:color="auto"/>
                                <w:right w:val="none" w:sz="0" w:space="0" w:color="auto"/>
                              </w:divBdr>
                              <w:divsChild>
                                <w:div w:id="2119567040">
                                  <w:marLeft w:val="750"/>
                                  <w:marRight w:val="0"/>
                                  <w:marTop w:val="0"/>
                                  <w:marBottom w:val="0"/>
                                  <w:divBdr>
                                    <w:top w:val="none" w:sz="0" w:space="0" w:color="auto"/>
                                    <w:left w:val="none" w:sz="0" w:space="0" w:color="auto"/>
                                    <w:bottom w:val="none" w:sz="0" w:space="0" w:color="auto"/>
                                    <w:right w:val="none" w:sz="0" w:space="0" w:color="auto"/>
                                  </w:divBdr>
                                  <w:divsChild>
                                    <w:div w:id="196086591">
                                      <w:marLeft w:val="0"/>
                                      <w:marRight w:val="0"/>
                                      <w:marTop w:val="0"/>
                                      <w:marBottom w:val="0"/>
                                      <w:divBdr>
                                        <w:top w:val="none" w:sz="0" w:space="0" w:color="auto"/>
                                        <w:left w:val="none" w:sz="0" w:space="0" w:color="auto"/>
                                        <w:bottom w:val="none" w:sz="0" w:space="0" w:color="auto"/>
                                        <w:right w:val="none" w:sz="0" w:space="0" w:color="auto"/>
                                      </w:divBdr>
                                      <w:divsChild>
                                        <w:div w:id="1199977827">
                                          <w:marLeft w:val="0"/>
                                          <w:marRight w:val="0"/>
                                          <w:marTop w:val="0"/>
                                          <w:marBottom w:val="0"/>
                                          <w:divBdr>
                                            <w:top w:val="none" w:sz="0" w:space="0" w:color="auto"/>
                                            <w:left w:val="none" w:sz="0" w:space="0" w:color="auto"/>
                                            <w:bottom w:val="none" w:sz="0" w:space="0" w:color="auto"/>
                                            <w:right w:val="none" w:sz="0" w:space="0" w:color="auto"/>
                                          </w:divBdr>
                                        </w:div>
                                        <w:div w:id="649332461">
                                          <w:marLeft w:val="0"/>
                                          <w:marRight w:val="0"/>
                                          <w:marTop w:val="0"/>
                                          <w:marBottom w:val="0"/>
                                          <w:divBdr>
                                            <w:top w:val="none" w:sz="0" w:space="0" w:color="auto"/>
                                            <w:left w:val="none" w:sz="0" w:space="0" w:color="auto"/>
                                            <w:bottom w:val="none" w:sz="0" w:space="0" w:color="auto"/>
                                            <w:right w:val="none" w:sz="0" w:space="0" w:color="auto"/>
                                          </w:divBdr>
                                        </w:div>
                                        <w:div w:id="1264608282">
                                          <w:marLeft w:val="0"/>
                                          <w:marRight w:val="0"/>
                                          <w:marTop w:val="0"/>
                                          <w:marBottom w:val="0"/>
                                          <w:divBdr>
                                            <w:top w:val="none" w:sz="0" w:space="0" w:color="auto"/>
                                            <w:left w:val="none" w:sz="0" w:space="0" w:color="auto"/>
                                            <w:bottom w:val="none" w:sz="0" w:space="0" w:color="auto"/>
                                            <w:right w:val="none" w:sz="0" w:space="0" w:color="auto"/>
                                          </w:divBdr>
                                        </w:div>
                                        <w:div w:id="1869444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263050">
                                  <w:marLeft w:val="150"/>
                                  <w:marRight w:val="0"/>
                                  <w:marTop w:val="0"/>
                                  <w:marBottom w:val="0"/>
                                  <w:divBdr>
                                    <w:top w:val="none" w:sz="0" w:space="0" w:color="auto"/>
                                    <w:left w:val="none" w:sz="0" w:space="0" w:color="auto"/>
                                    <w:bottom w:val="none" w:sz="0" w:space="0" w:color="auto"/>
                                    <w:right w:val="none" w:sz="0" w:space="0" w:color="auto"/>
                                  </w:divBdr>
                                  <w:divsChild>
                                    <w:div w:id="1219167562">
                                      <w:marLeft w:val="0"/>
                                      <w:marRight w:val="0"/>
                                      <w:marTop w:val="0"/>
                                      <w:marBottom w:val="150"/>
                                      <w:divBdr>
                                        <w:top w:val="single" w:sz="6" w:space="0" w:color="D3D3D3"/>
                                        <w:left w:val="single" w:sz="6" w:space="0" w:color="D3D3D3"/>
                                        <w:bottom w:val="single" w:sz="6" w:space="0" w:color="D3D3D3"/>
                                        <w:right w:val="single" w:sz="6" w:space="0" w:color="D3D3D3"/>
                                      </w:divBdr>
                                    </w:div>
                                  </w:divsChild>
                                </w:div>
                                <w:div w:id="1854800806">
                                  <w:marLeft w:val="0"/>
                                  <w:marRight w:val="0"/>
                                  <w:marTop w:val="0"/>
                                  <w:marBottom w:val="150"/>
                                  <w:divBdr>
                                    <w:top w:val="none" w:sz="0" w:space="0" w:color="auto"/>
                                    <w:left w:val="none" w:sz="0" w:space="0" w:color="auto"/>
                                    <w:bottom w:val="none" w:sz="0" w:space="0" w:color="auto"/>
                                    <w:right w:val="none" w:sz="0" w:space="0" w:color="auto"/>
                                  </w:divBdr>
                                  <w:divsChild>
                                    <w:div w:id="1451588517">
                                      <w:marLeft w:val="0"/>
                                      <w:marRight w:val="0"/>
                                      <w:marTop w:val="0"/>
                                      <w:marBottom w:val="0"/>
                                      <w:divBdr>
                                        <w:top w:val="none" w:sz="0" w:space="0" w:color="auto"/>
                                        <w:left w:val="none" w:sz="0" w:space="0" w:color="auto"/>
                                        <w:bottom w:val="none" w:sz="0" w:space="0" w:color="auto"/>
                                        <w:right w:val="none" w:sz="0" w:space="0" w:color="auto"/>
                                      </w:divBdr>
                                      <w:divsChild>
                                        <w:div w:id="1851525366">
                                          <w:marLeft w:val="0"/>
                                          <w:marRight w:val="0"/>
                                          <w:marTop w:val="0"/>
                                          <w:marBottom w:val="0"/>
                                          <w:divBdr>
                                            <w:top w:val="none" w:sz="0" w:space="0" w:color="auto"/>
                                            <w:left w:val="none" w:sz="0" w:space="0" w:color="auto"/>
                                            <w:bottom w:val="none" w:sz="0" w:space="0" w:color="auto"/>
                                            <w:right w:val="none" w:sz="0" w:space="0" w:color="auto"/>
                                          </w:divBdr>
                                          <w:divsChild>
                                            <w:div w:id="1676107198">
                                              <w:marLeft w:val="0"/>
                                              <w:marRight w:val="0"/>
                                              <w:marTop w:val="0"/>
                                              <w:marBottom w:val="0"/>
                                              <w:divBdr>
                                                <w:top w:val="none" w:sz="0" w:space="0" w:color="auto"/>
                                                <w:left w:val="none" w:sz="0" w:space="0" w:color="auto"/>
                                                <w:bottom w:val="none" w:sz="0" w:space="0" w:color="auto"/>
                                                <w:right w:val="none" w:sz="0" w:space="0" w:color="auto"/>
                                              </w:divBdr>
                                              <w:divsChild>
                                                <w:div w:id="310641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1562284">
                                      <w:marLeft w:val="0"/>
                                      <w:marRight w:val="0"/>
                                      <w:marTop w:val="0"/>
                                      <w:marBottom w:val="0"/>
                                      <w:divBdr>
                                        <w:top w:val="none" w:sz="0" w:space="0" w:color="auto"/>
                                        <w:left w:val="none" w:sz="0" w:space="0" w:color="auto"/>
                                        <w:bottom w:val="none" w:sz="0" w:space="0" w:color="auto"/>
                                        <w:right w:val="none" w:sz="0" w:space="0" w:color="auto"/>
                                      </w:divBdr>
                                      <w:divsChild>
                                        <w:div w:id="1420055490">
                                          <w:marLeft w:val="0"/>
                                          <w:marRight w:val="0"/>
                                          <w:marTop w:val="0"/>
                                          <w:marBottom w:val="0"/>
                                          <w:divBdr>
                                            <w:top w:val="none" w:sz="0" w:space="0" w:color="auto"/>
                                            <w:left w:val="none" w:sz="0" w:space="0" w:color="auto"/>
                                            <w:bottom w:val="none" w:sz="0" w:space="0" w:color="auto"/>
                                            <w:right w:val="none" w:sz="0" w:space="0" w:color="auto"/>
                                          </w:divBdr>
                                          <w:divsChild>
                                            <w:div w:id="345600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90149">
                                  <w:marLeft w:val="0"/>
                                  <w:marRight w:val="0"/>
                                  <w:marTop w:val="0"/>
                                  <w:marBottom w:val="0"/>
                                  <w:divBdr>
                                    <w:top w:val="none" w:sz="0" w:space="0" w:color="auto"/>
                                    <w:left w:val="none" w:sz="0" w:space="0" w:color="auto"/>
                                    <w:bottom w:val="none" w:sz="0" w:space="0" w:color="auto"/>
                                    <w:right w:val="none" w:sz="0" w:space="0" w:color="auto"/>
                                  </w:divBdr>
                                </w:div>
                                <w:div w:id="669333219">
                                  <w:marLeft w:val="0"/>
                                  <w:marRight w:val="0"/>
                                  <w:marTop w:val="0"/>
                                  <w:marBottom w:val="0"/>
                                  <w:divBdr>
                                    <w:top w:val="none" w:sz="0" w:space="0" w:color="auto"/>
                                    <w:left w:val="none" w:sz="0" w:space="0" w:color="auto"/>
                                    <w:bottom w:val="none" w:sz="0" w:space="0" w:color="auto"/>
                                    <w:right w:val="none" w:sz="0" w:space="0" w:color="auto"/>
                                  </w:divBdr>
                                  <w:divsChild>
                                    <w:div w:id="1781602860">
                                      <w:marLeft w:val="0"/>
                                      <w:marRight w:val="0"/>
                                      <w:marTop w:val="0"/>
                                      <w:marBottom w:val="0"/>
                                      <w:divBdr>
                                        <w:top w:val="none" w:sz="0" w:space="0" w:color="auto"/>
                                        <w:left w:val="none" w:sz="0" w:space="0" w:color="auto"/>
                                        <w:bottom w:val="none" w:sz="0" w:space="0" w:color="auto"/>
                                        <w:right w:val="none" w:sz="0" w:space="0" w:color="auto"/>
                                      </w:divBdr>
                                      <w:divsChild>
                                        <w:div w:id="1788742199">
                                          <w:marLeft w:val="0"/>
                                          <w:marRight w:val="0"/>
                                          <w:marTop w:val="0"/>
                                          <w:marBottom w:val="0"/>
                                          <w:divBdr>
                                            <w:top w:val="none" w:sz="0" w:space="0" w:color="auto"/>
                                            <w:left w:val="none" w:sz="0" w:space="0" w:color="auto"/>
                                            <w:bottom w:val="none" w:sz="0" w:space="0" w:color="auto"/>
                                            <w:right w:val="none" w:sz="0" w:space="0" w:color="auto"/>
                                          </w:divBdr>
                                          <w:divsChild>
                                            <w:div w:id="681669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65325803">
      <w:bodyDiv w:val="1"/>
      <w:marLeft w:val="0"/>
      <w:marRight w:val="0"/>
      <w:marTop w:val="0"/>
      <w:marBottom w:val="0"/>
      <w:divBdr>
        <w:top w:val="none" w:sz="0" w:space="0" w:color="auto"/>
        <w:left w:val="none" w:sz="0" w:space="0" w:color="auto"/>
        <w:bottom w:val="none" w:sz="0" w:space="0" w:color="auto"/>
        <w:right w:val="none" w:sz="0" w:space="0" w:color="auto"/>
      </w:divBdr>
      <w:divsChild>
        <w:div w:id="1027415844">
          <w:marLeft w:val="0"/>
          <w:marRight w:val="0"/>
          <w:marTop w:val="0"/>
          <w:marBottom w:val="0"/>
          <w:divBdr>
            <w:top w:val="none" w:sz="0" w:space="0" w:color="auto"/>
            <w:left w:val="none" w:sz="0" w:space="0" w:color="auto"/>
            <w:bottom w:val="none" w:sz="0" w:space="0" w:color="auto"/>
            <w:right w:val="none" w:sz="0" w:space="0" w:color="auto"/>
          </w:divBdr>
          <w:divsChild>
            <w:div w:id="1928728709">
              <w:marLeft w:val="0"/>
              <w:marRight w:val="0"/>
              <w:marTop w:val="0"/>
              <w:marBottom w:val="0"/>
              <w:divBdr>
                <w:top w:val="none" w:sz="0" w:space="0" w:color="auto"/>
                <w:left w:val="none" w:sz="0" w:space="0" w:color="auto"/>
                <w:bottom w:val="none" w:sz="0" w:space="0" w:color="auto"/>
                <w:right w:val="none" w:sz="0" w:space="0" w:color="auto"/>
              </w:divBdr>
              <w:divsChild>
                <w:div w:id="1701709013">
                  <w:marLeft w:val="0"/>
                  <w:marRight w:val="0"/>
                  <w:marTop w:val="0"/>
                  <w:marBottom w:val="360"/>
                  <w:divBdr>
                    <w:top w:val="none" w:sz="0" w:space="0" w:color="auto"/>
                    <w:left w:val="none" w:sz="0" w:space="0" w:color="auto"/>
                    <w:bottom w:val="none" w:sz="0" w:space="0" w:color="auto"/>
                    <w:right w:val="none" w:sz="0" w:space="0" w:color="auto"/>
                  </w:divBdr>
                  <w:divsChild>
                    <w:div w:id="803305159">
                      <w:marLeft w:val="0"/>
                      <w:marRight w:val="0"/>
                      <w:marTop w:val="0"/>
                      <w:marBottom w:val="0"/>
                      <w:divBdr>
                        <w:top w:val="none" w:sz="0" w:space="0" w:color="auto"/>
                        <w:left w:val="none" w:sz="0" w:space="0" w:color="auto"/>
                        <w:bottom w:val="none" w:sz="0" w:space="0" w:color="auto"/>
                        <w:right w:val="none" w:sz="0" w:space="0" w:color="auto"/>
                      </w:divBdr>
                      <w:divsChild>
                        <w:div w:id="354162964">
                          <w:marLeft w:val="0"/>
                          <w:marRight w:val="0"/>
                          <w:marTop w:val="0"/>
                          <w:marBottom w:val="360"/>
                          <w:divBdr>
                            <w:top w:val="none" w:sz="0" w:space="0" w:color="auto"/>
                            <w:left w:val="none" w:sz="0" w:space="0" w:color="auto"/>
                            <w:bottom w:val="none" w:sz="0" w:space="0" w:color="auto"/>
                            <w:right w:val="none" w:sz="0" w:space="0" w:color="auto"/>
                          </w:divBdr>
                          <w:divsChild>
                            <w:div w:id="277299989">
                              <w:marLeft w:val="0"/>
                              <w:marRight w:val="0"/>
                              <w:marTop w:val="0"/>
                              <w:marBottom w:val="0"/>
                              <w:divBdr>
                                <w:top w:val="none" w:sz="0" w:space="0" w:color="auto"/>
                                <w:left w:val="none" w:sz="0" w:space="0" w:color="auto"/>
                                <w:bottom w:val="none" w:sz="0" w:space="0" w:color="auto"/>
                                <w:right w:val="none" w:sz="0" w:space="0" w:color="auto"/>
                              </w:divBdr>
                              <w:divsChild>
                                <w:div w:id="2052149898">
                                  <w:marLeft w:val="0"/>
                                  <w:marRight w:val="0"/>
                                  <w:marTop w:val="0"/>
                                  <w:marBottom w:val="300"/>
                                  <w:divBdr>
                                    <w:top w:val="none" w:sz="0" w:space="0" w:color="auto"/>
                                    <w:left w:val="none" w:sz="0" w:space="0" w:color="auto"/>
                                    <w:bottom w:val="none" w:sz="0" w:space="0" w:color="auto"/>
                                    <w:right w:val="none" w:sz="0" w:space="0" w:color="auto"/>
                                  </w:divBdr>
                                  <w:divsChild>
                                    <w:div w:id="1316297780">
                                      <w:marLeft w:val="0"/>
                                      <w:marRight w:val="0"/>
                                      <w:marTop w:val="0"/>
                                      <w:marBottom w:val="0"/>
                                      <w:divBdr>
                                        <w:top w:val="none" w:sz="0" w:space="0" w:color="auto"/>
                                        <w:left w:val="none" w:sz="0" w:space="0" w:color="auto"/>
                                        <w:bottom w:val="none" w:sz="0" w:space="0" w:color="auto"/>
                                        <w:right w:val="none" w:sz="0" w:space="0" w:color="auto"/>
                                      </w:divBdr>
                                    </w:div>
                                  </w:divsChild>
                                </w:div>
                                <w:div w:id="1734235652">
                                  <w:marLeft w:val="0"/>
                                  <w:marRight w:val="0"/>
                                  <w:marTop w:val="0"/>
                                  <w:marBottom w:val="150"/>
                                  <w:divBdr>
                                    <w:top w:val="none" w:sz="0" w:space="0" w:color="auto"/>
                                    <w:left w:val="none" w:sz="0" w:space="0" w:color="auto"/>
                                    <w:bottom w:val="none" w:sz="0" w:space="0" w:color="auto"/>
                                    <w:right w:val="none" w:sz="0" w:space="0" w:color="auto"/>
                                  </w:divBdr>
                                  <w:divsChild>
                                    <w:div w:id="1853374188">
                                      <w:marLeft w:val="0"/>
                                      <w:marRight w:val="0"/>
                                      <w:marTop w:val="0"/>
                                      <w:marBottom w:val="0"/>
                                      <w:divBdr>
                                        <w:top w:val="none" w:sz="0" w:space="0" w:color="auto"/>
                                        <w:left w:val="none" w:sz="0" w:space="0" w:color="auto"/>
                                        <w:bottom w:val="none" w:sz="0" w:space="0" w:color="auto"/>
                                        <w:right w:val="none" w:sz="0" w:space="0" w:color="auto"/>
                                      </w:divBdr>
                                      <w:divsChild>
                                        <w:div w:id="2147038518">
                                          <w:marLeft w:val="0"/>
                                          <w:marRight w:val="0"/>
                                          <w:marTop w:val="0"/>
                                          <w:marBottom w:val="0"/>
                                          <w:divBdr>
                                            <w:top w:val="none" w:sz="0" w:space="0" w:color="auto"/>
                                            <w:left w:val="none" w:sz="0" w:space="0" w:color="auto"/>
                                            <w:bottom w:val="none" w:sz="0" w:space="0" w:color="auto"/>
                                            <w:right w:val="none" w:sz="0" w:space="0" w:color="auto"/>
                                          </w:divBdr>
                                          <w:divsChild>
                                            <w:div w:id="1762795969">
                                              <w:marLeft w:val="0"/>
                                              <w:marRight w:val="0"/>
                                              <w:marTop w:val="0"/>
                                              <w:marBottom w:val="0"/>
                                              <w:divBdr>
                                                <w:top w:val="none" w:sz="0" w:space="0" w:color="auto"/>
                                                <w:left w:val="none" w:sz="0" w:space="0" w:color="auto"/>
                                                <w:bottom w:val="none" w:sz="0" w:space="0" w:color="auto"/>
                                                <w:right w:val="none" w:sz="0" w:space="0" w:color="auto"/>
                                              </w:divBdr>
                                              <w:divsChild>
                                                <w:div w:id="457185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7915533">
                                      <w:marLeft w:val="0"/>
                                      <w:marRight w:val="0"/>
                                      <w:marTop w:val="0"/>
                                      <w:marBottom w:val="0"/>
                                      <w:divBdr>
                                        <w:top w:val="none" w:sz="0" w:space="0" w:color="auto"/>
                                        <w:left w:val="none" w:sz="0" w:space="0" w:color="auto"/>
                                        <w:bottom w:val="none" w:sz="0" w:space="0" w:color="auto"/>
                                        <w:right w:val="none" w:sz="0" w:space="0" w:color="auto"/>
                                      </w:divBdr>
                                      <w:divsChild>
                                        <w:div w:id="66660661">
                                          <w:marLeft w:val="0"/>
                                          <w:marRight w:val="0"/>
                                          <w:marTop w:val="0"/>
                                          <w:marBottom w:val="0"/>
                                          <w:divBdr>
                                            <w:top w:val="none" w:sz="0" w:space="0" w:color="auto"/>
                                            <w:left w:val="none" w:sz="0" w:space="0" w:color="auto"/>
                                            <w:bottom w:val="none" w:sz="0" w:space="0" w:color="auto"/>
                                            <w:right w:val="none" w:sz="0" w:space="0" w:color="auto"/>
                                          </w:divBdr>
                                          <w:divsChild>
                                            <w:div w:id="76556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2233997">
                                  <w:marLeft w:val="0"/>
                                  <w:marRight w:val="0"/>
                                  <w:marTop w:val="0"/>
                                  <w:marBottom w:val="0"/>
                                  <w:divBdr>
                                    <w:top w:val="none" w:sz="0" w:space="0" w:color="auto"/>
                                    <w:left w:val="none" w:sz="0" w:space="0" w:color="auto"/>
                                    <w:bottom w:val="none" w:sz="0" w:space="0" w:color="auto"/>
                                    <w:right w:val="none" w:sz="0" w:space="0" w:color="auto"/>
                                  </w:divBdr>
                                </w:div>
                                <w:div w:id="869562734">
                                  <w:marLeft w:val="0"/>
                                  <w:marRight w:val="0"/>
                                  <w:marTop w:val="0"/>
                                  <w:marBottom w:val="0"/>
                                  <w:divBdr>
                                    <w:top w:val="none" w:sz="0" w:space="0" w:color="auto"/>
                                    <w:left w:val="none" w:sz="0" w:space="0" w:color="auto"/>
                                    <w:bottom w:val="none" w:sz="0" w:space="0" w:color="auto"/>
                                    <w:right w:val="none" w:sz="0" w:space="0" w:color="auto"/>
                                  </w:divBdr>
                                  <w:divsChild>
                                    <w:div w:id="477842188">
                                      <w:marLeft w:val="0"/>
                                      <w:marRight w:val="0"/>
                                      <w:marTop w:val="0"/>
                                      <w:marBottom w:val="0"/>
                                      <w:divBdr>
                                        <w:top w:val="none" w:sz="0" w:space="0" w:color="auto"/>
                                        <w:left w:val="none" w:sz="0" w:space="0" w:color="auto"/>
                                        <w:bottom w:val="none" w:sz="0" w:space="0" w:color="auto"/>
                                        <w:right w:val="none" w:sz="0" w:space="0" w:color="auto"/>
                                      </w:divBdr>
                                      <w:divsChild>
                                        <w:div w:id="1033266534">
                                          <w:marLeft w:val="0"/>
                                          <w:marRight w:val="0"/>
                                          <w:marTop w:val="0"/>
                                          <w:marBottom w:val="0"/>
                                          <w:divBdr>
                                            <w:top w:val="none" w:sz="0" w:space="0" w:color="auto"/>
                                            <w:left w:val="none" w:sz="0" w:space="0" w:color="auto"/>
                                            <w:bottom w:val="none" w:sz="0" w:space="0" w:color="auto"/>
                                            <w:right w:val="none" w:sz="0" w:space="0" w:color="auto"/>
                                          </w:divBdr>
                                          <w:divsChild>
                                            <w:div w:id="808089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64035023">
      <w:bodyDiv w:val="1"/>
      <w:marLeft w:val="0"/>
      <w:marRight w:val="0"/>
      <w:marTop w:val="0"/>
      <w:marBottom w:val="0"/>
      <w:divBdr>
        <w:top w:val="none" w:sz="0" w:space="0" w:color="auto"/>
        <w:left w:val="none" w:sz="0" w:space="0" w:color="auto"/>
        <w:bottom w:val="none" w:sz="0" w:space="0" w:color="auto"/>
        <w:right w:val="none" w:sz="0" w:space="0" w:color="auto"/>
      </w:divBdr>
      <w:divsChild>
        <w:div w:id="1289894816">
          <w:marLeft w:val="0"/>
          <w:marRight w:val="0"/>
          <w:marTop w:val="0"/>
          <w:marBottom w:val="240"/>
          <w:divBdr>
            <w:top w:val="none" w:sz="0" w:space="0" w:color="auto"/>
            <w:left w:val="none" w:sz="0" w:space="0" w:color="auto"/>
            <w:bottom w:val="single" w:sz="6" w:space="5" w:color="EAEAEA"/>
            <w:right w:val="none" w:sz="0" w:space="0" w:color="auto"/>
          </w:divBdr>
        </w:div>
        <w:div w:id="1606188522">
          <w:marLeft w:val="0"/>
          <w:marRight w:val="0"/>
          <w:marTop w:val="0"/>
          <w:marBottom w:val="0"/>
          <w:divBdr>
            <w:top w:val="none" w:sz="0" w:space="0" w:color="auto"/>
            <w:left w:val="none" w:sz="0" w:space="0" w:color="auto"/>
            <w:bottom w:val="none" w:sz="0" w:space="0" w:color="auto"/>
            <w:right w:val="none" w:sz="0" w:space="0" w:color="auto"/>
          </w:divBdr>
          <w:divsChild>
            <w:div w:id="2045056484">
              <w:marLeft w:val="0"/>
              <w:marRight w:val="0"/>
              <w:marTop w:val="100"/>
              <w:marBottom w:val="300"/>
              <w:divBdr>
                <w:top w:val="none" w:sz="0" w:space="0" w:color="auto"/>
                <w:left w:val="none" w:sz="0" w:space="0" w:color="auto"/>
                <w:bottom w:val="none" w:sz="0" w:space="0" w:color="auto"/>
                <w:right w:val="none" w:sz="0" w:space="0" w:color="auto"/>
              </w:divBdr>
            </w:div>
          </w:divsChild>
        </w:div>
      </w:divsChild>
    </w:div>
    <w:div w:id="802426752">
      <w:bodyDiv w:val="1"/>
      <w:marLeft w:val="0"/>
      <w:marRight w:val="0"/>
      <w:marTop w:val="0"/>
      <w:marBottom w:val="0"/>
      <w:divBdr>
        <w:top w:val="none" w:sz="0" w:space="0" w:color="auto"/>
        <w:left w:val="none" w:sz="0" w:space="0" w:color="auto"/>
        <w:bottom w:val="none" w:sz="0" w:space="0" w:color="auto"/>
        <w:right w:val="none" w:sz="0" w:space="0" w:color="auto"/>
      </w:divBdr>
      <w:divsChild>
        <w:div w:id="2013608012">
          <w:marLeft w:val="0"/>
          <w:marRight w:val="0"/>
          <w:marTop w:val="0"/>
          <w:marBottom w:val="0"/>
          <w:divBdr>
            <w:top w:val="none" w:sz="0" w:space="0" w:color="auto"/>
            <w:left w:val="none" w:sz="0" w:space="0" w:color="auto"/>
            <w:bottom w:val="none" w:sz="0" w:space="0" w:color="auto"/>
            <w:right w:val="none" w:sz="0" w:space="0" w:color="auto"/>
          </w:divBdr>
        </w:div>
        <w:div w:id="197477982">
          <w:marLeft w:val="0"/>
          <w:marRight w:val="0"/>
          <w:marTop w:val="0"/>
          <w:marBottom w:val="0"/>
          <w:divBdr>
            <w:top w:val="none" w:sz="0" w:space="0" w:color="auto"/>
            <w:left w:val="none" w:sz="0" w:space="0" w:color="auto"/>
            <w:bottom w:val="none" w:sz="0" w:space="0" w:color="auto"/>
            <w:right w:val="none" w:sz="0" w:space="0" w:color="auto"/>
          </w:divBdr>
          <w:divsChild>
            <w:div w:id="1161889936">
              <w:marLeft w:val="0"/>
              <w:marRight w:val="180"/>
              <w:marTop w:val="120"/>
              <w:marBottom w:val="60"/>
              <w:divBdr>
                <w:top w:val="none" w:sz="0" w:space="0" w:color="auto"/>
                <w:left w:val="none" w:sz="0" w:space="0" w:color="auto"/>
                <w:bottom w:val="none" w:sz="0" w:space="0" w:color="auto"/>
                <w:right w:val="none" w:sz="0" w:space="0" w:color="auto"/>
              </w:divBdr>
            </w:div>
            <w:div w:id="397049161">
              <w:marLeft w:val="0"/>
              <w:marRight w:val="180"/>
              <w:marTop w:val="120"/>
              <w:marBottom w:val="60"/>
              <w:divBdr>
                <w:top w:val="none" w:sz="0" w:space="4" w:color="auto"/>
                <w:left w:val="single" w:sz="6" w:space="9" w:color="E0E0E0"/>
                <w:bottom w:val="none" w:sz="0" w:space="4" w:color="auto"/>
                <w:right w:val="none" w:sz="0" w:space="0" w:color="auto"/>
              </w:divBdr>
            </w:div>
          </w:divsChild>
        </w:div>
      </w:divsChild>
    </w:div>
    <w:div w:id="1146632594">
      <w:bodyDiv w:val="1"/>
      <w:marLeft w:val="0"/>
      <w:marRight w:val="0"/>
      <w:marTop w:val="0"/>
      <w:marBottom w:val="0"/>
      <w:divBdr>
        <w:top w:val="none" w:sz="0" w:space="0" w:color="auto"/>
        <w:left w:val="none" w:sz="0" w:space="0" w:color="auto"/>
        <w:bottom w:val="none" w:sz="0" w:space="0" w:color="auto"/>
        <w:right w:val="none" w:sz="0" w:space="0" w:color="auto"/>
      </w:divBdr>
      <w:divsChild>
        <w:div w:id="1900628136">
          <w:marLeft w:val="0"/>
          <w:marRight w:val="0"/>
          <w:marTop w:val="480"/>
          <w:marBottom w:val="0"/>
          <w:divBdr>
            <w:top w:val="none" w:sz="0" w:space="0" w:color="auto"/>
            <w:left w:val="none" w:sz="0" w:space="0" w:color="auto"/>
            <w:bottom w:val="none" w:sz="0" w:space="0" w:color="auto"/>
            <w:right w:val="none" w:sz="0" w:space="0" w:color="auto"/>
          </w:divBdr>
          <w:divsChild>
            <w:div w:id="324937990">
              <w:marLeft w:val="0"/>
              <w:marRight w:val="0"/>
              <w:marTop w:val="0"/>
              <w:marBottom w:val="375"/>
              <w:divBdr>
                <w:top w:val="none" w:sz="0" w:space="0" w:color="auto"/>
                <w:left w:val="none" w:sz="0" w:space="0" w:color="auto"/>
                <w:bottom w:val="none" w:sz="0" w:space="0" w:color="auto"/>
                <w:right w:val="none" w:sz="0" w:space="0" w:color="auto"/>
              </w:divBdr>
              <w:divsChild>
                <w:div w:id="1123841413">
                  <w:marLeft w:val="0"/>
                  <w:marRight w:val="0"/>
                  <w:marTop w:val="0"/>
                  <w:marBottom w:val="0"/>
                  <w:divBdr>
                    <w:top w:val="none" w:sz="0" w:space="0" w:color="auto"/>
                    <w:left w:val="none" w:sz="0" w:space="0" w:color="auto"/>
                    <w:bottom w:val="none" w:sz="0" w:space="0" w:color="auto"/>
                    <w:right w:val="none" w:sz="0" w:space="0" w:color="auto"/>
                  </w:divBdr>
                  <w:divsChild>
                    <w:div w:id="518466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8007591">
          <w:marLeft w:val="0"/>
          <w:marRight w:val="0"/>
          <w:marTop w:val="0"/>
          <w:marBottom w:val="0"/>
          <w:divBdr>
            <w:top w:val="none" w:sz="0" w:space="0" w:color="auto"/>
            <w:left w:val="none" w:sz="0" w:space="0" w:color="auto"/>
            <w:bottom w:val="none" w:sz="0" w:space="0" w:color="auto"/>
            <w:right w:val="none" w:sz="0" w:space="0" w:color="auto"/>
          </w:divBdr>
          <w:divsChild>
            <w:div w:id="1277905266">
              <w:marLeft w:val="0"/>
              <w:marRight w:val="0"/>
              <w:marTop w:val="0"/>
              <w:marBottom w:val="0"/>
              <w:divBdr>
                <w:top w:val="none" w:sz="0" w:space="0" w:color="auto"/>
                <w:left w:val="none" w:sz="0" w:space="0" w:color="auto"/>
                <w:bottom w:val="none" w:sz="0" w:space="0" w:color="auto"/>
                <w:right w:val="none" w:sz="0" w:space="0" w:color="auto"/>
              </w:divBdr>
              <w:divsChild>
                <w:div w:id="59640891">
                  <w:marLeft w:val="0"/>
                  <w:marRight w:val="0"/>
                  <w:marTop w:val="0"/>
                  <w:marBottom w:val="0"/>
                  <w:divBdr>
                    <w:top w:val="none" w:sz="0" w:space="0" w:color="auto"/>
                    <w:left w:val="none" w:sz="0" w:space="0" w:color="auto"/>
                    <w:bottom w:val="none" w:sz="0" w:space="0" w:color="auto"/>
                    <w:right w:val="none" w:sz="0" w:space="0" w:color="auto"/>
                  </w:divBdr>
                </w:div>
              </w:divsChild>
            </w:div>
            <w:div w:id="674069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824951">
      <w:bodyDiv w:val="1"/>
      <w:marLeft w:val="0"/>
      <w:marRight w:val="0"/>
      <w:marTop w:val="0"/>
      <w:marBottom w:val="0"/>
      <w:divBdr>
        <w:top w:val="none" w:sz="0" w:space="0" w:color="auto"/>
        <w:left w:val="none" w:sz="0" w:space="0" w:color="auto"/>
        <w:bottom w:val="none" w:sz="0" w:space="0" w:color="auto"/>
        <w:right w:val="none" w:sz="0" w:space="0" w:color="auto"/>
      </w:divBdr>
      <w:divsChild>
        <w:div w:id="1327711452">
          <w:marLeft w:val="0"/>
          <w:marRight w:val="0"/>
          <w:marTop w:val="0"/>
          <w:marBottom w:val="240"/>
          <w:divBdr>
            <w:top w:val="none" w:sz="0" w:space="0" w:color="auto"/>
            <w:left w:val="none" w:sz="0" w:space="0" w:color="auto"/>
            <w:bottom w:val="single" w:sz="6" w:space="5" w:color="EAEAEA"/>
            <w:right w:val="none" w:sz="0" w:space="0" w:color="auto"/>
          </w:divBdr>
        </w:div>
        <w:div w:id="103159322">
          <w:marLeft w:val="0"/>
          <w:marRight w:val="0"/>
          <w:marTop w:val="0"/>
          <w:marBottom w:val="0"/>
          <w:divBdr>
            <w:top w:val="none" w:sz="0" w:space="0" w:color="auto"/>
            <w:left w:val="none" w:sz="0" w:space="0" w:color="auto"/>
            <w:bottom w:val="none" w:sz="0" w:space="0" w:color="auto"/>
            <w:right w:val="none" w:sz="0" w:space="0" w:color="auto"/>
          </w:divBdr>
          <w:divsChild>
            <w:div w:id="1144658619">
              <w:marLeft w:val="0"/>
              <w:marRight w:val="0"/>
              <w:marTop w:val="100"/>
              <w:marBottom w:val="30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image" Target="media/image15.jpeg"/><Relationship Id="rId39" Type="http://schemas.openxmlformats.org/officeDocument/2006/relationships/image" Target="media/image26.jpeg"/><Relationship Id="rId21" Type="http://schemas.openxmlformats.org/officeDocument/2006/relationships/image" Target="media/image12.jpeg"/><Relationship Id="rId34" Type="http://schemas.openxmlformats.org/officeDocument/2006/relationships/image" Target="media/image22.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6.jpeg"/><Relationship Id="rId55" Type="http://schemas.openxmlformats.org/officeDocument/2006/relationships/hyperlink" Target="http://borneobulletin.com.bn/index.php/agc-hosts-7th-annual-charity-run/pg13_160320_b/" TargetMode="External"/><Relationship Id="rId63" Type="http://schemas.openxmlformats.org/officeDocument/2006/relationships/image" Target="media/image44.png"/><Relationship Id="rId68" Type="http://schemas.openxmlformats.org/officeDocument/2006/relationships/image" Target="media/image49.png"/><Relationship Id="rId76" Type="http://schemas.openxmlformats.org/officeDocument/2006/relationships/image" Target="media/image57.png"/><Relationship Id="rId7" Type="http://schemas.openxmlformats.org/officeDocument/2006/relationships/footnotes" Target="footnotes.xml"/><Relationship Id="rId71" Type="http://schemas.openxmlformats.org/officeDocument/2006/relationships/image" Target="media/image52.pn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8.jpeg"/><Relationship Id="rId11" Type="http://schemas.openxmlformats.org/officeDocument/2006/relationships/image" Target="media/image3.jpeg"/><Relationship Id="rId24" Type="http://schemas.openxmlformats.org/officeDocument/2006/relationships/hyperlink" Target="http://www.progresif.com/home/francophonieweek2016" TargetMode="External"/><Relationship Id="rId32" Type="http://schemas.openxmlformats.org/officeDocument/2006/relationships/image" Target="media/image20.jpeg"/><Relationship Id="rId37" Type="http://schemas.openxmlformats.org/officeDocument/2006/relationships/hyperlink" Target="http://www.bt.com.bn/happenings/2016/03/20/boosting-ties-over-french-cuisine" TargetMode="External"/><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hyperlink" Target="http://borneobulletin.com.bn/p10-2_201603016/" TargetMode="External"/><Relationship Id="rId58" Type="http://schemas.openxmlformats.org/officeDocument/2006/relationships/hyperlink" Target="javascript:void(0)" TargetMode="External"/><Relationship Id="rId66" Type="http://schemas.openxmlformats.org/officeDocument/2006/relationships/image" Target="media/image47.png"/><Relationship Id="rId74" Type="http://schemas.openxmlformats.org/officeDocument/2006/relationships/image" Target="media/image55.png"/><Relationship Id="rId79" Type="http://schemas.openxmlformats.org/officeDocument/2006/relationships/image" Target="media/image60.png"/><Relationship Id="rId5" Type="http://schemas.openxmlformats.org/officeDocument/2006/relationships/settings" Target="settings.xml"/><Relationship Id="rId61" Type="http://schemas.openxmlformats.org/officeDocument/2006/relationships/image" Target="media/image42.png"/><Relationship Id="rId82"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0.jpeg"/><Relationship Id="rId31" Type="http://schemas.openxmlformats.org/officeDocument/2006/relationships/hyperlink" Target="http://www.progresif.com/home/francophonieweek2016" TargetMode="External"/><Relationship Id="rId44" Type="http://schemas.openxmlformats.org/officeDocument/2006/relationships/image" Target="media/image31.jpeg"/><Relationship Id="rId52" Type="http://schemas.openxmlformats.org/officeDocument/2006/relationships/image" Target="media/image37.jpeg"/><Relationship Id="rId60" Type="http://schemas.openxmlformats.org/officeDocument/2006/relationships/image" Target="media/image41.jpeg"/><Relationship Id="rId65" Type="http://schemas.openxmlformats.org/officeDocument/2006/relationships/image" Target="media/image46.png"/><Relationship Id="rId73" Type="http://schemas.openxmlformats.org/officeDocument/2006/relationships/image" Target="media/image54.png"/><Relationship Id="rId78" Type="http://schemas.openxmlformats.org/officeDocument/2006/relationships/image" Target="media/image59.png"/><Relationship Id="rId81"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3.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39.jpeg"/><Relationship Id="rId64" Type="http://schemas.openxmlformats.org/officeDocument/2006/relationships/image" Target="media/image45.png"/><Relationship Id="rId69" Type="http://schemas.openxmlformats.org/officeDocument/2006/relationships/image" Target="media/image50.png"/><Relationship Id="rId77" Type="http://schemas.openxmlformats.org/officeDocument/2006/relationships/image" Target="media/image58.png"/><Relationship Id="rId8" Type="http://schemas.openxmlformats.org/officeDocument/2006/relationships/endnotes" Target="endnotes.xml"/><Relationship Id="rId51" Type="http://schemas.openxmlformats.org/officeDocument/2006/relationships/hyperlink" Target="http://borneobulletin.com.bn/p10-1_201603016/" TargetMode="External"/><Relationship Id="rId72" Type="http://schemas.openxmlformats.org/officeDocument/2006/relationships/image" Target="media/image53.png"/><Relationship Id="rId80" Type="http://schemas.openxmlformats.org/officeDocument/2006/relationships/image" Target="media/image61.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hyperlink" Target="http://www.bt.com.bn/happenings/2016/03/17/glimpse-french-cooking" TargetMode="External"/><Relationship Id="rId33" Type="http://schemas.openxmlformats.org/officeDocument/2006/relationships/image" Target="media/image21.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0.jpeg"/><Relationship Id="rId67" Type="http://schemas.openxmlformats.org/officeDocument/2006/relationships/image" Target="media/image48.png"/><Relationship Id="rId20" Type="http://schemas.openxmlformats.org/officeDocument/2006/relationships/image" Target="media/image11.jpeg"/><Relationship Id="rId41" Type="http://schemas.openxmlformats.org/officeDocument/2006/relationships/image" Target="media/image28.jpeg"/><Relationship Id="rId54" Type="http://schemas.openxmlformats.org/officeDocument/2006/relationships/image" Target="media/image38.jpeg"/><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image" Target="media/image56.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progresif.com/home/francophonieweek2016" TargetMode="External"/><Relationship Id="rId23" Type="http://schemas.openxmlformats.org/officeDocument/2006/relationships/image" Target="media/image14.jpeg"/><Relationship Id="rId28" Type="http://schemas.openxmlformats.org/officeDocument/2006/relationships/image" Target="media/image17.jpeg"/><Relationship Id="rId36" Type="http://schemas.openxmlformats.org/officeDocument/2006/relationships/image" Target="media/image24.jpeg"/><Relationship Id="rId49" Type="http://schemas.openxmlformats.org/officeDocument/2006/relationships/hyperlink" Target="http://borneobulletin.com.bn/p06-3_20160308/" TargetMode="External"/><Relationship Id="rId57" Type="http://schemas.openxmlformats.org/officeDocument/2006/relationships/hyperlink" Target="http://www.rtbnews.rtb.gov.bn/index.php?option=com_content&amp;view=article&amp;id=34459:launch-of-francophonie-week&amp;catid=34:local&amp;Itemid=66"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1B78FB-6F2C-4F7C-9690-904DE0F077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31</Pages>
  <Words>5816</Words>
  <Characters>31989</Characters>
  <Application>Microsoft Office Word</Application>
  <DocSecurity>0</DocSecurity>
  <Lines>266</Lines>
  <Paragraphs>75</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Hewlett-Packard Company</Company>
  <LinksUpToDate>false</LinksUpToDate>
  <CharactersWithSpaces>37730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Margot Le Guernigou</dc:creator>
  <cp:lastModifiedBy>Florence CASTEL</cp:lastModifiedBy>
  <cp:revision>2</cp:revision>
  <cp:lastPrinted>2016-03-25T04:25:00Z</cp:lastPrinted>
  <dcterms:created xsi:type="dcterms:W3CDTF">2016-03-29T14:16:00Z</dcterms:created>
  <dcterms:modified xsi:type="dcterms:W3CDTF">2016-03-29T14:16:00Z</dcterms:modified>
</cp:coreProperties>
</file>